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5" w:rsidRDefault="00F43A05" w:rsidP="0090610B">
      <w:pPr>
        <w:pStyle w:val="21"/>
        <w:shd w:val="clear" w:color="auto" w:fill="auto"/>
        <w:spacing w:line="274" w:lineRule="exact"/>
        <w:ind w:left="4962" w:firstLine="63"/>
        <w:rPr>
          <w:rStyle w:val="2Exact2"/>
          <w:sz w:val="28"/>
          <w:szCs w:val="28"/>
        </w:rPr>
      </w:pPr>
      <w:r w:rsidRPr="00F43A05">
        <w:rPr>
          <w:rStyle w:val="2Exact2"/>
          <w:sz w:val="28"/>
          <w:szCs w:val="28"/>
        </w:rPr>
        <w:t xml:space="preserve">Начальнику </w:t>
      </w:r>
      <w:proofErr w:type="gramStart"/>
      <w:r w:rsidRPr="00F43A05">
        <w:rPr>
          <w:rStyle w:val="2Exact2"/>
          <w:sz w:val="28"/>
          <w:szCs w:val="28"/>
        </w:rPr>
        <w:t>Межрайонной</w:t>
      </w:r>
      <w:proofErr w:type="gramEnd"/>
      <w:r w:rsidRPr="00F43A05">
        <w:rPr>
          <w:rStyle w:val="2Exact2"/>
          <w:sz w:val="28"/>
          <w:szCs w:val="28"/>
        </w:rPr>
        <w:t xml:space="preserve"> </w:t>
      </w:r>
    </w:p>
    <w:p w:rsidR="00F43A05" w:rsidRPr="00F43A05" w:rsidRDefault="00F43A05" w:rsidP="0090610B">
      <w:pPr>
        <w:pStyle w:val="21"/>
        <w:shd w:val="clear" w:color="auto" w:fill="auto"/>
        <w:spacing w:line="274" w:lineRule="exact"/>
        <w:ind w:left="4962" w:firstLine="63"/>
        <w:rPr>
          <w:rStyle w:val="2Exact2"/>
          <w:sz w:val="28"/>
          <w:szCs w:val="28"/>
        </w:rPr>
      </w:pPr>
      <w:r w:rsidRPr="00F43A05">
        <w:rPr>
          <w:rStyle w:val="2Exact2"/>
          <w:sz w:val="28"/>
          <w:szCs w:val="28"/>
        </w:rPr>
        <w:t xml:space="preserve">ИФНС России </w:t>
      </w:r>
    </w:p>
    <w:p w:rsidR="00F43A05" w:rsidRPr="00F43A05" w:rsidRDefault="00F43A05" w:rsidP="0090610B">
      <w:pPr>
        <w:pStyle w:val="21"/>
        <w:shd w:val="clear" w:color="auto" w:fill="auto"/>
        <w:spacing w:line="274" w:lineRule="exact"/>
        <w:ind w:left="4962" w:firstLine="63"/>
        <w:rPr>
          <w:sz w:val="28"/>
          <w:szCs w:val="28"/>
        </w:rPr>
      </w:pPr>
      <w:r>
        <w:rPr>
          <w:rStyle w:val="2Exact2"/>
          <w:sz w:val="28"/>
          <w:szCs w:val="28"/>
        </w:rPr>
        <w:t>№</w:t>
      </w:r>
      <w:r w:rsidRPr="00F43A05">
        <w:rPr>
          <w:rStyle w:val="2Exact2"/>
          <w:sz w:val="28"/>
          <w:szCs w:val="28"/>
        </w:rPr>
        <w:t>19</w:t>
      </w:r>
      <w:r w:rsidRPr="00F43A05">
        <w:rPr>
          <w:rStyle w:val="2Exact2"/>
          <w:sz w:val="28"/>
          <w:szCs w:val="28"/>
        </w:rPr>
        <w:t xml:space="preserve"> по Санкт-Петербургу</w:t>
      </w:r>
    </w:p>
    <w:p w:rsidR="00F43A05" w:rsidRPr="00F43A05" w:rsidRDefault="00F43A05" w:rsidP="0090610B">
      <w:pPr>
        <w:pStyle w:val="21"/>
        <w:shd w:val="clear" w:color="auto" w:fill="auto"/>
        <w:spacing w:after="204" w:line="220" w:lineRule="exact"/>
        <w:ind w:left="4962" w:firstLine="63"/>
        <w:rPr>
          <w:sz w:val="28"/>
          <w:szCs w:val="28"/>
        </w:rPr>
      </w:pPr>
    </w:p>
    <w:p w:rsidR="00B60E09" w:rsidRPr="00F43A05" w:rsidRDefault="00F43A05" w:rsidP="0090610B">
      <w:pPr>
        <w:pStyle w:val="21"/>
        <w:shd w:val="clear" w:color="auto" w:fill="auto"/>
        <w:spacing w:after="204" w:line="220" w:lineRule="exact"/>
        <w:ind w:left="4962" w:firstLine="63"/>
        <w:rPr>
          <w:sz w:val="28"/>
          <w:szCs w:val="28"/>
        </w:rPr>
      </w:pPr>
      <w:r w:rsidRPr="00F43A05">
        <w:rPr>
          <w:sz w:val="28"/>
          <w:szCs w:val="28"/>
        </w:rPr>
        <w:t xml:space="preserve">М.А. </w:t>
      </w:r>
      <w:proofErr w:type="spellStart"/>
      <w:r w:rsidRPr="00F43A05">
        <w:rPr>
          <w:sz w:val="28"/>
          <w:szCs w:val="28"/>
        </w:rPr>
        <w:t>Шехориной</w:t>
      </w:r>
      <w:proofErr w:type="spellEnd"/>
    </w:p>
    <w:p w:rsidR="00B60E09" w:rsidRPr="00F43A05" w:rsidRDefault="00F43A05" w:rsidP="0090610B">
      <w:pPr>
        <w:pStyle w:val="21"/>
        <w:shd w:val="clear" w:color="auto" w:fill="auto"/>
        <w:tabs>
          <w:tab w:val="left" w:pos="4820"/>
        </w:tabs>
        <w:spacing w:after="349" w:line="281" w:lineRule="exact"/>
        <w:ind w:left="4962" w:right="1500" w:firstLine="63"/>
        <w:rPr>
          <w:sz w:val="28"/>
          <w:szCs w:val="28"/>
        </w:rPr>
      </w:pPr>
      <w:r w:rsidRPr="00F43A05">
        <w:rPr>
          <w:sz w:val="28"/>
          <w:szCs w:val="28"/>
        </w:rPr>
        <w:t xml:space="preserve">198216, Санкт- </w:t>
      </w:r>
      <w:r w:rsidRPr="00F43A05">
        <w:rPr>
          <w:sz w:val="28"/>
          <w:szCs w:val="28"/>
        </w:rPr>
        <w:t>Петербург, пр. Трамвайный, д.23, корп.1</w:t>
      </w:r>
      <w:r>
        <w:rPr>
          <w:sz w:val="28"/>
          <w:szCs w:val="28"/>
        </w:rPr>
        <w:t xml:space="preserve">                        </w:t>
      </w:r>
    </w:p>
    <w:p w:rsidR="00F43A05" w:rsidRDefault="00F43A05">
      <w:pPr>
        <w:pStyle w:val="21"/>
        <w:shd w:val="clear" w:color="auto" w:fill="auto"/>
        <w:spacing w:after="349" w:line="281" w:lineRule="exact"/>
        <w:ind w:left="5820" w:right="1500" w:firstLine="0"/>
      </w:pPr>
      <w:bookmarkStart w:id="0" w:name="_GoBack"/>
      <w:bookmarkEnd w:id="0"/>
    </w:p>
    <w:p w:rsidR="00B60E09" w:rsidRPr="0090610B" w:rsidRDefault="0007565F">
      <w:pPr>
        <w:pStyle w:val="21"/>
        <w:shd w:val="clear" w:color="auto" w:fill="auto"/>
        <w:spacing w:after="182" w:line="220" w:lineRule="exact"/>
        <w:ind w:left="4660" w:firstLine="0"/>
        <w:rPr>
          <w:b/>
          <w:i/>
          <w:sz w:val="28"/>
          <w:szCs w:val="28"/>
          <w:u w:val="single"/>
        </w:rPr>
      </w:pPr>
      <w:r w:rsidRPr="0090610B">
        <w:rPr>
          <w:rStyle w:val="23pt"/>
          <w:b/>
          <w:i/>
          <w:sz w:val="28"/>
          <w:szCs w:val="28"/>
          <w:u w:val="single"/>
        </w:rPr>
        <w:t>ЗАЯВЛЕНИЕ</w:t>
      </w:r>
    </w:p>
    <w:p w:rsidR="00B60E09" w:rsidRPr="00F43A05" w:rsidRDefault="0090610B" w:rsidP="00906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«ЖКС №0</w:t>
      </w:r>
      <w:r w:rsidR="0007565F" w:rsidRPr="00F43A05">
        <w:rPr>
          <w:rFonts w:ascii="Times New Roman" w:hAnsi="Times New Roman" w:cs="Times New Roman"/>
          <w:sz w:val="28"/>
          <w:szCs w:val="28"/>
        </w:rPr>
        <w:t xml:space="preserve"> </w:t>
      </w:r>
      <w:r w:rsidR="00F43A05" w:rsidRPr="00F43A05">
        <w:rPr>
          <w:rFonts w:ascii="Times New Roman" w:hAnsi="Times New Roman" w:cs="Times New Roman"/>
          <w:sz w:val="28"/>
          <w:szCs w:val="28"/>
        </w:rPr>
        <w:t>Кировского</w:t>
      </w:r>
      <w:r w:rsidR="0007565F" w:rsidRPr="00F43A05">
        <w:rPr>
          <w:rFonts w:ascii="Times New Roman" w:hAnsi="Times New Roman" w:cs="Times New Roman"/>
          <w:sz w:val="28"/>
          <w:szCs w:val="28"/>
        </w:rPr>
        <w:t xml:space="preserve"> района» (далее — Общество) управляет многоквартирными домами, расположенными в </w:t>
      </w:r>
      <w:r w:rsidR="00F43A05" w:rsidRPr="00F43A05">
        <w:rPr>
          <w:rFonts w:ascii="Times New Roman" w:hAnsi="Times New Roman" w:cs="Times New Roman"/>
          <w:sz w:val="28"/>
          <w:szCs w:val="28"/>
        </w:rPr>
        <w:t>Кировском</w:t>
      </w:r>
      <w:r w:rsidR="0007565F" w:rsidRPr="00F43A05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не Санкт-Петербурга. ООО «ЖКС №0</w:t>
      </w:r>
      <w:r w:rsidR="0007565F" w:rsidRPr="00F43A05">
        <w:rPr>
          <w:rFonts w:ascii="Times New Roman" w:hAnsi="Times New Roman" w:cs="Times New Roman"/>
          <w:sz w:val="28"/>
          <w:szCs w:val="28"/>
        </w:rPr>
        <w:t xml:space="preserve"> </w:t>
      </w:r>
      <w:r w:rsidR="00F43A05" w:rsidRPr="00F43A05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07565F" w:rsidRPr="00F43A05">
        <w:rPr>
          <w:rFonts w:ascii="Times New Roman" w:hAnsi="Times New Roman" w:cs="Times New Roman"/>
          <w:sz w:val="28"/>
          <w:szCs w:val="28"/>
        </w:rPr>
        <w:t>района» считает недопустимым постановку на налоговый учет постоянно действующих исполнительных органов организаций в домах, находящихся под управлением Общества по следующим основаниям:</w:t>
      </w:r>
    </w:p>
    <w:p w:rsidR="00B60E09" w:rsidRPr="00F43A05" w:rsidRDefault="0007565F" w:rsidP="00906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A05">
        <w:rPr>
          <w:rFonts w:ascii="Times New Roman" w:hAnsi="Times New Roman" w:cs="Times New Roman"/>
          <w:sz w:val="28"/>
          <w:szCs w:val="28"/>
        </w:rPr>
        <w:t>В соответствии со ст. 17 ЖК РФ п.1 «Жилое помещение предназначено для проживания граждан» (если перевода помещения по адресу в нежилое помещение не было).</w:t>
      </w:r>
    </w:p>
    <w:p w:rsidR="00B60E09" w:rsidRPr="00F43A05" w:rsidRDefault="0007565F" w:rsidP="00906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A05">
        <w:rPr>
          <w:rFonts w:ascii="Times New Roman" w:hAnsi="Times New Roman" w:cs="Times New Roman"/>
          <w:sz w:val="28"/>
          <w:szCs w:val="28"/>
        </w:rPr>
        <w:t>В соответствии со ст. 17 ЖК РФ п.2 «Допускается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проживающих в нем на законных основаниях граждан, если это не нарушает права и законные интересы других граждан, а также требования, котором должно отвеча</w:t>
      </w:r>
      <w:r w:rsidR="0090610B">
        <w:rPr>
          <w:rFonts w:ascii="Times New Roman" w:hAnsi="Times New Roman" w:cs="Times New Roman"/>
          <w:sz w:val="28"/>
          <w:szCs w:val="28"/>
        </w:rPr>
        <w:t>ть жилое помещение», ООО «ЖКС №0</w:t>
      </w:r>
      <w:r w:rsidRPr="00F43A05">
        <w:rPr>
          <w:rFonts w:ascii="Times New Roman" w:hAnsi="Times New Roman" w:cs="Times New Roman"/>
          <w:sz w:val="28"/>
          <w:szCs w:val="28"/>
        </w:rPr>
        <w:t xml:space="preserve"> </w:t>
      </w:r>
      <w:r w:rsidR="0090610B">
        <w:rPr>
          <w:rFonts w:ascii="Times New Roman" w:hAnsi="Times New Roman" w:cs="Times New Roman"/>
          <w:sz w:val="28"/>
          <w:szCs w:val="28"/>
        </w:rPr>
        <w:t>Кировского</w:t>
      </w:r>
      <w:r w:rsidRPr="00F43A05">
        <w:rPr>
          <w:rFonts w:ascii="Times New Roman" w:hAnsi="Times New Roman" w:cs="Times New Roman"/>
          <w:sz w:val="28"/>
          <w:szCs w:val="28"/>
        </w:rPr>
        <w:t xml:space="preserve"> района», считает, что регистрация исполнительного органа организации приведет к ухудшению</w:t>
      </w:r>
      <w:proofErr w:type="gramEnd"/>
      <w:r w:rsidRPr="00F43A05">
        <w:rPr>
          <w:rFonts w:ascii="Times New Roman" w:hAnsi="Times New Roman" w:cs="Times New Roman"/>
          <w:sz w:val="28"/>
          <w:szCs w:val="28"/>
        </w:rPr>
        <w:t xml:space="preserve"> условий проживания граждан в других квартирах и подъезде дома. Ухудшится безопасность граждан.</w:t>
      </w:r>
    </w:p>
    <w:p w:rsidR="00B60E09" w:rsidRPr="00F43A05" w:rsidRDefault="0007565F" w:rsidP="00906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A05">
        <w:rPr>
          <w:rFonts w:ascii="Times New Roman" w:hAnsi="Times New Roman" w:cs="Times New Roman"/>
          <w:sz w:val="28"/>
          <w:szCs w:val="28"/>
        </w:rPr>
        <w:t>В соответствии со ст. 17 ЖК РФ п.4 «Пользование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</w:t>
      </w:r>
      <w:proofErr w:type="gramStart"/>
      <w:r w:rsidRPr="00F43A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3A05">
        <w:rPr>
          <w:rFonts w:ascii="Times New Roman" w:hAnsi="Times New Roman" w:cs="Times New Roman"/>
          <w:sz w:val="28"/>
          <w:szCs w:val="28"/>
        </w:rPr>
        <w:t xml:space="preserve"> гигиенических, экологических и иных требовании законодательства, а также в соответствии с правилами пользования жилья жилыми помещениями, утвержденными уполномоченным Правительством Российской Федерации</w:t>
      </w:r>
    </w:p>
    <w:p w:rsidR="00B60E09" w:rsidRPr="00F43A05" w:rsidRDefault="0007565F" w:rsidP="00906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A05">
        <w:rPr>
          <w:rFonts w:ascii="Times New Roman" w:hAnsi="Times New Roman" w:cs="Times New Roman"/>
          <w:sz w:val="28"/>
          <w:szCs w:val="28"/>
        </w:rPr>
        <w:t>На основании вышеизложенного, категорически против постановки на налоговый учет постоянно действующих исполнительных органов организаций в домах, находящихся под управлением Общества.</w:t>
      </w:r>
    </w:p>
    <w:p w:rsidR="0090610B" w:rsidRDefault="0090610B" w:rsidP="00F43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610B" w:rsidRDefault="0090610B" w:rsidP="00F43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E09" w:rsidRPr="00F43A05" w:rsidRDefault="0007565F" w:rsidP="00F43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A05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F43A05" w:rsidRDefault="00F43A05">
      <w:pPr>
        <w:pStyle w:val="50"/>
        <w:shd w:val="clear" w:color="auto" w:fill="auto"/>
        <w:spacing w:before="0"/>
        <w:ind w:left="540" w:right="7820"/>
      </w:pPr>
    </w:p>
    <w:p w:rsidR="00F43A05" w:rsidRDefault="00F43A05">
      <w:pPr>
        <w:pStyle w:val="50"/>
        <w:shd w:val="clear" w:color="auto" w:fill="auto"/>
        <w:spacing w:before="0"/>
        <w:ind w:left="540" w:right="7820"/>
      </w:pPr>
    </w:p>
    <w:p w:rsidR="00F43A05" w:rsidRDefault="00F43A05">
      <w:pPr>
        <w:pStyle w:val="50"/>
        <w:shd w:val="clear" w:color="auto" w:fill="auto"/>
        <w:spacing w:before="0"/>
        <w:ind w:left="540" w:right="7820"/>
      </w:pPr>
    </w:p>
    <w:p w:rsidR="00F43A05" w:rsidRDefault="00F43A05">
      <w:pPr>
        <w:pStyle w:val="50"/>
        <w:shd w:val="clear" w:color="auto" w:fill="auto"/>
        <w:spacing w:before="0"/>
        <w:ind w:left="540" w:right="7820"/>
      </w:pPr>
    </w:p>
    <w:p w:rsidR="00B60E09" w:rsidRDefault="0007565F">
      <w:pPr>
        <w:pStyle w:val="50"/>
        <w:shd w:val="clear" w:color="auto" w:fill="auto"/>
        <w:spacing w:before="0"/>
        <w:ind w:left="540" w:right="7820"/>
      </w:pPr>
      <w:r>
        <w:t xml:space="preserve">Исп. </w:t>
      </w:r>
    </w:p>
    <w:sectPr w:rsidR="00B60E09">
      <w:pgSz w:w="11900" w:h="16840"/>
      <w:pgMar w:top="900" w:right="762" w:bottom="1303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98" w:rsidRDefault="00A04E98">
      <w:r>
        <w:separator/>
      </w:r>
    </w:p>
  </w:endnote>
  <w:endnote w:type="continuationSeparator" w:id="0">
    <w:p w:rsidR="00A04E98" w:rsidRDefault="00A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98" w:rsidRDefault="00A04E98"/>
  </w:footnote>
  <w:footnote w:type="continuationSeparator" w:id="0">
    <w:p w:rsidR="00A04E98" w:rsidRDefault="00A04E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09"/>
    <w:rsid w:val="0007565F"/>
    <w:rsid w:val="008E28C9"/>
    <w:rsid w:val="0090610B"/>
    <w:rsid w:val="00A04E98"/>
    <w:rsid w:val="00B60E09"/>
    <w:rsid w:val="00DB5916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Pr>
      <w:rFonts w:ascii="Candara" w:eastAsia="Candara" w:hAnsi="Candara" w:cs="Candara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1TimesNewRoman19ptExact">
    <w:name w:val="Заголовок №1 + Times New Roman;19 pt;Не полужирный;Не 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16ptExact">
    <w:name w:val="Заголовок №1 + 16 pt;Не полужирный;Не курсив Exact"/>
    <w:basedOn w:val="1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Candara" w:eastAsia="Candara" w:hAnsi="Candara" w:cs="Candara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Exact0">
    <w:name w:val="Заголовок №2 Exact"/>
    <w:basedOn w:val="2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Exact1">
    <w:name w:val="Заголовок №2 + Малые прописные Exact"/>
    <w:basedOn w:val="2Exact"/>
    <w:rPr>
      <w:rFonts w:ascii="Candara" w:eastAsia="Candara" w:hAnsi="Candara" w:cs="Candara"/>
      <w:b/>
      <w:bCs/>
      <w:i/>
      <w:iCs/>
      <w:smallCaps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TimesNewRoman19pt0ptExact">
    <w:name w:val="Заголовок №2 + Times New Roman;19 pt;Не полужирный;Не 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Candara8pt">
    <w:name w:val="Основной текст (3) + Candara;8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w w:val="80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i/>
      <w:iCs/>
      <w:sz w:val="36"/>
      <w:szCs w:val="36"/>
      <w:lang w:val="en-US" w:eastAsia="en-US" w:bidi="en-US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Candara" w:eastAsia="Candara" w:hAnsi="Candara" w:cs="Candara"/>
      <w:b/>
      <w:bCs/>
      <w:i/>
      <w:iCs/>
      <w:spacing w:val="-10"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7" w:lineRule="exact"/>
      <w:ind w:hanging="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F43A0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Pr>
      <w:rFonts w:ascii="Candara" w:eastAsia="Candara" w:hAnsi="Candara" w:cs="Candara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1TimesNewRoman19ptExact">
    <w:name w:val="Заголовок №1 + Times New Roman;19 pt;Не полужирный;Не 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16ptExact">
    <w:name w:val="Заголовок №1 + 16 pt;Не полужирный;Не курсив Exact"/>
    <w:basedOn w:val="1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Candara" w:eastAsia="Candara" w:hAnsi="Candara" w:cs="Candara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Exact0">
    <w:name w:val="Заголовок №2 Exact"/>
    <w:basedOn w:val="2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Exact1">
    <w:name w:val="Заголовок №2 + Малые прописные Exact"/>
    <w:basedOn w:val="2Exact"/>
    <w:rPr>
      <w:rFonts w:ascii="Candara" w:eastAsia="Candara" w:hAnsi="Candara" w:cs="Candara"/>
      <w:b/>
      <w:bCs/>
      <w:i/>
      <w:iCs/>
      <w:smallCaps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TimesNewRoman19pt0ptExact">
    <w:name w:val="Заголовок №2 + Times New Roman;19 pt;Не полужирный;Не 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Candara8pt">
    <w:name w:val="Основной текст (3) + Candara;8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w w:val="80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i/>
      <w:iCs/>
      <w:sz w:val="36"/>
      <w:szCs w:val="36"/>
      <w:lang w:val="en-US" w:eastAsia="en-US" w:bidi="en-US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Candara" w:eastAsia="Candara" w:hAnsi="Candara" w:cs="Candara"/>
      <w:b/>
      <w:bCs/>
      <w:i/>
      <w:iCs/>
      <w:spacing w:val="-10"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7" w:lineRule="exact"/>
      <w:ind w:hanging="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F43A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Артем Станиславович</dc:creator>
  <cp:lastModifiedBy>Плаксин Александр Владимирович</cp:lastModifiedBy>
  <cp:revision>2</cp:revision>
  <dcterms:created xsi:type="dcterms:W3CDTF">2020-08-25T06:45:00Z</dcterms:created>
  <dcterms:modified xsi:type="dcterms:W3CDTF">2020-08-25T06:45:00Z</dcterms:modified>
</cp:coreProperties>
</file>