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5AB" w:rsidRPr="00E345AB" w:rsidRDefault="00E345AB" w:rsidP="00E345AB">
      <w:pPr>
        <w:spacing w:after="0" w:line="240" w:lineRule="auto"/>
        <w:ind w:firstLine="709"/>
        <w:jc w:val="right"/>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br/>
        <w:t>Принят Решением</w:t>
      </w:r>
    </w:p>
    <w:p w:rsidR="00E345AB" w:rsidRPr="00E345AB" w:rsidRDefault="00E345AB" w:rsidP="00E345AB">
      <w:pPr>
        <w:spacing w:after="0" w:line="240" w:lineRule="auto"/>
        <w:ind w:firstLine="709"/>
        <w:jc w:val="right"/>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Муниципального Совета</w:t>
      </w:r>
    </w:p>
    <w:p w:rsidR="00E345AB" w:rsidRPr="00E345AB" w:rsidRDefault="00E345AB" w:rsidP="00E345AB">
      <w:pPr>
        <w:spacing w:after="0" w:line="240" w:lineRule="auto"/>
        <w:ind w:firstLine="709"/>
        <w:jc w:val="right"/>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внутригородского муниципального</w:t>
      </w:r>
    </w:p>
    <w:p w:rsidR="00E345AB" w:rsidRPr="00E345AB" w:rsidRDefault="00E345AB" w:rsidP="00E345AB">
      <w:pPr>
        <w:spacing w:after="0" w:line="240" w:lineRule="auto"/>
        <w:ind w:firstLine="709"/>
        <w:jc w:val="right"/>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образования города</w:t>
      </w:r>
    </w:p>
    <w:p w:rsidR="00E345AB" w:rsidRPr="00E345AB" w:rsidRDefault="00E345AB" w:rsidP="00E345AB">
      <w:pPr>
        <w:spacing w:after="0" w:line="240" w:lineRule="auto"/>
        <w:ind w:firstLine="709"/>
        <w:jc w:val="right"/>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федерального значения</w:t>
      </w:r>
    </w:p>
    <w:p w:rsidR="00E345AB" w:rsidRPr="00E345AB" w:rsidRDefault="00E345AB" w:rsidP="00E345AB">
      <w:pPr>
        <w:spacing w:after="0" w:line="240" w:lineRule="auto"/>
        <w:ind w:firstLine="709"/>
        <w:jc w:val="right"/>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Санкт-Петербурга муниципальный</w:t>
      </w:r>
    </w:p>
    <w:p w:rsidR="00E345AB" w:rsidRPr="00E345AB" w:rsidRDefault="00E345AB" w:rsidP="00E345AB">
      <w:pPr>
        <w:spacing w:after="0" w:line="240" w:lineRule="auto"/>
        <w:ind w:firstLine="709"/>
        <w:jc w:val="right"/>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округ Морские Ворота</w:t>
      </w:r>
    </w:p>
    <w:p w:rsidR="00E345AB" w:rsidRDefault="00E345AB" w:rsidP="00E345AB">
      <w:pPr>
        <w:spacing w:after="0" w:line="240" w:lineRule="auto"/>
        <w:ind w:firstLine="709"/>
        <w:jc w:val="right"/>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03/02 от 22.02.2025 года</w:t>
      </w:r>
    </w:p>
    <w:p w:rsidR="00E345AB" w:rsidRDefault="00E345AB" w:rsidP="00E345AB">
      <w:pPr>
        <w:spacing w:after="0" w:line="240" w:lineRule="auto"/>
        <w:ind w:firstLine="709"/>
        <w:jc w:val="right"/>
        <w:rPr>
          <w:rFonts w:ascii="Arial" w:eastAsia="Times New Roman" w:hAnsi="Arial" w:cs="Arial"/>
          <w:color w:val="000000"/>
          <w:sz w:val="18"/>
          <w:szCs w:val="18"/>
          <w:lang w:eastAsia="ru-RU"/>
        </w:rPr>
      </w:pPr>
    </w:p>
    <w:p w:rsidR="00E345AB" w:rsidRPr="00E345AB" w:rsidRDefault="00E345AB" w:rsidP="00E345AB">
      <w:pPr>
        <w:spacing w:after="0" w:line="240" w:lineRule="auto"/>
        <w:ind w:firstLine="709"/>
        <w:jc w:val="right"/>
        <w:rPr>
          <w:rFonts w:ascii="Arial" w:eastAsia="Times New Roman" w:hAnsi="Arial" w:cs="Arial"/>
          <w:color w:val="000000"/>
          <w:sz w:val="18"/>
          <w:szCs w:val="18"/>
          <w:lang w:eastAsia="ru-RU"/>
        </w:rPr>
      </w:pPr>
      <w:r>
        <w:rPr>
          <w:rFonts w:ascii="Arial" w:hAnsi="Arial" w:cs="Arial"/>
          <w:color w:val="000000"/>
          <w:sz w:val="18"/>
          <w:szCs w:val="18"/>
        </w:rPr>
        <w:t>Зарегистрирован устав от 04.04.2025</w:t>
      </w:r>
    </w:p>
    <w:p w:rsidR="00E345AB" w:rsidRDefault="00E345AB" w:rsidP="00E345AB">
      <w:pPr>
        <w:spacing w:after="0" w:line="240" w:lineRule="auto"/>
        <w:ind w:firstLine="709"/>
        <w:jc w:val="both"/>
        <w:rPr>
          <w:rFonts w:ascii="Arial" w:hAnsi="Arial" w:cs="Arial"/>
          <w:color w:val="000000"/>
          <w:sz w:val="18"/>
          <w:szCs w:val="18"/>
        </w:rPr>
      </w:pPr>
      <w:r w:rsidRPr="00E345AB">
        <w:rPr>
          <w:rFonts w:ascii="Arial" w:eastAsia="Times New Roman" w:hAnsi="Arial" w:cs="Arial"/>
          <w:b/>
          <w:bCs/>
          <w:color w:val="000000"/>
          <w:sz w:val="18"/>
          <w:szCs w:val="18"/>
          <w:lang w:eastAsia="ru-RU"/>
        </w:rPr>
        <w:t> </w:t>
      </w:r>
      <w:r>
        <w:rPr>
          <w:rFonts w:ascii="Arial" w:eastAsia="Times New Roman" w:hAnsi="Arial" w:cs="Arial"/>
          <w:b/>
          <w:bCs/>
          <w:color w:val="000000"/>
          <w:sz w:val="18"/>
          <w:szCs w:val="18"/>
          <w:lang w:eastAsia="ru-RU"/>
        </w:rPr>
        <w:t xml:space="preserve">                                                                                                                                     </w:t>
      </w:r>
      <w:r>
        <w:rPr>
          <w:rFonts w:ascii="Arial" w:hAnsi="Arial" w:cs="Arial"/>
          <w:color w:val="000000"/>
          <w:sz w:val="18"/>
          <w:szCs w:val="18"/>
        </w:rPr>
        <w:t>№RU781620002025001</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Pr>
          <w:rFonts w:ascii="Arial" w:hAnsi="Arial" w:cs="Arial"/>
          <w:color w:val="000000"/>
          <w:sz w:val="18"/>
          <w:szCs w:val="18"/>
        </w:rPr>
        <w:t xml:space="preserve">                                                                                                                                   Опубликован 25.04.2025</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 </w:t>
      </w:r>
    </w:p>
    <w:p w:rsidR="00E345AB" w:rsidRPr="00E345AB" w:rsidRDefault="00E345AB" w:rsidP="00E345AB">
      <w:pPr>
        <w:spacing w:after="0" w:line="240" w:lineRule="auto"/>
        <w:ind w:firstLine="709"/>
        <w:jc w:val="center"/>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УСТАВ</w:t>
      </w:r>
    </w:p>
    <w:p w:rsidR="00E345AB" w:rsidRPr="00E345AB" w:rsidRDefault="00E345AB" w:rsidP="00E345AB">
      <w:pPr>
        <w:spacing w:after="0" w:line="240" w:lineRule="auto"/>
        <w:ind w:firstLine="709"/>
        <w:jc w:val="center"/>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ВНУТРИГОРОДСКОГО МУНИЦИПАЛЬНОГО</w:t>
      </w:r>
    </w:p>
    <w:p w:rsidR="00E345AB" w:rsidRPr="00E345AB" w:rsidRDefault="00E345AB" w:rsidP="00E345AB">
      <w:pPr>
        <w:spacing w:after="0" w:line="240" w:lineRule="auto"/>
        <w:ind w:firstLine="709"/>
        <w:jc w:val="center"/>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ОБРАЗОВАНИЯ ГОРОДА ФЕДЕРАЛЬНОГО</w:t>
      </w:r>
    </w:p>
    <w:p w:rsidR="00E345AB" w:rsidRPr="00E345AB" w:rsidRDefault="00E345AB" w:rsidP="00E345AB">
      <w:pPr>
        <w:spacing w:after="0" w:line="240" w:lineRule="auto"/>
        <w:ind w:firstLine="709"/>
        <w:jc w:val="center"/>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ЗНАЧЕНИЯ САНКТ-ПЕТЕРБУРГА</w:t>
      </w:r>
    </w:p>
    <w:p w:rsidR="00E345AB" w:rsidRPr="00E345AB" w:rsidRDefault="00E345AB" w:rsidP="00E345AB">
      <w:pPr>
        <w:spacing w:after="0" w:line="240" w:lineRule="auto"/>
        <w:ind w:firstLine="709"/>
        <w:jc w:val="center"/>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МУНИЦИПАЛЬНЫЙ ОКРУГ МОРСКИЕ ВОРОТА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i/>
          <w:iCs/>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Настоящий Устав внутригородского муниципального образования города федерального значения Санкт-Петербурга муниципальный округ Морские ворота (далее – Устав) в соответствии с </w:t>
      </w:r>
      <w:hyperlink r:id="rId4" w:history="1">
        <w:r w:rsidRPr="00E345AB">
          <w:rPr>
            <w:rFonts w:ascii="Arial" w:eastAsia="Times New Roman" w:hAnsi="Arial" w:cs="Arial"/>
            <w:color w:val="0000FF"/>
            <w:sz w:val="18"/>
            <w:szCs w:val="18"/>
            <w:lang w:eastAsia="ru-RU"/>
          </w:rPr>
          <w:t>Конституцией Российской Федерации</w:t>
        </w:r>
      </w:hyperlink>
      <w:r w:rsidRPr="00E345AB">
        <w:rPr>
          <w:rFonts w:ascii="Arial" w:eastAsia="Times New Roman" w:hAnsi="Arial" w:cs="Arial"/>
          <w:color w:val="000000"/>
          <w:sz w:val="18"/>
          <w:szCs w:val="18"/>
          <w:lang w:eastAsia="ru-RU"/>
        </w:rPr>
        <w:t>, федеральными законами Российской Федерации, </w:t>
      </w:r>
      <w:hyperlink r:id="rId5" w:history="1">
        <w:r w:rsidRPr="00E345AB">
          <w:rPr>
            <w:rFonts w:ascii="Arial" w:eastAsia="Times New Roman" w:hAnsi="Arial" w:cs="Arial"/>
            <w:color w:val="0000FF"/>
            <w:sz w:val="18"/>
            <w:szCs w:val="18"/>
            <w:lang w:eastAsia="ru-RU"/>
          </w:rPr>
          <w:t>Уставом Санкт-Петербурга</w:t>
        </w:r>
      </w:hyperlink>
      <w:r w:rsidRPr="00E345AB">
        <w:rPr>
          <w:rFonts w:ascii="Arial" w:eastAsia="Times New Roman" w:hAnsi="Arial" w:cs="Arial"/>
          <w:color w:val="000000"/>
          <w:sz w:val="18"/>
          <w:szCs w:val="18"/>
          <w:lang w:eastAsia="ru-RU"/>
        </w:rPr>
        <w:t>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и законами Санкт-Петербурга устанавливает общие правовые, организационные и экономические принципы организации местного самоуправления, порядок организации местного самоуправления на территории внутригородского муниципального образования города федерального значения Санкт-Петербурга муниципальный округ Морские ворота, исходя из интересов населения муниципального образования, его исторических и иных местных традиций, определяет государственные гарантии его осуществления.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Глава 1. ОБЩИЕ ПОЛОЖЕНИЯ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1. Наименование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1.Полное официальное наименование муниципального образования - внутригородское Муниципальное образование города федерального значения Санкт-Петербурга муниципальный округ Морские ворота (далее - Муниципальное образование).</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2.Сокращенное наименование Муниципального образования – ВМО МО Морские ворота.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Допускается использование сокращенной формы наименования ВМО МО Морские ворота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иных случаях, касающихся осуществления населением Муниципального образования местного самоуправления.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2. Описание границ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1.Граница Муниципального образования проходит: от слияния реки Большой Невы с рекой </w:t>
      </w:r>
      <w:proofErr w:type="spellStart"/>
      <w:r w:rsidRPr="00E345AB">
        <w:rPr>
          <w:rFonts w:ascii="Arial" w:eastAsia="Times New Roman" w:hAnsi="Arial" w:cs="Arial"/>
          <w:color w:val="000000"/>
          <w:sz w:val="18"/>
          <w:szCs w:val="18"/>
          <w:lang w:eastAsia="ru-RU"/>
        </w:rPr>
        <w:t>Екатерингофкой</w:t>
      </w:r>
      <w:proofErr w:type="spellEnd"/>
      <w:r w:rsidRPr="00E345AB">
        <w:rPr>
          <w:rFonts w:ascii="Arial" w:eastAsia="Times New Roman" w:hAnsi="Arial" w:cs="Arial"/>
          <w:color w:val="000000"/>
          <w:sz w:val="18"/>
          <w:szCs w:val="18"/>
          <w:lang w:eastAsia="ru-RU"/>
        </w:rPr>
        <w:t xml:space="preserve"> по оси реки </w:t>
      </w:r>
      <w:proofErr w:type="spellStart"/>
      <w:r w:rsidRPr="00E345AB">
        <w:rPr>
          <w:rFonts w:ascii="Arial" w:eastAsia="Times New Roman" w:hAnsi="Arial" w:cs="Arial"/>
          <w:color w:val="000000"/>
          <w:sz w:val="18"/>
          <w:szCs w:val="18"/>
          <w:lang w:eastAsia="ru-RU"/>
        </w:rPr>
        <w:t>Екатерингофки</w:t>
      </w:r>
      <w:proofErr w:type="spellEnd"/>
      <w:r w:rsidRPr="00E345AB">
        <w:rPr>
          <w:rFonts w:ascii="Arial" w:eastAsia="Times New Roman" w:hAnsi="Arial" w:cs="Arial"/>
          <w:color w:val="000000"/>
          <w:sz w:val="18"/>
          <w:szCs w:val="18"/>
          <w:lang w:eastAsia="ru-RU"/>
        </w:rPr>
        <w:t xml:space="preserve">, включая Малый Резвый остров, до акватории Морского порта, далее по акватории Морского порта, исключая остров Кривая Дамба, до Морского канала, далее на запад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 xml:space="preserve">по оси Морского канала до оконечности Канонерского острова, далее по внешней береговой линии Канонерского острова и Белого острова до реки Большой Невы, далее по береговой линии </w:t>
      </w:r>
      <w:proofErr w:type="spellStart"/>
      <w:r w:rsidRPr="00E345AB">
        <w:rPr>
          <w:rFonts w:ascii="Arial" w:eastAsia="Times New Roman" w:hAnsi="Arial" w:cs="Arial"/>
          <w:color w:val="000000"/>
          <w:sz w:val="18"/>
          <w:szCs w:val="18"/>
          <w:lang w:eastAsia="ru-RU"/>
        </w:rPr>
        <w:t>Гутуевского</w:t>
      </w:r>
      <w:proofErr w:type="spellEnd"/>
      <w:r w:rsidRPr="00E345AB">
        <w:rPr>
          <w:rFonts w:ascii="Arial" w:eastAsia="Times New Roman" w:hAnsi="Arial" w:cs="Arial"/>
          <w:color w:val="000000"/>
          <w:sz w:val="18"/>
          <w:szCs w:val="18"/>
          <w:lang w:eastAsia="ru-RU"/>
        </w:rPr>
        <w:t xml:space="preserve"> острова до пересечения с рекой Большой Невой и рекой </w:t>
      </w:r>
      <w:proofErr w:type="spellStart"/>
      <w:r w:rsidRPr="00E345AB">
        <w:rPr>
          <w:rFonts w:ascii="Arial" w:eastAsia="Times New Roman" w:hAnsi="Arial" w:cs="Arial"/>
          <w:color w:val="000000"/>
          <w:sz w:val="18"/>
          <w:szCs w:val="18"/>
          <w:lang w:eastAsia="ru-RU"/>
        </w:rPr>
        <w:t>Екатерингофкой</w:t>
      </w:r>
      <w:proofErr w:type="spellEnd"/>
      <w:r w:rsidRPr="00E345AB">
        <w:rPr>
          <w:rFonts w:ascii="Arial" w:eastAsia="Times New Roman" w:hAnsi="Arial" w:cs="Arial"/>
          <w:color w:val="000000"/>
          <w:sz w:val="18"/>
          <w:szCs w:val="18"/>
          <w:lang w:eastAsia="ru-RU"/>
        </w:rPr>
        <w:t>.</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2.Установление и изменение границ Муниципального образования, его преобразование осуществляются в порядке, установленном с учетом общих принципов организации местного самоуправления в Российской Федерации и особенностей организации местного самоуправления в субъектах Российской Федерации городах федерального значения </w:t>
      </w:r>
      <w:hyperlink r:id="rId6" w:history="1">
        <w:r w:rsidRPr="00E345AB">
          <w:rPr>
            <w:rFonts w:ascii="Arial" w:eastAsia="Times New Roman" w:hAnsi="Arial" w:cs="Arial"/>
            <w:color w:val="0000FF"/>
            <w:sz w:val="18"/>
            <w:szCs w:val="18"/>
            <w:lang w:eastAsia="ru-RU"/>
          </w:rPr>
          <w:t>Законом Санкт-Петербурга от 23.09.2009 № 420-79</w:t>
        </w:r>
      </w:hyperlink>
      <w:r w:rsidRPr="00E345AB">
        <w:rPr>
          <w:rFonts w:ascii="Arial" w:eastAsia="Times New Roman" w:hAnsi="Arial" w:cs="Arial"/>
          <w:color w:val="000000"/>
          <w:sz w:val="18"/>
          <w:szCs w:val="18"/>
          <w:lang w:eastAsia="ru-RU"/>
        </w:rPr>
        <w:t>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«Об организации местного самоуправления в Санкт-Петербурге» </w:t>
      </w:r>
      <w:hyperlink r:id="rId7" w:tgtFrame="Logical" w:history="1">
        <w:r w:rsidRPr="00E345AB">
          <w:rPr>
            <w:rFonts w:ascii="Arial" w:eastAsia="Times New Roman" w:hAnsi="Arial" w:cs="Arial"/>
            <w:color w:val="0000FF"/>
            <w:sz w:val="18"/>
            <w:szCs w:val="18"/>
            <w:lang w:eastAsia="ru-RU"/>
          </w:rPr>
          <w:t>Законом Санкт-Петербурга от 25.07.2005 № 411-68</w:t>
        </w:r>
      </w:hyperlink>
      <w:r w:rsidRPr="00E345AB">
        <w:rPr>
          <w:rFonts w:ascii="Arial" w:eastAsia="Times New Roman" w:hAnsi="Arial" w:cs="Arial"/>
          <w:color w:val="000000"/>
          <w:sz w:val="18"/>
          <w:szCs w:val="18"/>
          <w:lang w:eastAsia="ru-RU"/>
        </w:rPr>
        <w:t> и </w:t>
      </w:r>
      <w:hyperlink r:id="rId8" w:tgtFrame="Logical" w:history="1">
        <w:r w:rsidRPr="00E345AB">
          <w:rPr>
            <w:rFonts w:ascii="Arial" w:eastAsia="Times New Roman" w:hAnsi="Arial" w:cs="Arial"/>
            <w:color w:val="0000FF"/>
            <w:sz w:val="18"/>
            <w:szCs w:val="18"/>
            <w:lang w:eastAsia="ru-RU"/>
          </w:rPr>
          <w:t>Законом Санкт-Петербурга от 25.07.2005 № 411-68</w:t>
        </w:r>
      </w:hyperlink>
      <w:r w:rsidRPr="00E345AB">
        <w:rPr>
          <w:rFonts w:ascii="Arial" w:eastAsia="Times New Roman" w:hAnsi="Arial" w:cs="Arial"/>
          <w:color w:val="000000"/>
          <w:sz w:val="18"/>
          <w:szCs w:val="18"/>
          <w:lang w:eastAsia="ru-RU"/>
        </w:rPr>
        <w:t xml:space="preserve"> «О территориальном устройстве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Санкт-Петербурга», с учетом мнения населения Муниципального образования, выраженного в порядке, предусмотренном законами Санкт-Петербурга.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3. Официальные символы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1. Муниципальное образование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w:t>
      </w:r>
      <w:proofErr w:type="gramStart"/>
      <w:r w:rsidRPr="00E345AB">
        <w:rPr>
          <w:rFonts w:ascii="Arial" w:eastAsia="Times New Roman" w:hAnsi="Arial" w:cs="Arial"/>
          <w:color w:val="000000"/>
          <w:sz w:val="18"/>
          <w:szCs w:val="18"/>
          <w:lang w:eastAsia="ru-RU"/>
        </w:rPr>
        <w:t>иные местные традиции</w:t>
      </w:r>
      <w:proofErr w:type="gramEnd"/>
      <w:r w:rsidRPr="00E345AB">
        <w:rPr>
          <w:rFonts w:ascii="Arial" w:eastAsia="Times New Roman" w:hAnsi="Arial" w:cs="Arial"/>
          <w:color w:val="000000"/>
          <w:sz w:val="18"/>
          <w:szCs w:val="18"/>
          <w:lang w:eastAsia="ru-RU"/>
        </w:rPr>
        <w:t xml:space="preserve"> и особенности.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2. Официальные символы Муниципального образования подлежат государственной регистрации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 порядке, установленном </w:t>
      </w:r>
      <w:hyperlink r:id="rId9" w:tgtFrame="Logical" w:history="1">
        <w:r w:rsidRPr="00E345AB">
          <w:rPr>
            <w:rFonts w:ascii="Arial" w:eastAsia="Times New Roman" w:hAnsi="Arial" w:cs="Arial"/>
            <w:color w:val="0000FF"/>
            <w:sz w:val="18"/>
            <w:szCs w:val="18"/>
            <w:lang w:eastAsia="ru-RU"/>
          </w:rPr>
          <w:t>Указом Президента Российской Федерации от 21.03.1996 № 403</w:t>
        </w:r>
      </w:hyperlink>
      <w:r w:rsidRPr="00E345AB">
        <w:rPr>
          <w:rFonts w:ascii="Arial" w:eastAsia="Times New Roman" w:hAnsi="Arial" w:cs="Arial"/>
          <w:color w:val="000000"/>
          <w:sz w:val="18"/>
          <w:szCs w:val="18"/>
          <w:lang w:eastAsia="ru-RU"/>
        </w:rPr>
        <w:t>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«О Государственном геральдическом регистре Российской Федерации», </w:t>
      </w:r>
      <w:hyperlink r:id="rId10" w:history="1">
        <w:r w:rsidRPr="00E345AB">
          <w:rPr>
            <w:rFonts w:ascii="Arial" w:eastAsia="Times New Roman" w:hAnsi="Arial" w:cs="Arial"/>
            <w:color w:val="0000FF"/>
            <w:sz w:val="18"/>
            <w:szCs w:val="18"/>
            <w:lang w:eastAsia="ru-RU"/>
          </w:rPr>
          <w:t>Распоряжением Президента Российской Федерации от 13.10.2003 № 471-рп</w:t>
        </w:r>
      </w:hyperlink>
      <w:r w:rsidRPr="00E345AB">
        <w:rPr>
          <w:rFonts w:ascii="Arial" w:eastAsia="Times New Roman" w:hAnsi="Arial" w:cs="Arial"/>
          <w:color w:val="000000"/>
          <w:sz w:val="18"/>
          <w:szCs w:val="18"/>
          <w:lang w:eastAsia="ru-RU"/>
        </w:rPr>
        <w:t> «О Порядке выдачи свидетельств о регистрации официальных символов и отличительных знаков в Государственном геральдическом регистре Российской Федерации».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3. Официальные символы муниципального образования и порядок официального использования указанных символов устанавливаются решением муниципального совета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4. Официальное наименование Муниципального образования – внутригородское муниципальное образование города федерального значения Санкт-Петербурга муниципальный округ Морские ворота.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lastRenderedPageBreak/>
        <w:t>5. Сокращенное наименование Муниципального образования – ВМО МО Морские ворота.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6. Официальным печатным изданием Муниципального образования является печатное издание «Муниципальный вестник».</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7. Официальным сайтом Муниципального образования в информационно-телекоммуникационной сети Интернет является: </w:t>
      </w:r>
      <w:proofErr w:type="spellStart"/>
      <w:r w:rsidRPr="00E345AB">
        <w:rPr>
          <w:rFonts w:ascii="Arial" w:eastAsia="Times New Roman" w:hAnsi="Arial" w:cs="Arial"/>
          <w:color w:val="000000"/>
          <w:sz w:val="18"/>
          <w:szCs w:val="18"/>
          <w:lang w:eastAsia="ru-RU"/>
        </w:rPr>
        <w:t>моморскиеворота.рф</w:t>
      </w:r>
      <w:proofErr w:type="spellEnd"/>
      <w:r w:rsidRPr="00E345AB">
        <w:rPr>
          <w:rFonts w:ascii="Arial" w:eastAsia="Times New Roman" w:hAnsi="Arial" w:cs="Arial"/>
          <w:color w:val="000000"/>
          <w:sz w:val="18"/>
          <w:szCs w:val="18"/>
          <w:lang w:eastAsia="ru-RU"/>
        </w:rPr>
        <w:t>.</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Глава 2. ВОПРОСЫ МЕСТНОГО ЗНАЧЕНИЯ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4. Вопросы местного значения Муниципального образования</w:t>
      </w:r>
      <w:bookmarkStart w:id="0" w:name="sub_13021"/>
      <w:bookmarkEnd w:id="0"/>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К вопросам местного значения Муниципального образования относятся: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принятие Устава Муниципального образования и внесение в него изменений и дополнений, издание муниципальных правовых актов;</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2) составление и рассмотрение проекта бюджета Муниципального образования, утверждение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и исполнение бюджета Муниципального образования, осуществление контроля за его исполнением, составление и утверждение отчета об исполнении бюджета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3) владение, пользование и распоряжение имуществом, находящимся в муниципальной собственности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4) установление официальных символов, памятных дат Муниципального образования и учреждение звания «Почетный житель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5) организация в пределах ведения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6) разработка, утверждение (одобрение) и реализация в пределах ведения стратегии социально-экономического развития Муниципального образования, плана мероприятий по реализации стратегии социально-экономического развития Муниципального образования, прогноза социально-экономического развития Муниципального образования на среднесрочный или долгосрочный период, бюджетного прогноза Муниципального образования на долгосрочный период, муниципальных программ;</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7) содействие в установленном порядке исполнительным органам государственной власти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Санкт-Петербурга в сборе и обмене информацией в области защиты населения и территорий от чрезвычайных ситуаций, а также содействие в информировании населения об угрозе возникновения или о возникновении чрезвычайной ситуации;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8) проведение подготовки и обучения неработающего населения способам защиты и действиям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 чрезвычайных ситуациях, а также способам защиты от опасностей, возникающих при ведении военных действий или вследствие этих действий;</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9) контроль за обеспечением твердым топливом населения, проживающего</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на территории Муниципального образования в домах, не имеющих центрального отопления, независимо от вида жилищного фонда по розничным ценам на твердое топливо, устанавливаемым Правительством Санкт-Петербурга;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10) оказание натуральной помощи малообеспеченным гражданам, находящимся в трудной жизненной ситуации, нарушающей жизнедеятельность гражданина, которую он не может преодолеть самостоятельно,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 виде обеспечения их топливом;</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11) содействие в осуществлении контроля за соблюдением законодательства в сфере благоустройства, включая согласование закрытия ордеров на производство земляных, ремонтных и отдельных работ, связанных с благоустройством внутриквартальных территорий, земель и земельных участков указанных в пункте 5-1 статьи 10 </w:t>
      </w:r>
      <w:hyperlink r:id="rId11" w:tgtFrame="Logical" w:history="1">
        <w:r w:rsidRPr="00E345AB">
          <w:rPr>
            <w:rFonts w:ascii="Arial" w:eastAsia="Times New Roman" w:hAnsi="Arial" w:cs="Arial"/>
            <w:color w:val="0000FF"/>
            <w:sz w:val="18"/>
            <w:szCs w:val="18"/>
            <w:lang w:eastAsia="ru-RU"/>
          </w:rPr>
          <w:t>Закона Санкт-Петербурга от 23.09.2009 № 420-79</w:t>
        </w:r>
      </w:hyperlink>
      <w:r w:rsidRPr="00E345AB">
        <w:rPr>
          <w:rFonts w:ascii="Arial" w:eastAsia="Times New Roman" w:hAnsi="Arial" w:cs="Arial"/>
          <w:color w:val="000000"/>
          <w:sz w:val="18"/>
          <w:szCs w:val="18"/>
          <w:lang w:eastAsia="ru-RU"/>
        </w:rPr>
        <w:t xml:space="preserve"> (ред. от 24.12.2024) «Об организации местного самоуправления в Санкт-Петербурге» и подтверждение выполнения требований по восстановлению элементов благоустройства, нарушенных в результате производства аварийных работ, законодательства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о розничной торговле, о применении контрольно-кассовых машин на территории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12) представление в уполномоченный Правительством Санкт-Петербурга исполнительный орган государственной власти Санкт-Петербурга предложений по схемам размещения нестационарных торговых объектов;</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13) выдача разрешений на вступление в брак лицам, достигшим возраста шестнадцати лет, в порядке, установленном семейным законодательством;</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14) организация сбора и вывоза бытовых отходов и мусора с территории Муниципального образования, на которой расположены жилые дома частного жилищного фонда;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15) участие в проведении публичных слушаний по проекту Правил землепользования и застройки Санкт-Петербурга, по проектам изменений в Правила землепользования и застройки Санкт-Петербурга,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 xml:space="preserve">по вопросам о предоставлении разрешений на условно разрешенный вид использования земельного участка или объекта капитального строительства или на отклонение от предельных параметров разрешенного строительства, реконструкции объектов капитального строительства, а также в деятельности Комиссии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по землепользованию и застройке Санкт-Петербурга в соответствии с законами Санкт-Петербурга;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16) внесение в органы исполнительной власти Санкт-Петербурга предложений по организации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и изменению маршрутов, режима работы, остановок наземного городского пассажирского транспорта, установке светофорных объектов, дорожных знаков, нанесению дорожной разметки;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17) определение границ прилегающих территорий, на которых не допускается розничная продажа алкогольной продукции, в порядке, установленном Правительством Российской Федерации;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18) информирование организаций, осуществляющих розничную продажу алкогольной продукции,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 xml:space="preserve">а также розничную продажу алкогольной продукции при оказании услуг общественного питания,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 xml:space="preserve">и индивидуальных предпринимателей, осуществляющих розничную продажу пива, пивных напитков, сидра, </w:t>
      </w:r>
      <w:proofErr w:type="spellStart"/>
      <w:r w:rsidRPr="00E345AB">
        <w:rPr>
          <w:rFonts w:ascii="Arial" w:eastAsia="Times New Roman" w:hAnsi="Arial" w:cs="Arial"/>
          <w:color w:val="000000"/>
          <w:sz w:val="18"/>
          <w:szCs w:val="18"/>
          <w:lang w:eastAsia="ru-RU"/>
        </w:rPr>
        <w:t>пуаре</w:t>
      </w:r>
      <w:proofErr w:type="spellEnd"/>
      <w:r w:rsidRPr="00E345AB">
        <w:rPr>
          <w:rFonts w:ascii="Arial" w:eastAsia="Times New Roman" w:hAnsi="Arial" w:cs="Arial"/>
          <w:color w:val="000000"/>
          <w:sz w:val="18"/>
          <w:szCs w:val="18"/>
          <w:lang w:eastAsia="ru-RU"/>
        </w:rPr>
        <w:t xml:space="preserve">, медовухи, а также розничную продажу пива, пивных напитков, сидра, </w:t>
      </w:r>
      <w:proofErr w:type="spellStart"/>
      <w:r w:rsidRPr="00E345AB">
        <w:rPr>
          <w:rFonts w:ascii="Arial" w:eastAsia="Times New Roman" w:hAnsi="Arial" w:cs="Arial"/>
          <w:color w:val="000000"/>
          <w:sz w:val="18"/>
          <w:szCs w:val="18"/>
          <w:lang w:eastAsia="ru-RU"/>
        </w:rPr>
        <w:t>пуаре</w:t>
      </w:r>
      <w:proofErr w:type="spellEnd"/>
      <w:r w:rsidRPr="00E345AB">
        <w:rPr>
          <w:rFonts w:ascii="Arial" w:eastAsia="Times New Roman" w:hAnsi="Arial" w:cs="Arial"/>
          <w:color w:val="000000"/>
          <w:sz w:val="18"/>
          <w:szCs w:val="18"/>
          <w:lang w:eastAsia="ru-RU"/>
        </w:rPr>
        <w:t xml:space="preserve">, медовухи при оказании </w:t>
      </w:r>
      <w:r w:rsidRPr="00E345AB">
        <w:rPr>
          <w:rFonts w:ascii="Arial" w:eastAsia="Times New Roman" w:hAnsi="Arial" w:cs="Arial"/>
          <w:color w:val="000000"/>
          <w:sz w:val="18"/>
          <w:szCs w:val="18"/>
          <w:lang w:eastAsia="ru-RU"/>
        </w:rPr>
        <w:lastRenderedPageBreak/>
        <w:t>услуг общественного питания, о принятом муниципальном правовом акте об определении границ прилегающих территорий, на которых не допускается розничная продажа алкогольной продукции, в порядке, установленном законом Санкт-Петербурга;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19) организация информирования, консультирования и содействия жителям Муниципального образования по вопросам создания товариществ собственников жилья, советов многоквартирных домов, формирования земельных участков, на которых расположены многоквартирные дома;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20) осуществление регистрации трудового договора, заключаемого работником с работодателем - физическим лицом, не являющимся индивидуальным предпринимателем, а также регистрации факта прекращения указанного договора;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21) установление тарифов на услуги, предоставляемые муниципальными предприятиями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и учреждениями, и работы, выполняемые муниципальными предприятиями и учреждениями, если иное не предусмотрено федеральными законами;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22) осуществление защиты прав потребителей;</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23) содействие развитию малого бизнеса на территории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24) содержание муниципальной информационной службы;</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25)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26) формирование архивных фондов органов местного самоуправления, муниципальных предприятий и учреждений;</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27) участие в реализации мер по профилактике дорожно-транспортного травматизма на территории Муниципального образования, включая размещение, содержание и ремонт искусственных неровностей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на внутриквартальных проездах;</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28) участие в деятельности по профилактике правонарушений в Санкт-Петербурге в соответствии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с федеральным законодательством и законодательством Санкт-Петербурга;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29) участие в профилактике терроризма и экстремизма, а также в минимизации и(или) ликвидации последствий их проявлений на территории Муниципального образования в форме и порядке, установленных федеральным законодательством и законодательством Санкт-Петербурга, в том числе путем:</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разработки и реализации муниципальных программ в области профилактики терроризма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и экстремизма, а также минимизации и(или) ликвидации последствий их проявлений;</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организации и проведения на территории Муниципального образования информационно-пропагандистских мероприятий по разъяснению сущности терроризма и экстремизма, их общественной опасности, по формированию у граждан неприятия идеологии терроризма и экстремизма, в том числе путем распространения информационных материалов, печатной продукции, проведения разъяснительной работы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и иных мероприятий;</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участия в мероприятиях по профилактике терроризма и экстремизма, а также по минимизации и(или) ликвидации последствий их проявлений, организуемых федеральными органами исполнительной власти и(или) исполнительными органами государственной власти Санкт-Петербурга;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обеспечения выполнения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направления предложений по вопросам участия в профилактике терроризма и экстремизма, а также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 минимизации и(или) ликвидации последствий их проявлений в исполнительные органы государственной власти Санкт-Петербурга;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30) участие в организации и финансировании: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проведения оплачиваемых общественных работ;</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от 18 до 20 лет, имеющих среднее профессиональное образование и ищущих работу впервые;</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ярмарок вакансий и учебных рабочих мест.</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Участие в организации мероприятий, указанных в абзаце третьем настоящего подпункта, осуществляется в порядке, установленном Правительством Санкт-Петербурга;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31) осуществление противодействия коррупции в пределах своих полномочий;</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32)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33) назначение, выплата, перерасчет ежемесячной доплаты к страховой пенсии по старости, страховой пенсии по инвалидности, пенсии за выслугу лет за стаж работы в органах местного самоуправления, муниципальных органах муниципальных образований (далее - доплата за стаж) лицам, замещавшим муниципальные должности на постоянной основе в органах местного самоуправления, муниципальных органах муниципальных образований, а также приостановление, возобновление, прекращение выплаты доплаты за стаж в соответствии с законом Санкт-Петербурга;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34) назначение, выплата, перерасчет пенсии за выслугу лет, ежемесячной доплаты к пенсии за выслугу лет, ежемесячной доплаты к пенсии за стаж лицам, замещавшим должности муниципальной службы в органах местного самоуправления, муниципальных органах муниципальных образований, а также приостановление, возобновление, прекращение выплаты пенсии за выслугу лет, ежемесячной доплаты к пенсии за выслугу лет, ежемесячной доплаты к пенсии за стаж в соответствии с законом Санкт-Петербурга;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lastRenderedPageBreak/>
        <w:t xml:space="preserve">35) участие в формах, установленных законодательством Санкт-Петербурга, в мероприятиях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 xml:space="preserve">по профилактике незаконного потребления наркотических средств и психотропных веществ, новых потенциально опасных </w:t>
      </w:r>
      <w:proofErr w:type="spellStart"/>
      <w:r w:rsidRPr="00E345AB">
        <w:rPr>
          <w:rFonts w:ascii="Arial" w:eastAsia="Times New Roman" w:hAnsi="Arial" w:cs="Arial"/>
          <w:color w:val="000000"/>
          <w:sz w:val="18"/>
          <w:szCs w:val="18"/>
          <w:lang w:eastAsia="ru-RU"/>
        </w:rPr>
        <w:t>психоактивных</w:t>
      </w:r>
      <w:proofErr w:type="spellEnd"/>
      <w:r w:rsidRPr="00E345AB">
        <w:rPr>
          <w:rFonts w:ascii="Arial" w:eastAsia="Times New Roman" w:hAnsi="Arial" w:cs="Arial"/>
          <w:color w:val="000000"/>
          <w:sz w:val="18"/>
          <w:szCs w:val="18"/>
          <w:lang w:eastAsia="ru-RU"/>
        </w:rPr>
        <w:t xml:space="preserve"> веществ, наркомании в Санкт-Петербурге;</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36)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муниципальных советов муниципальных образований, муниципальных служащих и работников муниципальных учреждений, организация подготовки кадров для муниципальной службы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37)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Муниципального Совета,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 за исключением полномочий исполнительных органов государственной власти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Санкт-Петербурга, установленных федеральными законами и законами Санкт-Петербурга;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38) согласование границ зон экстренного оповещения населения;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39) размещение информации о кадровом обеспечении органа местного самоуправления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 соответствии с Федеральным законом "Об обеспечении доступа к информации о деятельности государственных органов и органов местного самоуправления" на официальном сайте государственной информационной системы в области государственной службы в сети "Интернет" в порядке, определяемом Правительством Российской Федерации, и на официальном сайте органа местного самоуправления;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40) участие в создании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Муниципального образования, социальную и культурную адаптацию мигрантов, профилактику межнациональных (межэтнических) конфликтов;</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41) осуществление ведомственного контроля за соблюдением трудового законодательства и иных нормативных правовых актов, содержащих нормы трудового права, в подведомственных организациях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 порядке, установленном законодательством Санкт-Петербурга;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42) осуществление экологического просвещения, а также организация экологического воспитания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и формирования экологической культуры в области обращения с твердыми коммунальными отходами.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2. К вопросам местного значения Муниципального образования на основании территориальных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и экономических особенностей относятся: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вопросы местного значения, установленные пунктом 1 настоящей статьи;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2) участие в мероприятиях по охране окружающей среды в границах Муниципального образования,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за исключением организации и осуществления мероприятий по экологическому контролю;</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3) организация и проведение местных и участие в организации и проведении городских праздничных и иных зрелищных мероприятий;</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4) организация и проведение мероприятий по сохранению и развитию местных традиций и обрядов;</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5) обеспечение условий для развития на территории Муниципального образования физической культуры и массового спорта, организация и проведение официальных физкультурных мероприятий, физкультурно-оздоровительных мероприятий и спортивных мероприятий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6) проведение работ по военно-патриотическому воспитанию граждан;</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7) организация и проведение досуговых мероприятий для жителей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8) организация благоустройства территории Муниципального образования в соответствии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с законодательством в сфере благоустройства, за исключением случаев, установленных в подпункте 8-3 настоящего пункта, включающая: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обеспечение проектирования благоустройства при размещении элементов благоустройства, указанных в абзацах четвертом -</w:t>
      </w:r>
      <w:r w:rsidRPr="00E345AB">
        <w:rPr>
          <w:rFonts w:ascii="Arial" w:eastAsia="Times New Roman" w:hAnsi="Arial" w:cs="Arial"/>
          <w:color w:val="00B050"/>
          <w:sz w:val="18"/>
          <w:szCs w:val="18"/>
          <w:lang w:eastAsia="ru-RU"/>
        </w:rPr>
        <w:t> </w:t>
      </w:r>
      <w:r w:rsidRPr="00E345AB">
        <w:rPr>
          <w:rFonts w:ascii="Arial" w:eastAsia="Times New Roman" w:hAnsi="Arial" w:cs="Arial"/>
          <w:color w:val="000000"/>
          <w:sz w:val="18"/>
          <w:szCs w:val="18"/>
          <w:lang w:eastAsia="ru-RU"/>
        </w:rPr>
        <w:t>седьмом настоящего подпункта;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рубок ухода, удаления аварийных деревьев или их частей на территориях, не относящихся к территориям зеленых насаждений в соответствии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с законом Санкт-Петербурга;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размещение и содержание на внутриквартальных территориях спортивных и детских площадок, включая ремонт расположенных на них элементов благоустройства, за исключением уборки покрытий </w:t>
      </w:r>
      <w:r w:rsidR="001D1669" w:rsidRPr="00E345AB">
        <w:rPr>
          <w:rFonts w:ascii="Arial" w:eastAsia="Times New Roman" w:hAnsi="Arial" w:cs="Arial"/>
          <w:color w:val="000000"/>
          <w:sz w:val="18"/>
          <w:szCs w:val="18"/>
          <w:lang w:eastAsia="ru-RU"/>
        </w:rPr>
        <w:t>территорий,</w:t>
      </w:r>
      <w:r w:rsidRPr="00E345AB">
        <w:rPr>
          <w:rFonts w:ascii="Arial" w:eastAsia="Times New Roman" w:hAnsi="Arial" w:cs="Arial"/>
          <w:color w:val="000000"/>
          <w:sz w:val="18"/>
          <w:szCs w:val="18"/>
          <w:lang w:eastAsia="ru-RU"/>
        </w:rPr>
        <w:t xml:space="preserve"> указанных детских и спортивных площадок;</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размещение устройств наружного освещения детских и спортивных площадок на внутриквартальных территориях (за исключением детских и спортивных площадок, архитектурно-строительное проектирование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и строительство объектов наружного освещения которых осуществляются в соответствии с адресной инвестиционной программой, утверждаемой законом Санкт-Петербурга о бюджете Санкт-Петербурга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на очередной финансовый год и на плановый период);</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размещение, содержание, включая ремонт, ограждений декоративных, ограждений газонных, парковочных столбиков,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размещение планировочного устройства, за исключением велосипедных дорожек, размещение покрытий, предназначенных для кратковременного и длительного хранения индивидуального автотранспорта, на внутриквартальных территориях;</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временное размещение, содержание, включая ремонт, элементов оформления Санкт-Петербурга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 xml:space="preserve">к мероприятиям, в том числе культурно-массовым мероприятиям, городского, всероссийского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и международного значения на внутриквартальных территориях;</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lastRenderedPageBreak/>
        <w:t>8-1) осуществление работ в сфере озеленения на территории Муниципального образования, включающее:</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организацию работ по компенсационному озеленению в отношении территорий зеленых насаждений общего пользования местного значения, осуществляемому в соответствии с законом Санкт-Петербурга;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содержание, в том числе уборку, территорий зеленых насаждений общего пользования местного значения (включая содержание расположенных на них элементов благоустройства), защиту зеленых насаждений на указанных территориях;</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проведение паспортизации территорий зеленых насаждений общего пользования местного значения на территории Муниципального образования, включая проведение учета зеленых насаждений искусственного происхождения и иных элементов благоустройства, расположенных в границах территорий зеленых насаждений общего пользования местного значения;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создание (размещение), переустройство, восстановление и ремонт объектов зеленых насаждений, расположенных на территориях зеленых насаждений общего пользования местного значения;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8-2) архитектурно-строительное проектирование и строительство объектов наружного освещения детских и спортивных площадок на внутриквартальных территориях (за исключением детских и спортивных площадок, архитектурно-строительное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 утверждаемой законом Санкт-Петербурга о бюджете Санкт-Петербурга на очередной финансовый год и на плановый период);</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8-3) организация благоустройства территории Муниципального образования, находящейся в границах территорий объектов культурного наследия народов Российской Федерации (выявленных объектов культурного наследия), за исключением земельных участков, которые находятся во владении и(или) пользовании граждан и юридических лиц, без проведения работ по их сохранению, в соответствии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с законодательством в сфере благоустройства, включающая: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обеспечение проектирования благоустройства при размещении элементов благоустройства, указанных в абзаце шестом настоящего подпункта;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содержание внутриквартальных территорий в части обеспечения ремонта покрытий, расположенных на внутриквартальных территориях, и проведения санитарных рубок, рубок ухода, удаления аварийных деревьев или их частей на территориях, не относящихся к территориям зеленых насаждений в соответствии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с законом Санкт-Петербурга;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содержание на внутриквартальных территориях спортивных и детских площадок, включая ремонт расположенных на них элементов благоустройства, за исключением уборки покрытий территорий, указанных детских и спортивных площадок;</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содержание, включая ремонт, ограждений декоративных, ограждений газонных, полусфер, надолбов, приствольных решеток, устройств для вертикального озеленения и цветочного оформления, навесов, беседок, уличной мебели, урн, элементов озеленения, информационных щитов и стендов на внутриквартальных территориях;</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размещение на внутриквартальных территориях полусфер, надолбов, устройств для цветочного оформления, уличной мебели, урн без проведения земляных работ и углубления в грунт (вскрытия грунта);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временное размещение, содержание, включая ремонт, элементов оформления Санкт-Петербурга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 xml:space="preserve">к мероприятиям, в том числе культурно-массовым мероприятиям, городского, всероссийского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и международного значения на внутриквартальных территориях;</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9) проведение в установленном порядке минимально необходимых мероприятий по обеспечению доступности городской среды для маломобильных групп населения на внутриквартальных территориях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10) оказание в порядке и формах, установленных законом Санкт-Петербурга, поддержки гражданам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и их объединениям, участвующим в охране общественного порядка на территории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3. Установленный настоящей статьей перечень вопросов местного значения Муниципального образования является исчерпывающим и не может быть изменен иначе как путем внесения изменений и(или) дополнений в </w:t>
      </w:r>
      <w:hyperlink r:id="rId12" w:history="1">
        <w:r w:rsidRPr="00E345AB">
          <w:rPr>
            <w:rFonts w:ascii="Arial" w:eastAsia="Times New Roman" w:hAnsi="Arial" w:cs="Arial"/>
            <w:color w:val="0000FF"/>
            <w:sz w:val="18"/>
            <w:szCs w:val="18"/>
            <w:lang w:eastAsia="ru-RU"/>
          </w:rPr>
          <w:t>Закон Санкт-Петербурга от 23.09.2009 № 420-79</w:t>
        </w:r>
      </w:hyperlink>
      <w:r w:rsidRPr="00E345AB">
        <w:rPr>
          <w:rFonts w:ascii="Arial" w:eastAsia="Times New Roman" w:hAnsi="Arial" w:cs="Arial"/>
          <w:color w:val="000000"/>
          <w:sz w:val="18"/>
          <w:szCs w:val="18"/>
          <w:lang w:eastAsia="ru-RU"/>
        </w:rPr>
        <w:t xml:space="preserve">«Об организации местного самоуправления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 Санкт-Петербурге» и настоящий Устав.</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Глава 3. НАДЕЛЕНИЕ ОРГАНОВ МЕСТНОГО САМОУПРАВЛЕНИЯ МУНИЦИПАЛЬНОГО ОБРАЗОВАНИЯ ОТДЕЛЬНЫМИ ГОСУДАРСТВЕННЫМИ ПОЛНОМОЧИЯМИ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5. Порядок наделения органов местного самоуправления отдельными государственными полномочиями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1. Полномочия органов местного самоуправления, установленные федеральными законами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и законами Санкт-Петербурга, по вопросам, не отнесенным </w:t>
      </w:r>
      <w:hyperlink r:id="rId13" w:tgtFrame="Logical" w:history="1">
        <w:r w:rsidRPr="00E345AB">
          <w:rPr>
            <w:rFonts w:ascii="Arial" w:eastAsia="Times New Roman" w:hAnsi="Arial" w:cs="Arial"/>
            <w:color w:val="0000FF"/>
            <w:sz w:val="18"/>
            <w:szCs w:val="18"/>
            <w:lang w:eastAsia="ru-RU"/>
          </w:rPr>
          <w:t xml:space="preserve">Законом Санкт-Петербурга от 23.09.2009 </w:t>
        </w:r>
        <w:r w:rsidR="001D1669">
          <w:rPr>
            <w:rFonts w:ascii="Arial" w:eastAsia="Times New Roman" w:hAnsi="Arial" w:cs="Arial"/>
            <w:color w:val="0000FF"/>
            <w:sz w:val="18"/>
            <w:szCs w:val="18"/>
            <w:lang w:eastAsia="ru-RU"/>
          </w:rPr>
          <w:br/>
        </w:r>
        <w:r w:rsidRPr="00E345AB">
          <w:rPr>
            <w:rFonts w:ascii="Arial" w:eastAsia="Times New Roman" w:hAnsi="Arial" w:cs="Arial"/>
            <w:color w:val="0000FF"/>
            <w:sz w:val="18"/>
            <w:szCs w:val="18"/>
            <w:lang w:eastAsia="ru-RU"/>
          </w:rPr>
          <w:t>№ 420-79</w:t>
        </w:r>
      </w:hyperlink>
      <w:r w:rsidRPr="00E345AB">
        <w:rPr>
          <w:rFonts w:ascii="Arial" w:eastAsia="Times New Roman" w:hAnsi="Arial" w:cs="Arial"/>
          <w:color w:val="000000"/>
          <w:sz w:val="18"/>
          <w:szCs w:val="18"/>
          <w:lang w:eastAsia="ru-RU"/>
        </w:rPr>
        <w:t> «Об организации местного самоуправления в Санкт-Петербурге»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Санкт-Петербурга, отдельными государственными полномочиями Санкт-Петербурга - законами Санкт-Петербурга.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Наделение органов местного самоуправления отдельными государственными полномочиями иными нормативными правовыми актами не допускается.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3.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lastRenderedPageBreak/>
        <w:t xml:space="preserve">4.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местному бюджету субвенций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из соответствующих бюджетов.</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установленных статьей 6 настоящего Устава.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6. Порядок и случаи использования органами местного самоуправления собственных материальных ресурсов и финансовых средств для осуществления переданных государственных полномочий</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1. Органы местного самоуправления вправе дополнительно использовать собственные материальные ресурсы и финансовые средства Муниципального образования для осуществления переданных им отдельных государственных полномочий в случае, если использование собственных материальных ресурсов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и финансовых средств не повлечет неисполнение бюджетных обязательств Муниципального образования, возникающих в связи с решением вопросов местного значения.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Решение Муниципального Совета Муниципального образования о дополнительном использовании органами местного самоуправления собственных материальных ресурсов и финансовых средств для осуществления переданных им отдельных государственных полномочий вносится на рассмотрение Муниципального Совета Муниципального образования по инициативе Главы Местной Администрации или при наличии заключения Главы Местной Администрации.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3. Заключение Главы Местной Администрации о дополнительном использовании органами местного самоуправления собственных материальных ресурсов и финансовых средств для осуществления переданных им отдельных государственных полномочий должно содержать:</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наименование отдельных государственных полномочий, для осуществления которых дополнительно используются собственные материальные ресурсы и финансовые средства;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цель дополнительного использования собственных материальных ресурсов и финансовых средств для осуществления отдельных государственных полномочий;</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3) финансово-экономическое обоснование необходимости использования собственных материальных ресурсов и финансовых средств для осуществления отдельных государственных полномочий.</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4. Решение Муниципального Совета Муниципального образования о дополнительном использовании органами местного самоуправления собственных материальных ресурсов и финансовых средств для осуществления переданных им отдельных государственных полномочий принимается большинством голосов от установленной численности депутатов Муниципального Совета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7. Осуществление органами местного самоуправления отдельных государственных полномочий.</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1. По вопросам осуществления органами местного самоуправления отдельных государственных полномочий федеральные органы исполнительной власти и исполнительные органы Санкт-Петербурга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 случаях, установленных федеральными законами и законами Санкт-Петербурга,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Признанное в судебном порядке несоответствие федеральных законов, законов Санкт-Петербурга,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r:id="rId14" w:history="1">
        <w:r w:rsidRPr="00E345AB">
          <w:rPr>
            <w:rFonts w:ascii="Arial" w:eastAsia="Times New Roman" w:hAnsi="Arial" w:cs="Arial"/>
            <w:color w:val="0000FF"/>
            <w:sz w:val="18"/>
            <w:szCs w:val="18"/>
            <w:lang w:eastAsia="ru-RU"/>
          </w:rPr>
          <w:t>Федеральным законом от 06.10.2003 № 131-ФЗ</w:t>
        </w:r>
      </w:hyperlink>
      <w:r w:rsidRPr="00E345AB">
        <w:rPr>
          <w:rFonts w:ascii="Arial" w:eastAsia="Times New Roman" w:hAnsi="Arial" w:cs="Arial"/>
          <w:color w:val="000000"/>
          <w:sz w:val="18"/>
          <w:szCs w:val="18"/>
          <w:lang w:eastAsia="ru-RU"/>
        </w:rPr>
        <w:t> «Об общих принципах организации местного самоуправления в Российской Федерации», является основанием для отказа от исполнения указанных полномочий.</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3. Органы местного самоуправления несут ответственность за осуществление переданных полномочий Санкт-Петербурга в пределах субвенций, предоставленных местным бюджетам в целях финансового обеспечения осуществления соответствующих полномочий.</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4. Органы местного самоуправления участвуют в осуществлении государственных полномочий,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не переданных им в соответствии со статьей 19 Федерального закона </w:t>
      </w:r>
      <w:hyperlink r:id="rId15" w:history="1">
        <w:r w:rsidRPr="00E345AB">
          <w:rPr>
            <w:rFonts w:ascii="Arial" w:eastAsia="Times New Roman" w:hAnsi="Arial" w:cs="Arial"/>
            <w:color w:val="0000FF"/>
            <w:sz w:val="18"/>
            <w:szCs w:val="18"/>
            <w:lang w:eastAsia="ru-RU"/>
          </w:rPr>
          <w:t>от 06.10.2003 № 131-ФЗ</w:t>
        </w:r>
      </w:hyperlink>
      <w:r w:rsidRPr="00E345AB">
        <w:rPr>
          <w:rFonts w:ascii="Arial" w:eastAsia="Times New Roman" w:hAnsi="Arial" w:cs="Arial"/>
          <w:color w:val="000000"/>
          <w:sz w:val="18"/>
          <w:szCs w:val="18"/>
          <w:lang w:eastAsia="ru-RU"/>
        </w:rPr>
        <w:t xml:space="preserve"> «Об общих принципах организации местного самоуправления в Российской Федерации», в случае принятия Муниципальным Советом Муниципального образования решения о реализации права на участие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 осуществлении указанных полномочий.</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 xml:space="preserve">на осуществление целевых расходов) на осуществление полномочий, не переданных им в соответствии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со статьей 19 Федерального закона </w:t>
      </w:r>
      <w:hyperlink r:id="rId16" w:history="1">
        <w:r w:rsidRPr="00E345AB">
          <w:rPr>
            <w:rFonts w:ascii="Arial" w:eastAsia="Times New Roman" w:hAnsi="Arial" w:cs="Arial"/>
            <w:color w:val="0000FF"/>
            <w:sz w:val="18"/>
            <w:szCs w:val="18"/>
            <w:lang w:eastAsia="ru-RU"/>
          </w:rPr>
          <w:t>от 06.10.2003 № 131-ФЗ</w:t>
        </w:r>
      </w:hyperlink>
      <w:r w:rsidRPr="00E345AB">
        <w:rPr>
          <w:rFonts w:ascii="Arial" w:eastAsia="Times New Roman" w:hAnsi="Arial" w:cs="Arial"/>
          <w:color w:val="000000"/>
          <w:sz w:val="18"/>
          <w:szCs w:val="18"/>
          <w:lang w:eastAsia="ru-RU"/>
        </w:rPr>
        <w:t>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lastRenderedPageBreak/>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8. Государственный контроль за осуществлением органами местного самоуправления отдельных государственных полномочий</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2. Органы местного самоуправления и должностные лица местного самоуправления обязаны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 соответствии с требованиями Федерального закона </w:t>
      </w:r>
      <w:hyperlink r:id="rId17" w:history="1">
        <w:r w:rsidRPr="00E345AB">
          <w:rPr>
            <w:rFonts w:ascii="Arial" w:eastAsia="Times New Roman" w:hAnsi="Arial" w:cs="Arial"/>
            <w:color w:val="0000FF"/>
            <w:sz w:val="18"/>
            <w:szCs w:val="18"/>
            <w:lang w:eastAsia="ru-RU"/>
          </w:rPr>
          <w:t>от 06.10.2003 № 131-ФЗ</w:t>
        </w:r>
      </w:hyperlink>
      <w:r w:rsidRPr="00E345AB">
        <w:rPr>
          <w:rFonts w:ascii="Arial" w:eastAsia="Times New Roman" w:hAnsi="Arial" w:cs="Arial"/>
          <w:color w:val="000000"/>
          <w:sz w:val="18"/>
          <w:szCs w:val="18"/>
          <w:lang w:eastAsia="ru-RU"/>
        </w:rPr>
        <w:t> «Об общих принципах организации местного самоуправления в Российской Федерации» предоставлять уполномоченным государственным органам документы, связанные с осуществлением отдельных государственных полномочий.</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Указанные предписания могут быть обжалованы в судебном порядке.</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Глава 4. ФОРМЫ, ПОРЯДОК И ГАРАНТИИ УЧАСТИЯ НАСЕЛЕНИЯВ РЕШЕНИИ ВОПРОСОВ МЕСТНОГО ЗНАЧЕНИЯ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9. Местный референдум</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В целях решения непосредственно населением вопросов местного значения проводится местный референдум.</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3. Местный референдум проводится на всей территории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4. Решение о назначении местного референдума принимается Муниципальным Советом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1) по инициативе, выдвинутой гражданами Российской Федерации, имеющими право на участие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 местном референдуме;</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и(или) референдумах и которые зарегистрированы в порядке и сроки, установленные федеральным законом;</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3) по инициативе Муниципального Совета Муниципального образования и Главы Местной Администрации, выдвинутой ими совместно.</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5. Условием назначения местного референдума по инициативе граждан, избирательных объединений, иных общественных объединений, указанных в пункте 2 части 4 настоящей статьи, является сбор подписей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 поддержку данной инициативы, количество которых устанавливается </w:t>
      </w:r>
      <w:hyperlink r:id="rId18" w:history="1">
        <w:r w:rsidRPr="00E345AB">
          <w:rPr>
            <w:rFonts w:ascii="Arial" w:eastAsia="Times New Roman" w:hAnsi="Arial" w:cs="Arial"/>
            <w:color w:val="0000FF"/>
            <w:sz w:val="18"/>
            <w:szCs w:val="18"/>
            <w:lang w:eastAsia="ru-RU"/>
          </w:rPr>
          <w:t xml:space="preserve">Законом Санкт-Петербурга </w:t>
        </w:r>
        <w:r w:rsidR="001D1669">
          <w:rPr>
            <w:rFonts w:ascii="Arial" w:eastAsia="Times New Roman" w:hAnsi="Arial" w:cs="Arial"/>
            <w:color w:val="0000FF"/>
            <w:sz w:val="18"/>
            <w:szCs w:val="18"/>
            <w:lang w:eastAsia="ru-RU"/>
          </w:rPr>
          <w:br/>
        </w:r>
        <w:r w:rsidRPr="00E345AB">
          <w:rPr>
            <w:rFonts w:ascii="Arial" w:eastAsia="Times New Roman" w:hAnsi="Arial" w:cs="Arial"/>
            <w:color w:val="0000FF"/>
            <w:sz w:val="18"/>
            <w:szCs w:val="18"/>
            <w:lang w:eastAsia="ru-RU"/>
          </w:rPr>
          <w:t>от 19.03.2004 № 138-22</w:t>
        </w:r>
      </w:hyperlink>
      <w:r w:rsidRPr="00E345AB">
        <w:rPr>
          <w:rFonts w:ascii="Arial" w:eastAsia="Times New Roman" w:hAnsi="Arial" w:cs="Arial"/>
          <w:color w:val="000000"/>
          <w:sz w:val="18"/>
          <w:szCs w:val="18"/>
          <w:lang w:eastAsia="ru-RU"/>
        </w:rPr>
        <w:t xml:space="preserve"> «О местном референдуме в Санкт-Петербурге» и не может превышать 5 процентов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 xml:space="preserve">от числа участников референдума, зарегистрированных на территории Муниципального образования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 соответствии с </w:t>
      </w:r>
      <w:hyperlink r:id="rId19" w:history="1">
        <w:r w:rsidRPr="00E345AB">
          <w:rPr>
            <w:rFonts w:ascii="Arial" w:eastAsia="Times New Roman" w:hAnsi="Arial" w:cs="Arial"/>
            <w:color w:val="0000FF"/>
            <w:sz w:val="18"/>
            <w:szCs w:val="18"/>
            <w:lang w:eastAsia="ru-RU"/>
          </w:rPr>
          <w:t>Федеральным законом от 12.06.2002 № 67-ФЗ</w:t>
        </w:r>
      </w:hyperlink>
      <w:r w:rsidRPr="00E345AB">
        <w:rPr>
          <w:rFonts w:ascii="Arial" w:eastAsia="Times New Roman" w:hAnsi="Arial" w:cs="Arial"/>
          <w:color w:val="000000"/>
          <w:sz w:val="18"/>
          <w:szCs w:val="18"/>
          <w:lang w:eastAsia="ru-RU"/>
        </w:rPr>
        <w:t> «Об основных гарантиях избирательных прав и права на участие в референдуме граждан Российской Федерации», но не может быть менее 25 подписей.</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Инициатива проведения референдума, выдвинутая гражданами, избирательными объединениями, иными общественными объединениями, указанными в пункте 2 части 4 настоящей статьи, оформляется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 порядке, установленном </w:t>
      </w:r>
      <w:hyperlink r:id="rId20" w:tgtFrame="Logical" w:history="1">
        <w:r w:rsidRPr="00E345AB">
          <w:rPr>
            <w:rFonts w:ascii="Arial" w:eastAsia="Times New Roman" w:hAnsi="Arial" w:cs="Arial"/>
            <w:color w:val="0000FF"/>
            <w:sz w:val="18"/>
            <w:szCs w:val="18"/>
            <w:lang w:eastAsia="ru-RU"/>
          </w:rPr>
          <w:t>Федеральным законом от 12.06.2002 № 67-ФЗ</w:t>
        </w:r>
      </w:hyperlink>
      <w:r w:rsidRPr="00E345AB">
        <w:rPr>
          <w:rFonts w:ascii="Arial" w:eastAsia="Times New Roman" w:hAnsi="Arial" w:cs="Arial"/>
          <w:color w:val="000000"/>
          <w:sz w:val="18"/>
          <w:szCs w:val="18"/>
          <w:lang w:eastAsia="ru-RU"/>
        </w:rPr>
        <w:t xml:space="preserve"> «Об основных гарантиях избирательных прав и права на участие в референдуме граждан Российской Федерации» и принятым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 соответствии с ним </w:t>
      </w:r>
      <w:hyperlink r:id="rId21" w:history="1">
        <w:r w:rsidRPr="00E345AB">
          <w:rPr>
            <w:rFonts w:ascii="Arial" w:eastAsia="Times New Roman" w:hAnsi="Arial" w:cs="Arial"/>
            <w:color w:val="0000FF"/>
            <w:sz w:val="18"/>
            <w:szCs w:val="18"/>
            <w:lang w:eastAsia="ru-RU"/>
          </w:rPr>
          <w:t>Законом Санкт-Петербурга от 19.03.2004 № 138-22</w:t>
        </w:r>
      </w:hyperlink>
      <w:r w:rsidRPr="00E345AB">
        <w:rPr>
          <w:rFonts w:ascii="Arial" w:eastAsia="Times New Roman" w:hAnsi="Arial" w:cs="Arial"/>
          <w:color w:val="000000"/>
          <w:sz w:val="18"/>
          <w:szCs w:val="18"/>
          <w:lang w:eastAsia="ru-RU"/>
        </w:rPr>
        <w:t xml:space="preserve"> «О местном референдуме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 Санкт-Петербурге».</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Инициатива проведения референдума, выдвинутая совместно Муниципальным Советом Муниципального образования и Главой Местной Администрации, оформляется правовыми актами Муниципального Совета Муниципального образования и Главы Местной Администрации.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6. Муниципальный Совет Муниципального образования обязан назначить местный референдум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 xml:space="preserve">в течение 30 дней со дня поступления в Муниципальный Совет Муниципального образования документов,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на основании которых назначается местный референдум.</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В случае, если местный референдум не назначен Муниципальным Советом Муниципального образования в установленные сроки, референдум в соответствии с </w:t>
      </w:r>
      <w:hyperlink r:id="rId22" w:history="1">
        <w:r w:rsidRPr="00E345AB">
          <w:rPr>
            <w:rFonts w:ascii="Arial" w:eastAsia="Times New Roman" w:hAnsi="Arial" w:cs="Arial"/>
            <w:color w:val="0000FF"/>
            <w:sz w:val="18"/>
            <w:szCs w:val="18"/>
            <w:lang w:eastAsia="ru-RU"/>
          </w:rPr>
          <w:t xml:space="preserve">Федеральным законом от 12.06.2002 </w:t>
        </w:r>
        <w:r w:rsidR="001D1669">
          <w:rPr>
            <w:rFonts w:ascii="Arial" w:eastAsia="Times New Roman" w:hAnsi="Arial" w:cs="Arial"/>
            <w:color w:val="0000FF"/>
            <w:sz w:val="18"/>
            <w:szCs w:val="18"/>
            <w:lang w:eastAsia="ru-RU"/>
          </w:rPr>
          <w:br/>
        </w:r>
        <w:r w:rsidRPr="00E345AB">
          <w:rPr>
            <w:rFonts w:ascii="Arial" w:eastAsia="Times New Roman" w:hAnsi="Arial" w:cs="Arial"/>
            <w:color w:val="0000FF"/>
            <w:sz w:val="18"/>
            <w:szCs w:val="18"/>
            <w:lang w:eastAsia="ru-RU"/>
          </w:rPr>
          <w:t>№ 67-ФЗ</w:t>
        </w:r>
      </w:hyperlink>
      <w:r w:rsidRPr="00E345AB">
        <w:rPr>
          <w:rFonts w:ascii="Arial" w:eastAsia="Times New Roman" w:hAnsi="Arial" w:cs="Arial"/>
          <w:color w:val="000000"/>
          <w:sz w:val="18"/>
          <w:szCs w:val="18"/>
          <w:lang w:eastAsia="ru-RU"/>
        </w:rPr>
        <w:t> «Об основных гарантиях избирательных прав и права на участие в референдуме граждан Российской Федерации» назначается судом на основании обращения граждан, избирательных объединений, Главы Муниципального образования, органов государственной власти Санкт-Петербурга, избирательной комиссии Санкт-Петербурга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государственной власти Санкт-Петербурга или иным органом, на который судом возложено обеспечение проведения местного референдума.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7. Итоги голосования и принятое на местном референдуме решение подлежат официальному опубликованию (обнародованию).</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8.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lastRenderedPageBreak/>
        <w:t>9.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10.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11. Гарантии прав граждан на участие в местном референдуме, а также порядок подготовки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и проведения местного референдума устанавливаются </w:t>
      </w:r>
      <w:hyperlink r:id="rId23" w:history="1">
        <w:r w:rsidRPr="00E345AB">
          <w:rPr>
            <w:rFonts w:ascii="Arial" w:eastAsia="Times New Roman" w:hAnsi="Arial" w:cs="Arial"/>
            <w:color w:val="0000FF"/>
            <w:sz w:val="18"/>
            <w:szCs w:val="18"/>
            <w:lang w:eastAsia="ru-RU"/>
          </w:rPr>
          <w:t>Федеральным законом от 12.06.2002 № 67-ФЗ</w:t>
        </w:r>
      </w:hyperlink>
      <w:r w:rsidRPr="00E345AB">
        <w:rPr>
          <w:rFonts w:ascii="Arial" w:eastAsia="Times New Roman" w:hAnsi="Arial" w:cs="Arial"/>
          <w:color w:val="000000"/>
          <w:sz w:val="18"/>
          <w:szCs w:val="18"/>
          <w:lang w:eastAsia="ru-RU"/>
        </w:rPr>
        <w:t>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«Об основных гарантиях избирательных прав и права на участие в референдуме граждан Российской Федерации» и принятым в соответствии с ним </w:t>
      </w:r>
      <w:hyperlink r:id="rId24" w:history="1">
        <w:r w:rsidRPr="00E345AB">
          <w:rPr>
            <w:rFonts w:ascii="Arial" w:eastAsia="Times New Roman" w:hAnsi="Arial" w:cs="Arial"/>
            <w:color w:val="0000FF"/>
            <w:sz w:val="18"/>
            <w:szCs w:val="18"/>
            <w:lang w:eastAsia="ru-RU"/>
          </w:rPr>
          <w:t>Законом Санкт-Петербурга от 19.03.2004 № 138-22</w:t>
        </w:r>
      </w:hyperlink>
      <w:r w:rsidRPr="00E345AB">
        <w:rPr>
          <w:rFonts w:ascii="Arial" w:eastAsia="Times New Roman" w:hAnsi="Arial" w:cs="Arial"/>
          <w:color w:val="000000"/>
          <w:sz w:val="18"/>
          <w:szCs w:val="18"/>
          <w:lang w:eastAsia="ru-RU"/>
        </w:rPr>
        <w:t> «О местном референдуме в Санкт-Петербурге».</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10. Муниципальные выборы</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Муниципальные выборы проводятся в целях избрания депутатов Муниципального Совета Муниципального образования на основе всеобщего равного и прямого избирательного права при тайном голосовании.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Муниципальные выборы проводятся на основе мажоритарной избирательной системы по двум многомандатным (один округ - пять депутатов) избирательным округам, образуемым на территории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2. Муниципальные выборы назначаются Муниципальным Советом Муниципального образования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w:t>
      </w:r>
      <w:hyperlink r:id="rId25" w:tgtFrame="Logical" w:history="1">
        <w:r w:rsidRPr="00E345AB">
          <w:rPr>
            <w:rFonts w:ascii="Arial" w:eastAsia="Times New Roman" w:hAnsi="Arial" w:cs="Arial"/>
            <w:color w:val="0000FF"/>
            <w:sz w:val="18"/>
            <w:szCs w:val="18"/>
            <w:lang w:eastAsia="ru-RU"/>
          </w:rPr>
          <w:t>Федеральным законом от 12.06.2002 № 67-ФЗ</w:t>
        </w:r>
      </w:hyperlink>
      <w:r w:rsidRPr="00E345AB">
        <w:rPr>
          <w:rFonts w:ascii="Arial" w:eastAsia="Times New Roman" w:hAnsi="Arial" w:cs="Arial"/>
          <w:color w:val="000000"/>
          <w:sz w:val="18"/>
          <w:szCs w:val="18"/>
          <w:lang w:eastAsia="ru-RU"/>
        </w:rPr>
        <w:t xml:space="preserve"> «Об основных гарантиях избирательных прав и права на участие в референдуме граждан Российской Федерации» и принятым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 соответствии с ним </w:t>
      </w:r>
      <w:hyperlink r:id="rId26" w:history="1">
        <w:r w:rsidRPr="00E345AB">
          <w:rPr>
            <w:rFonts w:ascii="Arial" w:eastAsia="Times New Roman" w:hAnsi="Arial" w:cs="Arial"/>
            <w:color w:val="0000FF"/>
            <w:sz w:val="18"/>
            <w:szCs w:val="18"/>
            <w:lang w:eastAsia="ru-RU"/>
          </w:rPr>
          <w:t>Законом Санкт-Петербурга от 26.05.2014 № 303-46</w:t>
        </w:r>
      </w:hyperlink>
      <w:r w:rsidRPr="00E345AB">
        <w:rPr>
          <w:rFonts w:ascii="Arial" w:eastAsia="Times New Roman" w:hAnsi="Arial" w:cs="Arial"/>
          <w:color w:val="000000"/>
          <w:sz w:val="18"/>
          <w:szCs w:val="18"/>
          <w:lang w:eastAsia="ru-RU"/>
        </w:rPr>
        <w:t> «О выборах депутатов муниципальных советов внутригородских муниципальных образований Санкт-Петербурга».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4. Итоги муниципальных выборов подлежат официальному опубликованию (обнародованию).</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11. Голосование по отзыву депутата Муниципального Совета Муниципального образования, Главы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Голосование по отзыву депутата, Главы Муниципального образования проводится по инициативе населения в порядке, установленном </w:t>
      </w:r>
      <w:hyperlink r:id="rId27" w:tgtFrame="Logical" w:history="1">
        <w:r w:rsidRPr="00E345AB">
          <w:rPr>
            <w:rFonts w:ascii="Arial" w:eastAsia="Times New Roman" w:hAnsi="Arial" w:cs="Arial"/>
            <w:color w:val="0000FF"/>
            <w:sz w:val="18"/>
            <w:szCs w:val="18"/>
            <w:lang w:eastAsia="ru-RU"/>
          </w:rPr>
          <w:t>Федеральным законом от 12.06.2002 № 67-ФЗ</w:t>
        </w:r>
      </w:hyperlink>
      <w:r w:rsidRPr="00E345AB">
        <w:rPr>
          <w:rFonts w:ascii="Arial" w:eastAsia="Times New Roman" w:hAnsi="Arial" w:cs="Arial"/>
          <w:color w:val="000000"/>
          <w:sz w:val="18"/>
          <w:szCs w:val="18"/>
          <w:lang w:eastAsia="ru-RU"/>
        </w:rPr>
        <w:t xml:space="preserve"> «Об основных гарантиях избирательных прав и права на участие в референдуме граждан Российской Федерации» и принятым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 соответствии с ним </w:t>
      </w:r>
      <w:hyperlink r:id="rId28" w:history="1">
        <w:r w:rsidRPr="00E345AB">
          <w:rPr>
            <w:rFonts w:ascii="Arial" w:eastAsia="Times New Roman" w:hAnsi="Arial" w:cs="Arial"/>
            <w:color w:val="0000FF"/>
            <w:sz w:val="18"/>
            <w:szCs w:val="18"/>
            <w:lang w:eastAsia="ru-RU"/>
          </w:rPr>
          <w:t>Законом Санкт-Петербурга от 19.03.2004 № 138-22</w:t>
        </w:r>
      </w:hyperlink>
      <w:r w:rsidRPr="00E345AB">
        <w:rPr>
          <w:rFonts w:ascii="Arial" w:eastAsia="Times New Roman" w:hAnsi="Arial" w:cs="Arial"/>
          <w:color w:val="000000"/>
          <w:sz w:val="18"/>
          <w:szCs w:val="18"/>
          <w:lang w:eastAsia="ru-RU"/>
        </w:rPr>
        <w:t xml:space="preserve">«О местном референдуме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 Санкт-Петербурге», с учетом особенностей, предусмотренных </w:t>
      </w:r>
      <w:hyperlink r:id="rId29" w:history="1">
        <w:r w:rsidRPr="00E345AB">
          <w:rPr>
            <w:rFonts w:ascii="Arial" w:eastAsia="Times New Roman" w:hAnsi="Arial" w:cs="Arial"/>
            <w:color w:val="0000FF"/>
            <w:sz w:val="18"/>
            <w:szCs w:val="18"/>
            <w:lang w:eastAsia="ru-RU"/>
          </w:rPr>
          <w:t xml:space="preserve">Федеральным законом от 06.10.2003 </w:t>
        </w:r>
        <w:r w:rsidR="001D1669">
          <w:rPr>
            <w:rFonts w:ascii="Arial" w:eastAsia="Times New Roman" w:hAnsi="Arial" w:cs="Arial"/>
            <w:color w:val="0000FF"/>
            <w:sz w:val="18"/>
            <w:szCs w:val="18"/>
            <w:lang w:eastAsia="ru-RU"/>
          </w:rPr>
          <w:br/>
        </w:r>
        <w:r w:rsidRPr="00E345AB">
          <w:rPr>
            <w:rFonts w:ascii="Arial" w:eastAsia="Times New Roman" w:hAnsi="Arial" w:cs="Arial"/>
            <w:color w:val="0000FF"/>
            <w:sz w:val="18"/>
            <w:szCs w:val="18"/>
            <w:lang w:eastAsia="ru-RU"/>
          </w:rPr>
          <w:t>№ 131-ФЗ</w:t>
        </w:r>
      </w:hyperlink>
      <w:r w:rsidRPr="00E345AB">
        <w:rPr>
          <w:rFonts w:ascii="Arial" w:eastAsia="Times New Roman" w:hAnsi="Arial" w:cs="Arial"/>
          <w:color w:val="000000"/>
          <w:sz w:val="18"/>
          <w:szCs w:val="18"/>
          <w:lang w:eastAsia="ru-RU"/>
        </w:rPr>
        <w:t> «Об общих принципах организации местного самоуправления в Российской Федерации».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Отзыв депутата, Главы Муниципального образования возможен по одному из следующих оснований:</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1) нарушение депутатом, Главой Муниципального образования законодательства Российской Федерации и(или) законодательства Санкт-Петербурга, факт совершения которого установлен соответствующим судом. Отзыв по данному основанию не освобождает депутата, Главу Муниципального образования от иной ответственности, предусмотренной федеральными законами и законами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Санкт-Петербурга;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неоднократное грубое без уважительных причин неисполнение депутатом, Главой Муниципального образования своих обязанностей, установленное соответствующим судом.</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Основанием для отзыва Главы Муниципального образования является также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3. Депутат, Глава Муниципального образования, в отношении которого инициировано голосование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 xml:space="preserve">по отзыву, осуществляя защиту своих интересов, имеет право присутствовать на собраниях инициативной группы по отзыву депутата, Главы Муниципального образования, а также заседаниях Муниципального Совета Муниципального образования и избирательной комиссии, организующей подготовку и проведение выборов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 xml:space="preserve">в органы местного самоуправления, давать объяснения по поводу обстоятельств, выдвигаемых в качестве основания для отзыва. Члены инициативной группы, избирательная комиссия, организующая подготовку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и проведение выборов в органы местного самоуправления, должностные лица местного самоуправления Муниципального образования обязаны обеспечить своевременное и надлежащее уведомление депутата, Главы Муниципального образования о времени и месте рассмотрения вопроса о его отзыве.</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Со дня, следующего за днем принятия избирательной комиссией, организующей подготовку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 xml:space="preserve">и проведение выборов в органы местного самоуправления, решения о разрешении сбора подписей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 поддержку инициирования процедуры отзыва депутата, Главы Муниципального образования, указанное лицо вправе давать разъяснения населению Муниципального образования непосредственно и(или) через средства массовой информации Муниципального образования по поводу обстоятельств, выдвигаемых в качестве оснований отзыва.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4. Депутат, Глава Муниципального образования считается отозванным, если за отзыв проголосовало не менее половины избирателей, зарегистрированных соответственно в избирательном округе, Муниципальном образовании.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5. Итоги голосования по отзыву депутата, Главы Муниципального образования и принятые решения подлежат официальному опубликованию (обнародованию).</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lastRenderedPageBreak/>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12. Голосование по вопросам изменения границ Муниципального образования, преобразования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В случаях, предусмотренных </w:t>
      </w:r>
      <w:hyperlink r:id="rId30" w:history="1">
        <w:r w:rsidRPr="00E345AB">
          <w:rPr>
            <w:rFonts w:ascii="Arial" w:eastAsia="Times New Roman" w:hAnsi="Arial" w:cs="Arial"/>
            <w:color w:val="0000FF"/>
            <w:sz w:val="18"/>
            <w:szCs w:val="18"/>
            <w:lang w:eastAsia="ru-RU"/>
          </w:rPr>
          <w:t>Федеральным законом от 06.10.2003 № 131-ФЗ</w:t>
        </w:r>
      </w:hyperlink>
      <w:r w:rsidRPr="00E345AB">
        <w:rPr>
          <w:rFonts w:ascii="Arial" w:eastAsia="Times New Roman" w:hAnsi="Arial" w:cs="Arial"/>
          <w:color w:val="000000"/>
          <w:sz w:val="18"/>
          <w:szCs w:val="18"/>
          <w:lang w:eastAsia="ru-RU"/>
        </w:rPr>
        <w:t> «Об общих принципах организации местного самоуправления в Российской Федерации»,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3. Голосование по вопросам изменения границ Муниципального образования, преобразования Муниципального образования назначается Муниципальным Советом Муниципального образования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и проводится в порядке, установленном </w:t>
      </w:r>
      <w:hyperlink r:id="rId31" w:history="1">
        <w:r w:rsidRPr="00E345AB">
          <w:rPr>
            <w:rFonts w:ascii="Arial" w:eastAsia="Times New Roman" w:hAnsi="Arial" w:cs="Arial"/>
            <w:color w:val="0000FF"/>
            <w:sz w:val="18"/>
            <w:szCs w:val="18"/>
            <w:lang w:eastAsia="ru-RU"/>
          </w:rPr>
          <w:t>Федеральным законом от 12.06.2002 № 67-ФЗ</w:t>
        </w:r>
      </w:hyperlink>
      <w:r w:rsidRPr="00E345AB">
        <w:rPr>
          <w:rFonts w:ascii="Arial" w:eastAsia="Times New Roman" w:hAnsi="Arial" w:cs="Arial"/>
          <w:color w:val="000000"/>
          <w:sz w:val="18"/>
          <w:szCs w:val="18"/>
          <w:lang w:eastAsia="ru-RU"/>
        </w:rPr>
        <w:t xml:space="preserve"> «Об основных гарантиях избирательных прав и права на участие в референдуме граждан Российской Федерации» и принятым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 соответствии с ним </w:t>
      </w:r>
      <w:hyperlink r:id="rId32" w:history="1">
        <w:r w:rsidRPr="00E345AB">
          <w:rPr>
            <w:rFonts w:ascii="Arial" w:eastAsia="Times New Roman" w:hAnsi="Arial" w:cs="Arial"/>
            <w:color w:val="0000FF"/>
            <w:sz w:val="18"/>
            <w:szCs w:val="18"/>
            <w:lang w:eastAsia="ru-RU"/>
          </w:rPr>
          <w:t>Законом Санкт-Петербурга от 19.03.2004 № 138-22</w:t>
        </w:r>
      </w:hyperlink>
      <w:r w:rsidRPr="00E345AB">
        <w:rPr>
          <w:rFonts w:ascii="Arial" w:eastAsia="Times New Roman" w:hAnsi="Arial" w:cs="Arial"/>
          <w:color w:val="000000"/>
          <w:sz w:val="18"/>
          <w:szCs w:val="18"/>
          <w:lang w:eastAsia="ru-RU"/>
        </w:rPr>
        <w:t> «О местном референдуме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 Санкт-Петербурге», с учетом особенностей, установленных Федеральным законом </w:t>
      </w:r>
      <w:hyperlink r:id="rId33" w:history="1">
        <w:r w:rsidRPr="00E345AB">
          <w:rPr>
            <w:rFonts w:ascii="Arial" w:eastAsia="Times New Roman" w:hAnsi="Arial" w:cs="Arial"/>
            <w:color w:val="0000FF"/>
            <w:sz w:val="18"/>
            <w:szCs w:val="18"/>
            <w:lang w:eastAsia="ru-RU"/>
          </w:rPr>
          <w:t xml:space="preserve">от 06.10.2003 </w:t>
        </w:r>
        <w:r w:rsidR="001D1669">
          <w:rPr>
            <w:rFonts w:ascii="Arial" w:eastAsia="Times New Roman" w:hAnsi="Arial" w:cs="Arial"/>
            <w:color w:val="0000FF"/>
            <w:sz w:val="18"/>
            <w:szCs w:val="18"/>
            <w:lang w:eastAsia="ru-RU"/>
          </w:rPr>
          <w:br/>
        </w:r>
        <w:r w:rsidRPr="00E345AB">
          <w:rPr>
            <w:rFonts w:ascii="Arial" w:eastAsia="Times New Roman" w:hAnsi="Arial" w:cs="Arial"/>
            <w:color w:val="0000FF"/>
            <w:sz w:val="18"/>
            <w:szCs w:val="18"/>
            <w:lang w:eastAsia="ru-RU"/>
          </w:rPr>
          <w:t>№ 131-ФЗ</w:t>
        </w:r>
      </w:hyperlink>
      <w:r w:rsidRPr="00E345AB">
        <w:rPr>
          <w:rFonts w:ascii="Arial" w:eastAsia="Times New Roman" w:hAnsi="Arial" w:cs="Arial"/>
          <w:color w:val="000000"/>
          <w:sz w:val="18"/>
          <w:szCs w:val="18"/>
          <w:lang w:eastAsia="ru-RU"/>
        </w:rPr>
        <w:t> «Об общих принципах организации местного самоуправления в Российской Федерации».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4.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w:t>
      </w:r>
      <w:proofErr w:type="gramStart"/>
      <w:r w:rsidRPr="00E345AB">
        <w:rPr>
          <w:rFonts w:ascii="Arial" w:eastAsia="Times New Roman" w:hAnsi="Arial" w:cs="Arial"/>
          <w:color w:val="000000"/>
          <w:sz w:val="18"/>
          <w:szCs w:val="18"/>
          <w:lang w:eastAsia="ru-RU"/>
        </w:rPr>
        <w:t>половины</w:t>
      </w:r>
      <w:proofErr w:type="gramEnd"/>
      <w:r w:rsidRPr="00E345AB">
        <w:rPr>
          <w:rFonts w:ascii="Arial" w:eastAsia="Times New Roman" w:hAnsi="Arial" w:cs="Arial"/>
          <w:color w:val="000000"/>
          <w:sz w:val="18"/>
          <w:szCs w:val="18"/>
          <w:lang w:eastAsia="ru-RU"/>
        </w:rPr>
        <w:t xml:space="preserve"> принявших участие в голосовании жителей Муниципального образования или части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5.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13. Правотворческая инициатива граждан</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С правотворческой инициативой может выступить инициативная группа граждан, обладающих избирательным правом, в порядке, установленном решением Муниципального Совета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Минимальная численность инициативной группы граждан устанавливается решением Муниципального Совета Муниципального образования и не может превышать 3 процента от числа жителей Муниципального образования, обладающих избирательным правом.</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В случае отсутствия решения Муниципального Совета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w:t>
      </w:r>
      <w:hyperlink r:id="rId34" w:history="1">
        <w:r w:rsidRPr="00E345AB">
          <w:rPr>
            <w:rFonts w:ascii="Arial" w:eastAsia="Times New Roman" w:hAnsi="Arial" w:cs="Arial"/>
            <w:color w:val="0000FF"/>
            <w:sz w:val="18"/>
            <w:szCs w:val="18"/>
            <w:lang w:eastAsia="ru-RU"/>
          </w:rPr>
          <w:t>от 06.10.2003 № 131-ФЗ</w:t>
        </w:r>
      </w:hyperlink>
      <w:r w:rsidRPr="00E345AB">
        <w:rPr>
          <w:rFonts w:ascii="Arial" w:eastAsia="Times New Roman" w:hAnsi="Arial" w:cs="Arial"/>
          <w:color w:val="000000"/>
          <w:sz w:val="18"/>
          <w:szCs w:val="18"/>
          <w:lang w:eastAsia="ru-RU"/>
        </w:rPr>
        <w:t> «Об общих принципах организации местного самоуправления в Российской Федерации».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14. Сход граждан</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В случаях, предусмотренных </w:t>
      </w:r>
      <w:hyperlink r:id="rId35" w:tgtFrame="Logical" w:history="1">
        <w:r w:rsidRPr="00E345AB">
          <w:rPr>
            <w:rFonts w:ascii="Arial" w:eastAsia="Times New Roman" w:hAnsi="Arial" w:cs="Arial"/>
            <w:color w:val="0000FF"/>
            <w:sz w:val="18"/>
            <w:szCs w:val="18"/>
            <w:lang w:eastAsia="ru-RU"/>
          </w:rPr>
          <w:t>Федеральным законом от 06.10.2003 № 131-ФЗ</w:t>
        </w:r>
      </w:hyperlink>
      <w:r w:rsidRPr="00E345AB">
        <w:rPr>
          <w:rFonts w:ascii="Arial" w:eastAsia="Times New Roman" w:hAnsi="Arial" w:cs="Arial"/>
          <w:color w:val="000000"/>
          <w:sz w:val="18"/>
          <w:szCs w:val="18"/>
          <w:lang w:eastAsia="ru-RU"/>
        </w:rPr>
        <w:t> «Об общих принципах организации местного самоуправления в Российской Федерации» сход граждан может проводиться: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 в населенном пункте, входящем в состав Муниципального образования, по вопросу введения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и использования средств самообложения граждан на территории данного населенного пункта;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 в соответствии с законом Санкт-Петербурга на части территории населенного пункта, входящего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 состав Муниципального образования, по вопросу введения и использования средств самообложения граждан на данной части территории населенного пункта.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Сход граждан, предусмотренный абзацем третьим части 1 настоящей статьи, может созываться Муниципальным Советом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Критерии определения границ части территории населенного пункта, входящего в состав Муниципального образования, на которой может проводиться сход граждан по вопросу введения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и использования средств самообложения граждан, устанавливаются законом Санкт-Петербурга.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3.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Решение схода граждан считается принятым, если за него проголосовало более половины участников схода граждан.</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lastRenderedPageBreak/>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15. Инициативные проекты</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решением Муниципального Совета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на территории Муниципального образования, органы территориального общественного самоуправления (далее - инициаторы проекта). Минимальная численность инициативной группы может быть уменьшена решением Муниципального Совета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Право выступить инициатором проекта в соответствии с решением Муниципального Совета Муниципального образования может быть предоставлено также иным лицам, осуществляющим деятельность на территории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16. Территориальное общественное самоуправление</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1. Под территориальным общественным самоуправлением понимается самоорганизация граждан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по месту их жительства на части территории Муниципального образования для самостоятельного и под свою ответственность осуществления собственных инициатив по вопросам местного значения.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Границы территории, на которой осуществляется территориальное общественное самоуправление, устанавливаются Муниципальным Советом Муниципального образования по предложению населения, проживающего на данной территории.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Муниципального образования. Порядок регистрации устава территориального общественного самоуправления определяется решением Муниципального Совета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7. К исключительным полномочиям собрания, конференции граждан, осуществляющих территориальное общественное самоуправление, относятся: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установление структуры органов территориального общественного самоуправления;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2) принятие устава территориального общественного самоуправления, внесение в него изменений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и дополнений;</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3) избрание органов территориального общественного самоуправления;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4) определение основных направлений деятельности территориального общественного самоуправления;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5) утверждение сметы доходов и расходов территориального общественного самоуправления и отчета о ее исполнении;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6) рассмотрение и утверждение отчетов о деятельности органов территориального общественного самоуправления;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7) обсуждение инициативного проекта и принятие решения по вопросу о его одобрении.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8. Органы территориального общественного самоуправления: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представляют интересы населения, проживающего на соответствующей территории;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обеспечивают исполнение решений, принятых на собраниях и конференциях граждан;</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lastRenderedPageBreak/>
        <w:t>8.1. Органы территориального общественного самоуправления могут выдвигать инициативный проект в качестве инициаторов проекта.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9. В уставе территориального общественного самоуправления устанавливаются: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территория, на которой оно осуществляется;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цели, задачи, формы и основные направления деятельности территориального общественного самоуправления;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4) порядок принятия решений;</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5) порядок приобретения имущества, а также порядок пользования и распоряжения указанным имуществом и финансовыми средствами;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6) порядок прекращения осуществления территориального общественного самоуправления.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10. Дополнительные требования к уставу территориального общественного самоуправления органами местного самоуправления Муниципального образования устанавливаться не могут.</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решением Муниципального Совета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17. Публичные слушания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1. Для обсуждения проектов муниципальных правовых актов по вопросам местного значения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с участием жителей Муниципального образования Муниципальным Советом Муниципального образования, Главой Муниципального образования могут проводиться публичные слушания.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Публичные слушания проводятся по инициативе населения, Муниципального Совета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Публичные слушания, проводимые по инициативе населения или Муниципального Совета Муниципального образования, назначаются Муниципальным Советом Муниципального образования,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3. На публичные слушания должны выноситься: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36" w:history="1">
        <w:r w:rsidRPr="00E345AB">
          <w:rPr>
            <w:rFonts w:ascii="Arial" w:eastAsia="Times New Roman" w:hAnsi="Arial" w:cs="Arial"/>
            <w:color w:val="0000FF"/>
            <w:sz w:val="18"/>
            <w:szCs w:val="18"/>
            <w:lang w:eastAsia="ru-RU"/>
          </w:rPr>
          <w:t>Конституции Российской Федерации</w:t>
        </w:r>
      </w:hyperlink>
      <w:r w:rsidRPr="00E345AB">
        <w:rPr>
          <w:rFonts w:ascii="Arial" w:eastAsia="Times New Roman" w:hAnsi="Arial" w:cs="Arial"/>
          <w:color w:val="000000"/>
          <w:sz w:val="18"/>
          <w:szCs w:val="18"/>
          <w:lang w:eastAsia="ru-RU"/>
        </w:rPr>
        <w:t xml:space="preserve">, федеральных законов, Устава Санкт-Петербурга или законов Санкт-Петербурга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 целях приведения настоящего Устава в соответствие с этими нормативными правовыми актами;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проект местного бюджета и отчет о его исполнении;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3) проект стратегии социально-экономического развития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4) вопросы о преобразовании Муниципального образования, за исключением случаев, если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 соответствии со статьей 13 Федерального закона </w:t>
      </w:r>
      <w:hyperlink r:id="rId37" w:history="1">
        <w:r w:rsidRPr="00E345AB">
          <w:rPr>
            <w:rFonts w:ascii="Arial" w:eastAsia="Times New Roman" w:hAnsi="Arial" w:cs="Arial"/>
            <w:color w:val="0000FF"/>
            <w:sz w:val="18"/>
            <w:szCs w:val="18"/>
            <w:lang w:eastAsia="ru-RU"/>
          </w:rPr>
          <w:t>от 06.10.2003 № 131-ФЗ</w:t>
        </w:r>
      </w:hyperlink>
      <w:r w:rsidRPr="00E345AB">
        <w:rPr>
          <w:rFonts w:ascii="Arial" w:eastAsia="Times New Roman" w:hAnsi="Arial" w:cs="Arial"/>
          <w:color w:val="000000"/>
          <w:sz w:val="18"/>
          <w:szCs w:val="18"/>
          <w:lang w:eastAsia="ru-RU"/>
        </w:rPr>
        <w:t>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4. Порядок организации и проведения публичных слушаний определяется решениями Муниципального Совета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 xml:space="preserve">на официальном сайте органа местного самоуправления в информационно-телекоммуникационной сети «Интернет» с учетом положений Федерального закона от 9 февраля 2009 года № 8-ФЗ «Об обеспечении доступа к информации о деятельности государственных органов и органов местного самоуправления»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 xml:space="preserve">(далее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18. Собрание граждан</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Собрание граждан проводится по инициативе населения, Муниципального Совета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Собрание граждан, проводимое по инициативе Муниципального Совета Муниципального образования или Главы Муниципального образования, назначается соответственно Муниципальным Советом Муниципального образования или Главой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Собрание граждан, проводимое по инициативе населения, назначается Муниципальным Советом Муниципального образования в порядке, установленном настоящим Уставом.</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lastRenderedPageBreak/>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Муниципального Совета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3. Для реализации инициативы населения о проведении собрания граждан образуется инициативная группа граждан, проживающих на территории Муниципального образования, в количестве не менее 10 человек.</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Инициативная группа по проведению собрания граждан обращается в Муниципальный Совет Муниципального образования с ходатайством о проведении собрания граждан.</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В ходатайстве о назначении собрания граждан указываются вопрос (вопросы), которые предлагается обсудить на собрании граждан.</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В ходатайстве инициативной группы по проведению собрания граждан должен (должны) содержаться вопрос (вопросы), предлагаемый (предлагаемые) инициативной группой для вынесения на собрание граждан, территория Муниципального образования, на которой предлагается провести собрание граждан, фамилия, имя, отчество, дата и место рождения гражданина, серия, номер и дата выдачи его паспорта или документа, заменяющего паспорт, с указанием наименования или кода выдавшего его органа, а также адрес места жительства каждого члена инициативной группы.</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Ходатайство подписывается всеми членами инициативной группы. Ходатайство подлежит рассмотрению на ближайшем заседании Муниципального Совета Муниципального образования, но не позднее чем в тридцатидневный срок с момента поступления.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По итогам рассмотрения ходатайства Муниципальный Совет Муниципального образования принимает решение:</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в случае соответствия указанного ходатайства и вопроса (вопросов), предлагаемого (предлагаемых) инициативной группой для вынесения на собрание граждан, требованиям настоящей статьи - о назначении собрания граждан;</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в противном случае - об отказе в назначении собрания граждан.</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В решении о назначении собрания граждан указываются дата его проведения, территория его проведения и вопрос (вопросы), выносимый (выносимые) на собрание граждан.</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во взаимоотношениях с органами местного самоуправления и должностными лицами местного самоуправления.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6. Порядок назначения и проведения собрания граждан, а также полномочия собрания граждан определяются </w:t>
      </w:r>
      <w:hyperlink r:id="rId38" w:history="1">
        <w:r w:rsidRPr="00E345AB">
          <w:rPr>
            <w:rFonts w:ascii="Arial" w:eastAsia="Times New Roman" w:hAnsi="Arial" w:cs="Arial"/>
            <w:color w:val="0000FF"/>
            <w:sz w:val="18"/>
            <w:szCs w:val="18"/>
            <w:lang w:eastAsia="ru-RU"/>
          </w:rPr>
          <w:t>Федеральным законом от 06.10.2003 № 131-ФЗ</w:t>
        </w:r>
      </w:hyperlink>
      <w:r w:rsidRPr="00E345AB">
        <w:rPr>
          <w:rFonts w:ascii="Arial" w:eastAsia="Times New Roman" w:hAnsi="Arial" w:cs="Arial"/>
          <w:color w:val="000000"/>
          <w:sz w:val="18"/>
          <w:szCs w:val="18"/>
          <w:lang w:eastAsia="ru-RU"/>
        </w:rPr>
        <w:t> «Об общих принципах организации местного самоуправления в Российской Федерации», решением Муниципального Совета Муниципального образования, уставом территориального общественного самоуправления.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7. Итоги собрания граждан подлежат официальному опубликованию (обнародованию).</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19. Конференция граждан (собрание делегатов)</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В случаях, предусмотренных решением Муниципального Совета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Порядок назначения и проведения конференции граждан (собрания делегатов), избрания делегатов определяется решением Муниципального Совета Муниципального образования, уставом территориального общественного самоуправления.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3. Итоги конференции граждан (собрания делегатов) подлежат официальному опубликованию (обнародованию).</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20. Опрос граждан</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Санкт-Петербурга.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Результаты опроса носят рекомендательный характер.</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3. Опрос граждан проводится по инициативе:</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1) Муниципального Совета Муниципального образования или Главы Муниципального образования -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по вопросам местного значения;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органов государственной власти Санкт-Петербурга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lastRenderedPageBreak/>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4. Порядок назначения и проведения опроса граждан определяется решением Муниципального Совета Муниципального образования в соответствии с </w:t>
      </w:r>
      <w:hyperlink r:id="rId39" w:history="1">
        <w:r w:rsidRPr="00E345AB">
          <w:rPr>
            <w:rFonts w:ascii="Arial" w:eastAsia="Times New Roman" w:hAnsi="Arial" w:cs="Arial"/>
            <w:color w:val="0000FF"/>
            <w:sz w:val="18"/>
            <w:szCs w:val="18"/>
            <w:lang w:eastAsia="ru-RU"/>
          </w:rPr>
          <w:t>Законом Санкт-Петербурга от 23.09.2009 № 420-79</w:t>
        </w:r>
      </w:hyperlink>
      <w:r w:rsidRPr="00E345AB">
        <w:rPr>
          <w:rFonts w:ascii="Arial" w:eastAsia="Times New Roman" w:hAnsi="Arial" w:cs="Arial"/>
          <w:color w:val="000000"/>
          <w:sz w:val="18"/>
          <w:szCs w:val="18"/>
          <w:lang w:eastAsia="ru-RU"/>
        </w:rPr>
        <w:t>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«Об организации местного самоуправления в Санкт-Петербурге».</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5. Решение о назначении опроса граждан принимается Муниципальным Советом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Муниципального Совета Муниципального образования о назначении опроса граждан устанавливаются: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дата и сроки проведения опроса;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формулировка вопроса (вопросов), предлагаемого (предлагаемых) при проведении опроса;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3) методика проведения опроса;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4) форма опросного листа;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5) минимальная численность жителей Муниципального образования, участвующих в опросе;</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6. Жители Муниципального образования должны быть проинформированы о проведении опроса граждан не менее чем за 10 дней до его проведения.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7. Финансирование мероприятий, связанных с подготовкой и проведением опроса граждан, осуществляется: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за счет средств бюджета Санкт-Петербурга - при проведении опроса по инициативе органов государственной власти Санкт-Петербурга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21. Обращения граждан в органы местного самоуправления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Граждане имеют право на индивидуальные и коллективные обращения в органы местного самоуправления.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Обращения граждан подлежат рассмотрению в порядке и сроки, установленные </w:t>
      </w:r>
      <w:hyperlink r:id="rId40" w:history="1">
        <w:r w:rsidRPr="00E345AB">
          <w:rPr>
            <w:rFonts w:ascii="Arial" w:eastAsia="Times New Roman" w:hAnsi="Arial" w:cs="Arial"/>
            <w:color w:val="0000FF"/>
            <w:sz w:val="18"/>
            <w:szCs w:val="18"/>
            <w:lang w:eastAsia="ru-RU"/>
          </w:rPr>
          <w:t>Федеральным законом от 02.05.2006 № 59-ФЗ</w:t>
        </w:r>
      </w:hyperlink>
      <w:r w:rsidRPr="00E345AB">
        <w:rPr>
          <w:rFonts w:ascii="Arial" w:eastAsia="Times New Roman" w:hAnsi="Arial" w:cs="Arial"/>
          <w:color w:val="000000"/>
          <w:sz w:val="18"/>
          <w:szCs w:val="18"/>
          <w:lang w:eastAsia="ru-RU"/>
        </w:rPr>
        <w:t> «О порядке рассмотрения обращений граждан Российской Федерации».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22. Другие формы непосредственного осуществления населением местного самоуправления и участия в его осуществлении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Наряду с предусмотренными </w:t>
      </w:r>
      <w:hyperlink r:id="rId41" w:history="1">
        <w:r w:rsidRPr="00E345AB">
          <w:rPr>
            <w:rFonts w:ascii="Arial" w:eastAsia="Times New Roman" w:hAnsi="Arial" w:cs="Arial"/>
            <w:color w:val="0000FF"/>
            <w:sz w:val="18"/>
            <w:szCs w:val="18"/>
            <w:lang w:eastAsia="ru-RU"/>
          </w:rPr>
          <w:t>Федеральным законом от 06.10.2003 № 131-ФЗ</w:t>
        </w:r>
      </w:hyperlink>
      <w:r w:rsidRPr="00E345AB">
        <w:rPr>
          <w:rFonts w:ascii="Arial" w:eastAsia="Times New Roman" w:hAnsi="Arial" w:cs="Arial"/>
          <w:color w:val="000000"/>
          <w:sz w:val="18"/>
          <w:szCs w:val="18"/>
          <w:lang w:eastAsia="ru-RU"/>
        </w:rPr>
        <w:t>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не противоречащих </w:t>
      </w:r>
      <w:hyperlink r:id="rId42" w:history="1">
        <w:r w:rsidRPr="00E345AB">
          <w:rPr>
            <w:rFonts w:ascii="Arial" w:eastAsia="Times New Roman" w:hAnsi="Arial" w:cs="Arial"/>
            <w:color w:val="0000FF"/>
            <w:sz w:val="18"/>
            <w:szCs w:val="18"/>
            <w:lang w:eastAsia="ru-RU"/>
          </w:rPr>
          <w:t>Конституции Российской Федерации</w:t>
        </w:r>
      </w:hyperlink>
      <w:r w:rsidRPr="00E345AB">
        <w:rPr>
          <w:rFonts w:ascii="Arial" w:eastAsia="Times New Roman" w:hAnsi="Arial" w:cs="Arial"/>
          <w:color w:val="000000"/>
          <w:sz w:val="18"/>
          <w:szCs w:val="18"/>
          <w:lang w:eastAsia="ru-RU"/>
        </w:rPr>
        <w:t>, Федеральному закону </w:t>
      </w:r>
      <w:hyperlink r:id="rId43" w:history="1">
        <w:r w:rsidRPr="00E345AB">
          <w:rPr>
            <w:rFonts w:ascii="Arial" w:eastAsia="Times New Roman" w:hAnsi="Arial" w:cs="Arial"/>
            <w:color w:val="0000FF"/>
            <w:sz w:val="18"/>
            <w:szCs w:val="18"/>
            <w:lang w:eastAsia="ru-RU"/>
          </w:rPr>
          <w:t>от 06.10.2003 № 131-ФЗ</w:t>
        </w:r>
      </w:hyperlink>
      <w:r w:rsidRPr="00E345AB">
        <w:rPr>
          <w:rFonts w:ascii="Arial" w:eastAsia="Times New Roman" w:hAnsi="Arial" w:cs="Arial"/>
          <w:color w:val="000000"/>
          <w:sz w:val="18"/>
          <w:szCs w:val="18"/>
          <w:lang w:eastAsia="ru-RU"/>
        </w:rPr>
        <w:t>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«Об общих принципах организации местного самоуправления в Российской Федерации» и иным федеральным законам, Уставу Санкт-Петербурга, законам Санкт-Петербурга.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2. Непосредственное осуществление населением местного самоуправления и участие населения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 осуществлении местного самоуправления основываются на принципах законности, добровольности.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и участии населения в осуществлении местного самоуправления.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Глава 5. ОРГАНЫ МЕСТНОГО САМОУПРАВЛЕНИЯ И ДОЛЖНОСТНЫЕ ЛИЦА МЕСТНОГО САМОУПРАВЛЕНИЯ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23. Органы местного самоуправления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Структуру органов местного самоуправления составляют:</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Муниципальный Совет Муниципального образования - Муниципальный Совет внутригородского муниципального образования города федерального значения Санкт-Петербурга муниципальный округ Морские ворота;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Глава Муниципального образования - Глава внутригородского муниципального образования города федерального значения Санкт-Петербурга муниципальный округ Морские ворота;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3) исполнительно-распорядительный орган Муниципального образования - Местная Администрация внутригородского муниципального образования города федерального значения Санкт-Петербурга муниципальный округ Морские ворота;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4) Ревизионная комиссия Муниципального образования – Ревизионная комиссия внутригородского муниципального образования Санкт-Петербурга муниципальный округ Морские ворота.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Органы местного самоуправления не входят в систему органов государственной власти.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3. Изменение структуры органов местного самоуправления осуществляется не иначе как путем внесения изменений в настоящий Устав.</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4. Решение Муниципального Совета Муниципального образования об изменении структуры органов местного самоуправления вступает в силу не ранее чем по истечении срока полномочий Муниципального </w:t>
      </w:r>
      <w:r w:rsidRPr="00E345AB">
        <w:rPr>
          <w:rFonts w:ascii="Arial" w:eastAsia="Times New Roman" w:hAnsi="Arial" w:cs="Arial"/>
          <w:color w:val="000000"/>
          <w:sz w:val="18"/>
          <w:szCs w:val="18"/>
          <w:lang w:eastAsia="ru-RU"/>
        </w:rPr>
        <w:lastRenderedPageBreak/>
        <w:t>Совета Муниципального образования, принявшего указанное решение, за исключением случаев, предусмотренных </w:t>
      </w:r>
      <w:hyperlink r:id="rId44" w:history="1">
        <w:r w:rsidRPr="00E345AB">
          <w:rPr>
            <w:rFonts w:ascii="Arial" w:eastAsia="Times New Roman" w:hAnsi="Arial" w:cs="Arial"/>
            <w:color w:val="0000FF"/>
            <w:sz w:val="18"/>
            <w:szCs w:val="18"/>
            <w:lang w:eastAsia="ru-RU"/>
          </w:rPr>
          <w:t>Федеральным законом от 06.10.2003 № 131-ФЗ</w:t>
        </w:r>
      </w:hyperlink>
      <w:r w:rsidRPr="00E345AB">
        <w:rPr>
          <w:rFonts w:ascii="Arial" w:eastAsia="Times New Roman" w:hAnsi="Arial" w:cs="Arial"/>
          <w:color w:val="000000"/>
          <w:sz w:val="18"/>
          <w:szCs w:val="18"/>
          <w:lang w:eastAsia="ru-RU"/>
        </w:rPr>
        <w:t> «Об общих принципах организации местного самоуправления в Российской Федерации».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24. Муниципальный Совет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1. Полное официальное наименование Муниципального Совета Муниципального образования - Муниципальный Совет внутригородского муниципального образования города федерального значения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Санкт-Петербурга муниципальный округ Морские ворота.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Сокращенное наименование Муниципального Совета Муниципального образования – МС МО Морские ворота.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Муниципальный Совет Муниципального образования может обладать правами юридического лица,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 соответствии с правовым актом Муниципального Совета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Муниципальный Совет Муниципального образования состоит из 10 депутатов.</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Срок полномочий Муниципального Совета Муниципального образования составляет 5 лет.</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3. Муниципальный Совет Муниципального образования может осуществлять свои полномочия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 случае избрания не менее двух третей от установленной частью 2 настоящей статьи численности депутатов.</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Заседание Муниципального Совета Муниципального образования считается правомочным, если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на нем присутствует не менее 50 процентов от числа избранных депутатов.</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Заседания Муниципального Совета Муниципального образования проводятся в соответствии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с Регламентом проведения заседаний, утвержденным правовым актом Муниципального Совета Муниципального образования, но не реже одного раза в три месяца.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Вновь избранный Муниципальный Совет Муниципального образования собирается на первое заседание не позднее 30 дней со дня избрания Муниципального Совета Муниципального образования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 правомочном составе.</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4. Полномочия Муниципального Совета Муниципального образования прекращаются со дня первого заседания Муниципального Совета Муниципального образования нового созыва.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5. Организацию деятельности Муниципального Совета Муниципального образования осуществляет Глава Муниципального образования, исполняющий полномочия председателя Муниципального Совета Муниципального образования, и избираемый Муниципальным Советом Муниципального образования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из своего состава в порядке, установленном статьей 29 настоящего Устава.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6. Муниципальным Советом Муниципального образования для предварительной подготовки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 xml:space="preserve">и рассмотрения вопросов, выносимых на заседания Муниципального Совета, организации контроля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за деятельностью иных органов местного самоуправления Муниципального образования, а также для разрешения иных вопросов могут образовываться постоянные комиссии, рабочие группы в порядке, установленном Регламентом проведения заседаний Муниципального Совета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7. Расходы на обеспечение деятельности Муниципального Совета Муниципального образования предусматриваются в местном бюджете отдельной строкой в соответствии с классификацией расходов бюджетов Российской Федерации.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Управление и(или) распоряжение Муниципальным Советом Муниципального образования или отдельными депутатами (группами депутатов) в какой бы то ни было форме средствами местного бюджета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 xml:space="preserve">в процессе его исполнения не допускаются, за исключением средств местного бюджета, направляемых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на обеспечение деятельности Муниципального Совета Муниципального образования и депутатов.</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25. Полномочия Муниципального Совета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В исключительной компетенции Муниципального Совета Муниципального образования находятся: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принятие Устава Муниципального образования и внесение в него изменений и дополнений;</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утверждение местного бюджета и отчета о его исполнении;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3) утверждение стратегии социально-экономического развития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4) определение порядка управления и распоряжения имуществом, находящимся в муниципальной собственности;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5)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6) определение порядка участия Муниципального образования в организациях межмуниципального сотрудничества;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7) определение порядка материально-технического и организационного обеспечения деятельности органов местного самоуправления;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8)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9) принятие решения об удалении Главы Муниципального образования в отставку.</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Иные полномочия Муниципального Совета Муниципального образования определяются федеральными законами и принимаемыми в соответствии с ними </w:t>
      </w:r>
      <w:hyperlink r:id="rId45" w:history="1">
        <w:r w:rsidRPr="00E345AB">
          <w:rPr>
            <w:rFonts w:ascii="Arial" w:eastAsia="Times New Roman" w:hAnsi="Arial" w:cs="Arial"/>
            <w:color w:val="0000FF"/>
            <w:sz w:val="18"/>
            <w:szCs w:val="18"/>
            <w:lang w:eastAsia="ru-RU"/>
          </w:rPr>
          <w:t>Уставом Санкт-Петербурга</w:t>
        </w:r>
      </w:hyperlink>
      <w:r w:rsidRPr="00E345AB">
        <w:rPr>
          <w:rFonts w:ascii="Arial" w:eastAsia="Times New Roman" w:hAnsi="Arial" w:cs="Arial"/>
          <w:color w:val="000000"/>
          <w:sz w:val="18"/>
          <w:szCs w:val="18"/>
          <w:lang w:eastAsia="ru-RU"/>
        </w:rPr>
        <w:t xml:space="preserve">, законами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Санкт-Петербурга и настоящим Уставом.</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3. Муниципальный Совет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Муниципальным Советом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lastRenderedPageBreak/>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26. Досрочное прекращение полномочий Муниципального Совета Муниципального образования, депутата Муниципального Совета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1. Полномочия Муниципального Совета Муниципального образования прекращаются досрочно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 случае:</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роспуска Муниципального Совета Муниципального образования в порядке и по основаниям, которые установлены статьей 56 настоящего Устава;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2) принятия Муниципальным Советом Муниципального образования решения о самороспуске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 порядке, установленном статьей 27 настоящего Устава;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3) вступления в силу решения Санкт-Петербургского городского суда о неправомочности состава депутатов Муниципального Совета Муниципального образования, в том числе в связи со сложением депутатами своих полномочий;</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4) преобразования, упразднения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5)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6) нарушения срока издания муниципального правового акта, требуемого для реализации решения, принятого путем прямого волеизъявления граждан.</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Досрочное прекращение полномочий Муниципального Совета Муниципального образования влечет досрочное прекращение полномочий его депутатов.</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3. В случае досрочного прекращения полномочий Муниципального Совета Муниципального образования, досрочные выборы в Муниципальный Совет проводятся в сроки, установленные </w:t>
      </w:r>
      <w:hyperlink r:id="rId46" w:history="1">
        <w:r w:rsidRPr="00E345AB">
          <w:rPr>
            <w:rFonts w:ascii="Arial" w:eastAsia="Times New Roman" w:hAnsi="Arial" w:cs="Arial"/>
            <w:color w:val="0000FF"/>
            <w:sz w:val="18"/>
            <w:szCs w:val="18"/>
            <w:lang w:eastAsia="ru-RU"/>
          </w:rPr>
          <w:t>Федеральным законом от 12.06.2002 № 67-ФЗ</w:t>
        </w:r>
      </w:hyperlink>
      <w:r w:rsidRPr="00E345AB">
        <w:rPr>
          <w:rFonts w:ascii="Arial" w:eastAsia="Times New Roman" w:hAnsi="Arial" w:cs="Arial"/>
          <w:color w:val="000000"/>
          <w:sz w:val="18"/>
          <w:szCs w:val="18"/>
          <w:lang w:eastAsia="ru-RU"/>
        </w:rPr>
        <w:t xml:space="preserve"> «Об основных гарантиях избирательных прав и права на участие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 референдуме граждан Российской Федерации».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4.Полномочия депутата Муниципального Совета Муниципального образования прекращаются досрочно в случае:</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смерти;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отставки по собственному желанию;</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3) признания судом недееспособным или ограниченно дееспособным;</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4) признания судом безвестно отсутствующим или объявления умершим;</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5) вступления в отношении его в законную силу обвинительного приговора суда;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6) выезда за пределы Российской Федерации на постоянное место жительства;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8) отзыва избирателями;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9) досрочного прекращения полномочий соответствующего органа местного самоуправления;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10) призыва на военную службу или направления на заменяющую ее альтернативную гражданскую службу;</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11) приобретения им статуса иностранного агента;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12) несоблюдения ограничений, установленных </w:t>
      </w:r>
      <w:hyperlink r:id="rId47" w:history="1">
        <w:r w:rsidRPr="00E345AB">
          <w:rPr>
            <w:rFonts w:ascii="Arial" w:eastAsia="Times New Roman" w:hAnsi="Arial" w:cs="Arial"/>
            <w:color w:val="0000FF"/>
            <w:sz w:val="18"/>
            <w:szCs w:val="18"/>
            <w:lang w:eastAsia="ru-RU"/>
          </w:rPr>
          <w:t>Федеральным законом от 06.10.2003 № 131-ФЗ</w:t>
        </w:r>
      </w:hyperlink>
      <w:r w:rsidRPr="00E345AB">
        <w:rPr>
          <w:rFonts w:ascii="Arial" w:eastAsia="Times New Roman" w:hAnsi="Arial" w:cs="Arial"/>
          <w:color w:val="000000"/>
          <w:sz w:val="18"/>
          <w:szCs w:val="18"/>
          <w:lang w:eastAsia="ru-RU"/>
        </w:rPr>
        <w:t>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«Об общих принципах организации местного самоуправления в Российской Федерации»;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13) в иных случаях, установленных </w:t>
      </w:r>
      <w:hyperlink r:id="rId48" w:history="1">
        <w:r w:rsidRPr="00E345AB">
          <w:rPr>
            <w:rFonts w:ascii="Arial" w:eastAsia="Times New Roman" w:hAnsi="Arial" w:cs="Arial"/>
            <w:color w:val="0000FF"/>
            <w:sz w:val="18"/>
            <w:szCs w:val="18"/>
            <w:lang w:eastAsia="ru-RU"/>
          </w:rPr>
          <w:t>Федеральным законом от 06.10.2003 № 131-ФЗ</w:t>
        </w:r>
      </w:hyperlink>
      <w:r w:rsidRPr="00E345AB">
        <w:rPr>
          <w:rFonts w:ascii="Arial" w:eastAsia="Times New Roman" w:hAnsi="Arial" w:cs="Arial"/>
          <w:color w:val="000000"/>
          <w:sz w:val="18"/>
          <w:szCs w:val="18"/>
          <w:lang w:eastAsia="ru-RU"/>
        </w:rPr>
        <w:t> «Об общих принципах организации местного самоуправления в Российской Федерации» и иными федеральными законами.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5. Полномочия депутата Муниципального Совета Муниципального образования прекращаются досрочно решением Муниципального Совета Муниципального образования в случае отсутствия депутата без уважительных причин на всех заседаниях Муниципального Совета Муниципального образования в течение шести месяцев подряд.</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6. Решение Муниципального Совета Муниципального образования о досрочном прекращении полномочий депутата Муниципального Совета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Муниципального Совета Муниципального образования - не позднее чем через три месяца со дня появления такого основания.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В случае обращения высшего должностного лица Санкт-Петербурга с заявлением о досрочном прекращении полномочий депутата Муниципального Совета Муниципального образования днем появления основания для досрочного прекращения полномочий является день поступления в Муниципальный Совет Муниципального образования данного заявления.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27. Порядок самороспуска Муниципального Совета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Самороспуск Муниципального Совета Муниципального образования - досрочное прекращение осуществления Муниципальным Советом Муниципального образования своих полномочий.</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С мотивированной инициативой о самороспуске Муниципального Совета Муниципального образования может выступить группа депутатов численностью не менее 50 процентов от установленной настоящим Уставом численности депутатов, путем подачи Главе Муниципального образования письменного заявления, подписанного всеми депутатами этой группы.</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lastRenderedPageBreak/>
        <w:t xml:space="preserve">3. Письменное заявление, указанное в части 2 настоящей статьи, подлежит рассмотрению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на заседании Муниципального Совета Муниципального образования не позднее чем через 30 дней со дня его подачи.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Заседание Муниципального Совета Муниципального образования по вопросу самороспуска проводится открыто и гласно, должно гарантировать возможность всестороннего и объективного обсуждения всех обстоятельств и обоснований инициативы самороспуска депутатами.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4. Решение о самороспуске Муниципального Совета Муниципального образования принимается большинством в две трети голосов от установленной численности депутатов.</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5. Решение о самороспуске Муниципального Совета Муниципального образования подлежит официальному опубликованию в средствах массовой информации Муниципального образования не позднее чем через пять дней со дня его принятия.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6. Решение о самороспуске Муниципального Совета Муниципального образования не позднее трех дней со дня его принятия должно быть доведено до сведения избирательной комиссии, организующей подготовку и проведение выборов в органы местного самоуправления, местного референдума.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28. Глава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Глава Муниципального образования осуществляет свои полномочия на постоянной основе.</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3. Глава Муниципального образования подконтролен и подотчетен населению и Муниципальному Совету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Глава Муниципального образования не позднее 1 апреля текущего года представляет Муниципальному Совету Муниципального образования ежегодные отчеты о результатах своей деятельности, в том числе о решении вопросов, поставленных Муниципальным Советом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29. Порядок избрания Главы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1. Глава Муниципального образования избирается Муниципальным Советом Муниципального образования из своего состава на срок полномочий Муниципального Совета Муниципального образования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и исполняет полномочия его председателя.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Выборы Главы Муниципального образования проводятся в срок не позднее 30 дней со дня избрания Муниципального Совета Муниципального образования в правомочном составе.</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3. Глава Муниципального образования избирается тайным голосованием.</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4. Избранным на должность Главы Муниципального образования считается депутат, набравший большинство голосов от установленной настоящим Уставом численности депутатов Муниципального Совета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5. Полномочия Главы Муниципального образования начинаются со дня его вступления в должность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и прекращаются в день вступления в должность вновь избранного Главы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6. В случае досрочного прекращения полномочий Главы Муниципального образования избрание Главы Муниципального образования осуществляется не позднее чем через шесть месяцев со дня такого прекращения полномочий.</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При этом если до истечения срока полномочий Муниципального Совета Муниципального образования осталось менее шести месяцев, избрание Главы Муниципального образования из состава Муниципального Совета Муниципального образования осуществляется на первом заседании вновь избранного Муниципального Совета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7. В случае, если Глава Муниципального образования, полномочия которого прекращены досрочно на основании правового акта высшего должностного лица Санкт-Петербурга об отрешении от должности Главы Муниципального образования либо на основании решения Муниципального Совета Муниципального образования об удалении Главы Муниципального образования в отставку, обжалует данные правовой акт или решение в судебном порядке, Муниципальный Совет Муниципального образования не вправе принимать решение об избрании Главы Муниципального образования до вступления решения суда в законную силу.</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30. Полномочия Главы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Глава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подписывает и обнародует в порядке, установленном настоящим Уставом, нормативные правовые акты, принятые Муниципальным Советом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3) издает в пределах своих полномочий правовые акты;</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4) вправе требовать созыва внеочередного заседания Муниципального Совета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Санкт-Петербурга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6) осуществляет иные полномочия, отнесенные к его компетенции федеральными законами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и принятыми в соответствии с ними </w:t>
      </w:r>
      <w:hyperlink r:id="rId49" w:history="1">
        <w:r w:rsidRPr="00E345AB">
          <w:rPr>
            <w:rFonts w:ascii="Arial" w:eastAsia="Times New Roman" w:hAnsi="Arial" w:cs="Arial"/>
            <w:color w:val="0000FF"/>
            <w:sz w:val="18"/>
            <w:szCs w:val="18"/>
            <w:lang w:eastAsia="ru-RU"/>
          </w:rPr>
          <w:t>Уставом Санкт-Петербурга</w:t>
        </w:r>
      </w:hyperlink>
      <w:r w:rsidRPr="00E345AB">
        <w:rPr>
          <w:rFonts w:ascii="Arial" w:eastAsia="Times New Roman" w:hAnsi="Arial" w:cs="Arial"/>
          <w:color w:val="000000"/>
          <w:sz w:val="18"/>
          <w:szCs w:val="18"/>
          <w:lang w:eastAsia="ru-RU"/>
        </w:rPr>
        <w:t>, законами Санкт-Петербурга, настоящим Уставом.</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31. Досрочное прекращение полномочий Главы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lastRenderedPageBreak/>
        <w:t>1. Полномочия Главы Муниципального образования прекращаются досрочно в случае:</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смерти;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отставки по собственному желанию;</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3) удаления в отставку в соответствии со статьей 58 настоящего Устава;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4) отрешения от должности в соответствии со статьей 57 настоящего Устава;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5) признания судом недееспособным или ограниченно дееспособным;</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6) признания судом безвестно отсутствующим или объявления умершим;</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7) вступления в отношении его в законную силу обвинительного приговора суда;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8) выезда за пределы Российской Федерации на постоянное место жительства;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10) отзыва избирателями;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11) установленной в судебном порядке стойкой неспособности по состоянию здоровья осуществлять полномочия Главы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12) преобразования, упразднения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а также в период временного отсутствия (командировка, отпуск, временная нетрудоспособность) его полномочия временно исполняет один из Заместителей Главы Муниципального образования, определяемый решением Муниципального Совета, а при отсутствии Заместителей Главы Муниципального образования - старший по возрасту депутат Муниципального Совета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32. Заместитель Главы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Депутатами Муниципального Совета из своего состава могут быть избраны два Заместителя Главы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Выборы Заместителей Главы Муниципального образования проводятся по инициативе депутата Муниципального Совета или Главы Муниципального образования. Заместители Главы Муниципального образования могут не избираться.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3. Решение о проведении выборов Заместителей Главы Муниципального образования принимается Муниципальным Советом.</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4. Заместители Главы Муниципального образования избираются тайным голосованием бюллетенями при участии в голосовании не менее 2/3 от числа избранных депутатов Муниципального Совета.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5. Избранным на должность Заместителя Главы Муниципального образования считается кандидат, набравший в ходе голосования более половины голосов от установленной пунктом 1 статьи 23 Устава численности депутатов Муниципального Совета.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6. Заместители Главы Муниципального образования вступают в должность с момента вступления в силу правового акта Муниципального Совета Муниципального образования об избрании Заместителей Главы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7. Заместители Главы Муниципального образования избираются на срок полномочий Муниципального Совета.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8. В период отсутствия Главы Муниципального образования (отпуск, командировка, временная нетрудоспособность) его полномочия исполняет один из Заместителей Главы Муниципального образования, назначенный Главой Муниципального образования, временно исполняющим полномочия Главы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исполняет один из Заместителей Главы Муниципального образования, назначенный решением Муниципального Совета, временно исполняющим полномочия Главы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9. Основаниями для досрочного прекращения полномочий Заместителей Главы Муниципального образования являются основания, предусмотренные пунктом 10 статьи 32 Устава, а также решение Муниципального Совета.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33. Местная Администрация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Местная Администрация Муниципального образования является исполнительно-распорядительным органом Муниципального образования и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Санкт-Петербурга.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Полное официальное наименование Местной Администрации Муниципального образования: Местная Администрация внутригородского муниципального образования города федерального значения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Санкт-Петербурга муниципальный округ Морские ворота.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lastRenderedPageBreak/>
        <w:t>Сокращенное наименование: МА МО Морские ворота.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Местной Администрацией Муниципального образования руководит Глава Местной Администрации на принципах единоначалия.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3. Местная Администрация Муниципального образования обладает правами юридического лица.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4. Структура Местной Администрации Муниципального образования утверждается Муниципальным Советом Муниципального образования по представлению Главы Местной Администрации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34. Глава Местной Администрации.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Главой Местной Администрации Муниципального образования является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Муниципального Совета Муниципального образования, принявшего решение о назначении лица на должность Главы Местной Администрации (до дня начала работы Муниципального Совета Муниципального образования нового созыва), но не менее чем на два года.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Условия контракта для Главы Местной Администрации Муниципального образования утверждаются Муниципальным Советом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в части, касающейся осуществления полномочий по решению вопросов местного значения, и Законом Санкт-Петербурга от 15.02.2000 № 53-8 «О регулировании отдельных вопросов муниципальной службы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 Санкт-Петербурге»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Санкт-Петербурга.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3. Порядок проведения конкурса на замещение должности Главы Местной Администрации Муниципального образования, общее число членов конкурсной комиссии устанавливаются решением Муниципального Совета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4. При формировании конкурсной комиссии половина ее членов назначается Муниципальным Советом Муниципального образования, а другая половина - высшим должностным лицом Санкт-Петербурга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 соответствии с Федеральным законом </w:t>
      </w:r>
      <w:hyperlink r:id="rId50" w:history="1">
        <w:r w:rsidRPr="00E345AB">
          <w:rPr>
            <w:rFonts w:ascii="Arial" w:eastAsia="Times New Roman" w:hAnsi="Arial" w:cs="Arial"/>
            <w:color w:val="0000FF"/>
            <w:sz w:val="18"/>
            <w:szCs w:val="18"/>
            <w:lang w:eastAsia="ru-RU"/>
          </w:rPr>
          <w:t>от 06.10.2003 № 131-ФЗ</w:t>
        </w:r>
      </w:hyperlink>
      <w:r w:rsidRPr="00E345AB">
        <w:rPr>
          <w:rFonts w:ascii="Arial" w:eastAsia="Times New Roman" w:hAnsi="Arial" w:cs="Arial"/>
          <w:color w:val="000000"/>
          <w:sz w:val="18"/>
          <w:szCs w:val="18"/>
          <w:lang w:eastAsia="ru-RU"/>
        </w:rPr>
        <w:t> «Об общих принципах организации местного самоуправления в Российской Федерации».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Муниципальный Совет Муниципального образования в течение трех дней со дня принятия решения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о проведении конкурса на замещение должности Главы Местной Администрации Муниципального образования направляет высшему должностному лицу Санкт-Петербурга заверенную копию решения о проведении конкурса на замещение должности Главы Местной Администрации Муниципального образования, заверенную копию решения о порядке проведения конкурса на замещение должности Главы Местной Администрации, сведения об общем числе членов конкурсной комиссии, установленном Муниципальным Советом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В соответствии с </w:t>
      </w:r>
      <w:hyperlink r:id="rId51" w:history="1">
        <w:r w:rsidRPr="00E345AB">
          <w:rPr>
            <w:rFonts w:ascii="Arial" w:eastAsia="Times New Roman" w:hAnsi="Arial" w:cs="Arial"/>
            <w:color w:val="0000FF"/>
            <w:sz w:val="18"/>
            <w:szCs w:val="18"/>
            <w:lang w:eastAsia="ru-RU"/>
          </w:rPr>
          <w:t>Законом Санкт-Петербурга от 23.09.2009 № 420-79</w:t>
        </w:r>
      </w:hyperlink>
      <w:r w:rsidRPr="00E345AB">
        <w:rPr>
          <w:rFonts w:ascii="Arial" w:eastAsia="Times New Roman" w:hAnsi="Arial" w:cs="Arial"/>
          <w:color w:val="000000"/>
          <w:sz w:val="18"/>
          <w:szCs w:val="18"/>
          <w:lang w:eastAsia="ru-RU"/>
        </w:rPr>
        <w:t xml:space="preserve"> «Об организации местного самоуправления в Санкт-Петербурге» высшее должностное лицо Санкт-Петербурга в течение десяти дней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со дня поступления документов, указанных в абзаце втором настоящей части, издает постановление о назначении членов конкурсной комиссии, которое в течение семи дней со дня издания направляется в Муниципальный Совет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5. Лицо назначается на должность Главы Местной Администрации Муниципальным Советом Муниципального образования из числа кандидатов, представленных конкурсной комиссией по результатам конкурса. Контракт с главой Местной Администрации Муниципального образования заключается Главой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6. Глава Местной Администрации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подконтролен и подотчетен Муниципальному Совету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2) представляет Муниципальному Совету Муниципального образования ежегодные отчеты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о результатах своей деятельности и деятельности Местной Администрации, в том числе о решении вопросов, поставленных Муниципальным Советом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Санкт-Петербурга;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bookmarkStart w:id="1" w:name="Par28"/>
      <w:bookmarkEnd w:id="1"/>
      <w:r w:rsidRPr="00E345AB">
        <w:rPr>
          <w:rFonts w:ascii="Arial" w:eastAsia="Times New Roman" w:hAnsi="Arial" w:cs="Arial"/>
          <w:color w:val="000000"/>
          <w:sz w:val="18"/>
          <w:szCs w:val="18"/>
          <w:lang w:eastAsia="ru-RU"/>
        </w:rPr>
        <w:t xml:space="preserve">7.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w:t>
      </w:r>
      <w:r w:rsidRPr="00E345AB">
        <w:rPr>
          <w:rFonts w:ascii="Arial" w:eastAsia="Times New Roman" w:hAnsi="Arial" w:cs="Arial"/>
          <w:color w:val="000000"/>
          <w:sz w:val="18"/>
          <w:szCs w:val="18"/>
          <w:lang w:eastAsia="ru-RU"/>
        </w:rPr>
        <w:lastRenderedPageBreak/>
        <w:t>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8. Глава Местной Администрации должен соблюдать ограничения, запреты, исполнять обязанности, которые установлены </w:t>
      </w:r>
      <w:hyperlink r:id="rId52" w:history="1">
        <w:r w:rsidRPr="00E345AB">
          <w:rPr>
            <w:rFonts w:ascii="Arial" w:eastAsia="Times New Roman" w:hAnsi="Arial" w:cs="Arial"/>
            <w:color w:val="0000FF"/>
            <w:sz w:val="18"/>
            <w:szCs w:val="18"/>
            <w:lang w:eastAsia="ru-RU"/>
          </w:rPr>
          <w:t>Федеральным законом от 25 декабря 2008 года № 273-ФЗ</w:t>
        </w:r>
      </w:hyperlink>
      <w:r w:rsidRPr="00E345AB">
        <w:rPr>
          <w:rFonts w:ascii="Arial" w:eastAsia="Times New Roman" w:hAnsi="Arial" w:cs="Arial"/>
          <w:color w:val="000000"/>
          <w:sz w:val="18"/>
          <w:szCs w:val="18"/>
          <w:lang w:eastAsia="ru-RU"/>
        </w:rPr>
        <w:t>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и(или) пользоваться иностранными финансовыми инструментами».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8.1. Глава Местной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9. Полномочия Главы Местной Администрации прекращаются досрочно в случае:</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смерти;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отставки по собственному желанию;</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3) расторжения контракта в соответствии с частями 10 и 11 настоящей статьи;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4) отрешения от должности в соответствии со статьей 57 настоящего Устава;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5) признания судом недееспособным или ограниченно дееспособным;</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6) признания судом безвестно отсутствующим или объявления умершим;</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7) вступления в отношении его в законную силу обвинительного приговора суда;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8) выезда за пределы Российской Федерации на постоянное место жительства;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10) призыва на военную службу или направления на заменяющую ее альтернативную гражданскую службу;</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11) преобразования, упразднения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12)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13) вступления в должность Главы Муниципального образования, исполняющего полномочия Главы Местной Администрации.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bookmarkStart w:id="2" w:name="Par53"/>
      <w:bookmarkEnd w:id="2"/>
      <w:r w:rsidRPr="00E345AB">
        <w:rPr>
          <w:rFonts w:ascii="Arial" w:eastAsia="Times New Roman" w:hAnsi="Arial" w:cs="Arial"/>
          <w:color w:val="000000"/>
          <w:sz w:val="18"/>
          <w:szCs w:val="18"/>
          <w:lang w:eastAsia="ru-RU"/>
        </w:rPr>
        <w:t>10. Контракт с главой Местной Администрации Муниципального образования может быть расторгнут по соглашению сторон или в судебном порядке на основании заявления: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1) Муниципального Совета Муниципального образования или Главы Муниципального образования -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 xml:space="preserve">в связи с нарушением условий контракта в части, касающейся решения вопросов местного значения, а также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 связи с несоблюдением ограничений, установленных частью 7 настоящей статьи;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высшего должностного лица Санкт-Петербурга-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Санкт-Петербурга, а также в связи с несоблюдением ограничений, установленных частью 7 настоящей статьи;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3) Главы Местной Администрации - в связи с нарушениями условий контракта органами местного самоуправления и(или) органами государственной власти Санкт-Петербурга.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11. Контракт с Главой Местной Администрации Муниципального образования может быть расторгнут в судебном порядке на основании заявления высшего должностного лица Санкт-Петербурга в связи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с несоблюдением ограничений, запретов, неисполнением обязанностей, которые установлены </w:t>
      </w:r>
      <w:hyperlink r:id="rId53" w:history="1">
        <w:r w:rsidRPr="00E345AB">
          <w:rPr>
            <w:rFonts w:ascii="Arial" w:eastAsia="Times New Roman" w:hAnsi="Arial" w:cs="Arial"/>
            <w:color w:val="0000FF"/>
            <w:sz w:val="18"/>
            <w:szCs w:val="18"/>
            <w:lang w:eastAsia="ru-RU"/>
          </w:rPr>
          <w:t>Федеральным законом от 25.12.2008 № 273-ФЗ</w:t>
        </w:r>
      </w:hyperlink>
      <w:r w:rsidRPr="00E345AB">
        <w:rPr>
          <w:rFonts w:ascii="Arial" w:eastAsia="Times New Roman" w:hAnsi="Arial" w:cs="Arial"/>
          <w:color w:val="000000"/>
          <w:sz w:val="18"/>
          <w:szCs w:val="18"/>
          <w:lang w:eastAsia="ru-RU"/>
        </w:rPr>
        <w:t> «О противодействии коррупции», </w:t>
      </w:r>
      <w:hyperlink r:id="rId54" w:history="1">
        <w:r w:rsidRPr="00E345AB">
          <w:rPr>
            <w:rFonts w:ascii="Arial" w:eastAsia="Times New Roman" w:hAnsi="Arial" w:cs="Arial"/>
            <w:color w:val="0000FF"/>
            <w:sz w:val="18"/>
            <w:szCs w:val="18"/>
            <w:lang w:eastAsia="ru-RU"/>
          </w:rPr>
          <w:t>Федеральным законом от 03.12.2012 № 230-ФЗ</w:t>
        </w:r>
      </w:hyperlink>
      <w:r w:rsidRPr="00E345AB">
        <w:rPr>
          <w:rFonts w:ascii="Arial" w:eastAsia="Times New Roman" w:hAnsi="Arial" w:cs="Arial"/>
          <w:color w:val="000000"/>
          <w:sz w:val="18"/>
          <w:szCs w:val="18"/>
          <w:lang w:eastAsia="ru-RU"/>
        </w:rPr>
        <w:t xml:space="preserve"> «О контроле за соответствием расходов лиц, замещающих государственные должности, и иных лиц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их доходам», </w:t>
      </w:r>
      <w:hyperlink r:id="rId55" w:history="1">
        <w:r w:rsidRPr="00E345AB">
          <w:rPr>
            <w:rFonts w:ascii="Arial" w:eastAsia="Times New Roman" w:hAnsi="Arial" w:cs="Arial"/>
            <w:color w:val="0000FF"/>
            <w:sz w:val="18"/>
            <w:szCs w:val="18"/>
            <w:lang w:eastAsia="ru-RU"/>
          </w:rPr>
          <w:t>Федеральным законом от 07.05.2013 № 79-ФЗ</w:t>
        </w:r>
      </w:hyperlink>
      <w:r w:rsidRPr="00E345AB">
        <w:rPr>
          <w:rFonts w:ascii="Arial" w:eastAsia="Times New Roman" w:hAnsi="Arial" w:cs="Arial"/>
          <w:color w:val="000000"/>
          <w:sz w:val="18"/>
          <w:szCs w:val="18"/>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и(или) пользоваться иностранными финансовыми инструментами», выявленными в результате проверки достоверности и полноты сведений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 xml:space="preserve">о доходах, расходах, об имуществе и обязательствах имущественного характера, представляемых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 соответствии с законодательством Российской Федерации о противодействии коррупции.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12. В период временного отсутствия (командировка, отпуск, временная нетрудоспособность) Главы Администрации Муниципального образования его полномочия временно исполняет заместитель Главы Администрации Муниципального образования, а в случае отсутствия последнего – лицо из числа муниципальных служащих Муниципального образования, временно назначенное правовым актом Администрации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13. В случае досрочного прекращения полномочий Главы Администрации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Муниципального образования, а в случае отсутствия последнего – лицо из числа </w:t>
      </w:r>
      <w:r w:rsidRPr="00E345AB">
        <w:rPr>
          <w:rFonts w:ascii="Arial" w:eastAsia="Times New Roman" w:hAnsi="Arial" w:cs="Arial"/>
          <w:color w:val="000000"/>
          <w:sz w:val="18"/>
          <w:szCs w:val="18"/>
          <w:lang w:eastAsia="ru-RU"/>
        </w:rPr>
        <w:lastRenderedPageBreak/>
        <w:t>муниципальных служащих Муниципального образования, временно назначенное Муниципальным Советом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14. Заместитель Главы Местной Администрации назначается на должность Главой Местной Администрации из числа муниципальных служащих, замещающих должность муниципальной службы, ведущей или главной группы должностей муниципальной службы.</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15. В случае ненадлежащего исполнения полномочий Главы Администрации Муниципального образования лицами, указанными в части 13 настоящей статьи, Муниципальный Совет Муниципального образования выносит решение об отстранении от временного исполнения обязанностей Главы Администрации Муниципального образования в отношении лица, временно исполняющего полномочия Главы Администрации Муниципального образования в соответствии с частью 13 настоящей статьи, и назначает иное лицо из числа муниципальных служащих Муниципального образования временно исполняющим полномочия Главы Администрации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Отстранить лицо, временно исполняющее полномочия Главы Администрации Муниципального образования в соответствии с частью 13 настоящей статьи, Муниципальный Совет Муниципального образования может не ранее чем через 30 дней с момента возложения временного исполнения полномочий Главы Администрации Муниципального образования на лицо, указанное в части 13 настоящей статьи.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Временное исполнение полномочий Главы Администрации Муниципального образования лицом, назначенным в порядке, установленном частью 13 или абзацем первым части 15 настоящей статьи, прекращается с момента вступления в должность Главы Администрации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35. Полномочия Местной Администрации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Местная Администрация: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разрабатывает проекты бюджета Муниципального образования, планов, программ, решений, представляемых Главой Местной Администрации на рассмотрение Муниципального Совета;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исполняет бюджет Муниципального образования и представляет на утверждение Муниципального Совета отчет о его исполнении;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3) исполняет правовые акты Муниципального Совета, принятые в пределах его компетенции;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4) обеспечивает содержание и использование находящихся в Муниципальной собственности жилищного фонда и нежилых помещений, транспорта, учреждений здравоохранения, образования, культуры, социальной защиты населения и других муниципальных учреждений;</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5) управляет муниципальной и иной переданной в управление Муниципальному образованию собственностью;</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6) осуществляет отдельные государственные полномочия, переданные органам местного самоуправления Муниципального образования федеральными законами и законами Санкт-Петербурга;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7) управляет муниципальным долгом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8) осуществляет муниципальные заимствования от имени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9) выступает эмитентом ценных бумаг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10) предоставляет муниципальные гарантии от имени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11) устанавливает порядок разработки прогноза социально-экономического развития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12) устанавливает порядок и форму разработки среднесрочного финансового плана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13) утверждает проект среднесрочного финансового плана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14) утверждает ведомственные и долгосрочные целевые программы (подпрограммы), реализуемые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за счет средств бюджета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15) устанавливает размер платы труда работников муниципальных предприятий и учреждений, организаций;</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16) осуществляет ведение реестра муниципальных служащих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17) устанавливает порядок формирования и ведения реестра муниципальных услуг и осуществляет его ведение;</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18) устанавливает порядок разработки и утверждения административных регламентов предоставления муниципальных услуг;</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19) обеспечивает доступ к информации о деятельности Местной Администрации;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20) устанавливает порядок предоставления возможности ознакомления с информацией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о деятельности Местной Администрации в помещениях, занимаемых Местной Администрацией;</w:t>
      </w:r>
    </w:p>
    <w:p w:rsidR="001D1669"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21) осуществляет иные полномочия по решению вопросов местного значения, не отнесенные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к компетенции Муниципального Совета, иных органов местного самоуправления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35.1. Ревизионная комиссия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1. В целях контроля за исполнением бюджета Муниципального образования, соблюдением установленного порядка подготовки и рассмотрения проекта бюджета Муниципального образования, отчета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 xml:space="preserve">о его исполнении, а также в целях контроля за соблюдением установленного порядка управления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и распоряжения имуществом, находящимся в собственности Муниципального образования, в Муниципальном образовании создается контрольный орган – Ревизионная комиссия.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Полное официальное наименование Ревизионной комиссии Муниципального образования – Ревизионная комиссия внутригородского Муниципального образования Санкт-Петербурга муниципальный округ Морские ворота.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Сокращенное наименование: РК МО Морские ворота.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lastRenderedPageBreak/>
        <w:t>2. Ревизионная комиссия не обладает правами юридического лица.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3. Ревизионная комиссия состоит из председателя Ревизионной комиссии и иных членов Ревизионной комиссии. Общее число членов Ревизионной комиссии, включая председателя Ревизионной комиссии,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не может быть менее трех человек.</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4. Все члены Ревизионной комиссии осуществляют свои полномочия на добровольной, безвозмездной основе.</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5. Председатель Ревизионной комиссии и иные члены Ревизионной комиссии назначаются решением Муниципального Совета на срок полномочий депутатов Муниципального Совета данного созыва.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6. Члены Ревизионной комиссии могут одновременно осуществлять полномочия депутатов Муниципального Совета.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7. Глава Муниципального образования и муниципальные служащие не могут быть членами Ревизионной комиссии.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8. Ревизионная комиссия является коллегиальным органом. Заседание считается правомочным, если на нем присутствует не менее двух третей от общего числа ее членов.</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9. Вопросы решаются Ревизионной комиссией путем проведения открытого голосования. В случае равенства распределения голосов право решающего голоса принадлежит председателю Ревизионной комиссии.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10. Органы местного самоуправления Муниципального образования, муниципальные предприятия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 xml:space="preserve">и учреждения Муниципального образования и их должностные лица обязаны представлять в Ревизионную комиссию по ее требованию необходимую информацию и документы по вопросам, относящимся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к их компетенции.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11. Для проведения ревизий и проверок Ревизионная комиссия вправе с согласия Муниципального Совета привлекать на договорной основе аудиторские фирмы, отдельных специалистов, экспертов или консультантов. Договоры с аудиторскими фирмами, специалистами, экспертами, консультантами заключает Глава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12. Ревизионная комиссия в соответствии со своей компетенцией вправе:</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требовать предъявления со стороны проверяемых лиц необходимых документов и материалов;</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требовать предъявления денежных документов, ценных бумаг, материальных ценностей, первичных документов и отчетов, учетных регистров, форм отчетности, планов, смет и другой документации, в том числе, содержащих конфиденциальную информацию, а также предоставления копий указанных документов;</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требовать проведения инвентаризации материальных ценностей, контрольных обмеров объема выполненных работ;</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 проверять правильность списания на издержки производства материалов, заработной платы, услуг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и других затрат;</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требовать от органов местного самоуправления Муниципального образования, муниципальных предприятий и учреждений Муниципального образования оперативного устранения выявленных в ходе проверок (ревизий) нарушений.</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13. Результаты проверок, осуществляемых Ревизионной комиссией, подлежат опубликованию (обнародованию) в средствах массовой информации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14. Деятельность Ревизионной комиссии Муниципального образования осуществляется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 соответствии с </w:t>
      </w:r>
      <w:hyperlink r:id="rId56" w:history="1">
        <w:r w:rsidRPr="00E345AB">
          <w:rPr>
            <w:rFonts w:ascii="Arial" w:eastAsia="Times New Roman" w:hAnsi="Arial" w:cs="Arial"/>
            <w:color w:val="0000FF"/>
            <w:sz w:val="18"/>
            <w:szCs w:val="18"/>
            <w:lang w:eastAsia="ru-RU"/>
          </w:rPr>
          <w:t>Конституции Российской Федерации</w:t>
        </w:r>
      </w:hyperlink>
      <w:r w:rsidRPr="00E345AB">
        <w:rPr>
          <w:rFonts w:ascii="Arial" w:eastAsia="Times New Roman" w:hAnsi="Arial" w:cs="Arial"/>
          <w:color w:val="000000"/>
          <w:sz w:val="18"/>
          <w:szCs w:val="18"/>
          <w:lang w:eastAsia="ru-RU"/>
        </w:rPr>
        <w:t xml:space="preserve">, Федеральным законом от 7 февраля 2011 г. № 6-ФЗ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w:t>
      </w:r>
      <w:hyperlink r:id="rId57" w:history="1">
        <w:r w:rsidRPr="00E345AB">
          <w:rPr>
            <w:rFonts w:ascii="Arial" w:eastAsia="Times New Roman" w:hAnsi="Arial" w:cs="Arial"/>
            <w:color w:val="0000FF"/>
            <w:sz w:val="18"/>
            <w:szCs w:val="18"/>
            <w:lang w:eastAsia="ru-RU"/>
          </w:rPr>
          <w:t>Федеральным законом от 6 октября 2003 года № 131-ФЗ</w:t>
        </w:r>
      </w:hyperlink>
      <w:r w:rsidRPr="00E345AB">
        <w:rPr>
          <w:rFonts w:ascii="Arial" w:eastAsia="Times New Roman" w:hAnsi="Arial" w:cs="Arial"/>
          <w:color w:val="000000"/>
          <w:sz w:val="18"/>
          <w:szCs w:val="18"/>
          <w:lang w:eastAsia="ru-RU"/>
        </w:rPr>
        <w:t> «Об общих принципах организации местного самоуправления в Российской Федерации», </w:t>
      </w:r>
      <w:hyperlink r:id="rId58" w:history="1">
        <w:r w:rsidRPr="00E345AB">
          <w:rPr>
            <w:rFonts w:ascii="Arial" w:eastAsia="Times New Roman" w:hAnsi="Arial" w:cs="Arial"/>
            <w:color w:val="0000FF"/>
            <w:sz w:val="18"/>
            <w:szCs w:val="18"/>
            <w:lang w:eastAsia="ru-RU"/>
          </w:rPr>
          <w:t>Бюджетным кодексом Российской Федерации</w:t>
        </w:r>
      </w:hyperlink>
      <w:r w:rsidRPr="00E345AB">
        <w:rPr>
          <w:rFonts w:ascii="Arial" w:eastAsia="Times New Roman" w:hAnsi="Arial" w:cs="Arial"/>
          <w:color w:val="000000"/>
          <w:sz w:val="18"/>
          <w:szCs w:val="18"/>
          <w:lang w:eastAsia="ru-RU"/>
        </w:rPr>
        <w:t xml:space="preserve">,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w:t>
      </w:r>
      <w:r w:rsidR="001D1669">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и деятельности контрольно-счетных органов муниципальных образований осуществляется также законами субъекта Российской Федерации.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36. Гарантии осуществления полномочий депутата Муниципального Совета, Главы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Депутаты Муниципального Совета Муниципального образования осуществляют свои полномочия на непостоянной основе за исключением случаев, указанных в части 1.1 настоящей статьи.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1.1. По решению Муниципального Совета Муниципального образования на постоянной основе могут работать не более 10% депутатов от установленной настоящим Уставом численности депутатов.</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Глава Муниципального образования осуществляет свои полномочия на постоянной основе.</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Депутату, Главе Муниципального образования предоставляются гарантии, установленные настоящим Уставом в соответствии с </w:t>
      </w:r>
      <w:hyperlink r:id="rId59" w:history="1">
        <w:r w:rsidRPr="00E345AB">
          <w:rPr>
            <w:rFonts w:ascii="Arial" w:eastAsia="Times New Roman" w:hAnsi="Arial" w:cs="Arial"/>
            <w:color w:val="0000FF"/>
            <w:sz w:val="18"/>
            <w:szCs w:val="18"/>
            <w:lang w:eastAsia="ru-RU"/>
          </w:rPr>
          <w:t>Федеральным законом от 06.10.2003 № 131-ФЗ</w:t>
        </w:r>
      </w:hyperlink>
      <w:r w:rsidRPr="00E345AB">
        <w:rPr>
          <w:rFonts w:ascii="Arial" w:eastAsia="Times New Roman" w:hAnsi="Arial" w:cs="Arial"/>
          <w:color w:val="000000"/>
          <w:sz w:val="18"/>
          <w:szCs w:val="18"/>
          <w:lang w:eastAsia="ru-RU"/>
        </w:rPr>
        <w:t> «Об общих принципах организации местного самоуправления в Российской Федерации» и </w:t>
      </w:r>
      <w:hyperlink r:id="rId60" w:history="1">
        <w:r w:rsidRPr="00E345AB">
          <w:rPr>
            <w:rFonts w:ascii="Arial" w:eastAsia="Times New Roman" w:hAnsi="Arial" w:cs="Arial"/>
            <w:color w:val="0000FF"/>
            <w:sz w:val="18"/>
            <w:szCs w:val="18"/>
            <w:lang w:eastAsia="ru-RU"/>
          </w:rPr>
          <w:t>Законом Санкт-Петербурга от 03.10.2008 № 537-94</w:t>
        </w:r>
      </w:hyperlink>
      <w:r w:rsidRPr="00E345AB">
        <w:rPr>
          <w:rFonts w:ascii="Arial" w:eastAsia="Times New Roman" w:hAnsi="Arial" w:cs="Arial"/>
          <w:color w:val="000000"/>
          <w:sz w:val="18"/>
          <w:szCs w:val="18"/>
          <w:lang w:eastAsia="ru-RU"/>
        </w:rPr>
        <w:t xml:space="preserve"> «О гарантиях осуществления полномочий депутата муниципального совета внутригородского муниципального образования Санкт-Петербурга, члена выборного органа местного самоуправления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 Санкт-Петербурге, выборного должностного лица местного самоуправления в Санкт-Петербурге».</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3. Депутату, Главе Муниципального образования обеспечиваются условия для беспрепятственного осуществления своих полномочий.</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4. Гарантии прав депутата, Главы Муниципального образования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Главы Муниципального образования, занимаемого ими жилого </w:t>
      </w:r>
      <w:r w:rsidRPr="00E345AB">
        <w:rPr>
          <w:rFonts w:ascii="Arial" w:eastAsia="Times New Roman" w:hAnsi="Arial" w:cs="Arial"/>
          <w:color w:val="000000"/>
          <w:sz w:val="18"/>
          <w:szCs w:val="18"/>
          <w:lang w:eastAsia="ru-RU"/>
        </w:rPr>
        <w:lastRenderedPageBreak/>
        <w:t>и(или)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Депутат, Глава Муниципального образования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Главы Муниципального образования, в том числе по истечении срока их полномочий. Данное положение не распространяется на случаи, когда депутатом, Главой Муниципального образования были допущены публичные оскорбления, клевета или иные нарушения, ответственность за которые предусмотрена федеральным законом.</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5. Депутат Муниципального Совета Муниципального образования вправе вносить на рассмотрение Муниципального Совета Муниципального образования обращение для признания его депутатским запросом.</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6. Депутат, Глава Муниципального образования при осуществлении полномочий в Муниципальном Совете Муниципального образования вправе:</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лично участвовать в обсуждении и принятии решений Муниципальным Советом Муниципального образования, в том числе в установленном порядке:</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избирать и быть избранным на муниципальные должности, в комиссии, рабочие группы и другие органы, формируемые в соответствии с настоящим Уставом Муниципальным Советом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вносить вопросы на рассмотрение Муниципального Совета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вносить предложения и замечания по повестке дня заседания Муниципального Совета Муниципального образования, порядку рассмотрения вопросов на заседании Муниципального Совета Муниципального образования, ведению заседаний Муниципального Совета Муниципального образования,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а также по существу обсуждаемых вопросов;</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выступать по обсуждаемым вопросам на заседаниях Муниципального Совета Муниципального образования, а также с обоснованием своих предложений по мотивам голосования, давать справки;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bookmarkStart w:id="3" w:name="Par10"/>
      <w:bookmarkEnd w:id="3"/>
      <w:r w:rsidRPr="00E345AB">
        <w:rPr>
          <w:rFonts w:ascii="Arial" w:eastAsia="Times New Roman" w:hAnsi="Arial" w:cs="Arial"/>
          <w:color w:val="000000"/>
          <w:sz w:val="18"/>
          <w:szCs w:val="18"/>
          <w:lang w:eastAsia="ru-RU"/>
        </w:rPr>
        <w:t>вносить проекты муниципальных правовых актов для рассмотрения органами местного самоуправления Муниципального образования и(или) должностными лицами местного самоуправления Муниципального образования в случаях, установленных </w:t>
      </w:r>
      <w:hyperlink r:id="rId61" w:history="1">
        <w:r w:rsidRPr="00E345AB">
          <w:rPr>
            <w:rFonts w:ascii="Arial" w:eastAsia="Times New Roman" w:hAnsi="Arial" w:cs="Arial"/>
            <w:color w:val="0000FF"/>
            <w:sz w:val="18"/>
            <w:szCs w:val="18"/>
            <w:lang w:eastAsia="ru-RU"/>
          </w:rPr>
          <w:t>Федеральным законом от 06.10.2003 № 131-ФЗ</w:t>
        </w:r>
      </w:hyperlink>
      <w:r w:rsidRPr="00E345AB">
        <w:rPr>
          <w:rFonts w:ascii="Arial" w:eastAsia="Times New Roman" w:hAnsi="Arial" w:cs="Arial"/>
          <w:color w:val="000000"/>
          <w:sz w:val="18"/>
          <w:szCs w:val="18"/>
          <w:lang w:eastAsia="ru-RU"/>
        </w:rPr>
        <w:t>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«Об общих принципах организации местного самоуправления в Российской Федерации» и настоящим Уставом.</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bookmarkStart w:id="4" w:name="Par11"/>
      <w:bookmarkEnd w:id="4"/>
      <w:r w:rsidRPr="00E345AB">
        <w:rPr>
          <w:rFonts w:ascii="Arial" w:eastAsia="Times New Roman" w:hAnsi="Arial" w:cs="Arial"/>
          <w:color w:val="000000"/>
          <w:sz w:val="18"/>
          <w:szCs w:val="18"/>
          <w:lang w:eastAsia="ru-RU"/>
        </w:rPr>
        <w:t>2) информировать избирателей о своей деятельности и деятельности органов местного самоуправления Муниципального образования, в том числе посредством проведения встреч с избирателями, отчетов перед избирателями, ведения приема избирателей;</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bookmarkStart w:id="5" w:name="Par12"/>
      <w:bookmarkEnd w:id="5"/>
      <w:r w:rsidRPr="00E345AB">
        <w:rPr>
          <w:rFonts w:ascii="Arial" w:eastAsia="Times New Roman" w:hAnsi="Arial" w:cs="Arial"/>
          <w:color w:val="000000"/>
          <w:sz w:val="18"/>
          <w:szCs w:val="18"/>
          <w:lang w:eastAsia="ru-RU"/>
        </w:rPr>
        <w:t xml:space="preserve">3) направлять обращения в государственные органы, органы местного самоуправления Муниципальных образований, иные муниципальные органы и к должностным лицам, в организации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 соответствии с действующим законодательством;</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4) осуществлять иные права, предусмотренные федеральными законами, законами Санкт-Петербурга, настоящим Уставом и другими муниципальными правовыми актами.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7. Встречи депутата с избирателями проводятся в помещениях, специально отведенных местах,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 xml:space="preserve">а также на внутри 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Санкт-Петербурга или органов местного самоуправления о таких встречах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не требуется. При этом депутат вправе предварительно проинформировать указанные органы о дате и времени их проведения.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Местная Администрация Муниципального образования определяет специально отведенные места для проведения встреч депутатов с избирателями, а также определяет перечень помещений, предоставляемых органами местного самоуправления для проведения встреч депутатов с избирателями, и порядок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их предоставления.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Встречи депутата с избирателями в форме публичного мероприятия проводятся в соответствии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 xml:space="preserve">с законодательством Российской Федерации о собраниях, митингах, демонстрациях, шествиях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и пикетированиях.</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 соответствии с законодательством Российской Федерации.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8. Депутат или группа депутатов вправе обращаться с депутатским запросом к органам местного самоуправления муниципальных образований, иным муниципальным органам по вопросам своей депутатской деятельности.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9. По вопросам своей деятельности депутат, Глава Муниципального образования на территории Муниципального образования пользуется правом приема в первоочередном порядке должностными лицами органов местного самоуправления.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10. Депутату, Главе Муниципального образования обеспечивается возможность пользования правовыми актами, принятыми органами местного самоуправления Муниципального образования, а также документами и информационно-справочными материалами, поступающими в указанные органы в соответствии с федеральными законами.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11. Депутат, Глава Муниципального образования имеют удостоверения об избрании депутатом, Главой Муниципального образования, подтверждающие их полномочия.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Удостоверение выдается депутату, Главе Муниципального образования избирательной комиссией, организующей подготовку и проведение выборов в органы местного самоуправления, местный референдум, </w:t>
      </w:r>
      <w:r w:rsidRPr="00E345AB">
        <w:rPr>
          <w:rFonts w:ascii="Arial" w:eastAsia="Times New Roman" w:hAnsi="Arial" w:cs="Arial"/>
          <w:color w:val="000000"/>
          <w:sz w:val="18"/>
          <w:szCs w:val="18"/>
          <w:lang w:eastAsia="ru-RU"/>
        </w:rPr>
        <w:lastRenderedPageBreak/>
        <w:t>проводившей муниципальные выборы, в порядке, установленном законом Санкт-Петербурга о муниципальных выборах в Санкт-Петербурге.</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12. Осуществляющим свои полномочия на постоянной основе депутату, Главе Муниципального образования присваиваются классные чины в порядке, установленном законами Санкт-Петербурга.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13. Депутату, Главе Муниципального образования, осуществляющим свои полномочия на постоянной основе, выплачивается денежное содержание.</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Срок полномочий депутата, Главы Муниципального образования, осуществляющих свои полномочия на постоянной основе, засчитывается в стаж муниципальной службы.</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В случае роспуска Муниципального Совета Муниципального образования депутату, Главе Муниципального образования, осуществляющим свои полномочия на постоянной основе, гарантируются льготы и компенсации, предусмотренные для высвобождаемых работников законодательством Российской Федерации о труде.</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Депутату, осуществляющему свои полномочия на непостоянной основе, выплачивается денежная компенсация в связи с осуществлением им своего мандата, размер и порядок выплаты которой устанавливается решением Муниципального Совета Муниципального образования и не может превышать 12 расчетных единиц в год в соответствии с законом Санкт-Петербурга о бюджете Санкт-Петербурга на очередной финансовый год и на плановый период.</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14. Депутату, Главе Муниципального образования, осуществляющим свои полномочия на постоянной основе, предоставляется ежегодный отпуск с сохранением замещаемой муниципальной должности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и денежного содержания, а также отпуск без сохранения денежного содержания в порядке, устанавливаемом федеральными законами.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Депутату Муниципального Совета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6 (шесть) рабочих дней в месяц.</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15. Депутат, Глава Муниципального образования, осуществляющие свои полномочия на постоянной основе, могут быть включены в состав официальных делегаций Санкт-Петербурга.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16. Депутату, Главе Муниципального образования, осуществляющим свои полномочия на постоянной основе, может предоставляться служебный автотранспорт в порядке и на условиях, установленных законом Санкт-Петербурга.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17. Депутату, Главе Муниципального образования гарантируется медицинское обслуживание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 порядке и на условиях, установленных законом Санкт-Петербурга.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18. Депутат, Глава Муниципального образования подлежат страхованию в соответствии с законом Санкт-Петербурга.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19. Пенсионное обеспечение депутата, Главы Муниципального образования осуществляется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 соответствии с законом Санкт-Петербурга.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20. Финансовое обеспечение гарантий осуществления полномочий депутата, Главы Муниципального образования, устанавливаемых настоящим Уставом в соответствии с </w:t>
      </w:r>
      <w:hyperlink r:id="rId62" w:history="1">
        <w:r w:rsidRPr="00E345AB">
          <w:rPr>
            <w:rFonts w:ascii="Arial" w:eastAsia="Times New Roman" w:hAnsi="Arial" w:cs="Arial"/>
            <w:color w:val="0000FF"/>
            <w:sz w:val="18"/>
            <w:szCs w:val="18"/>
            <w:lang w:eastAsia="ru-RU"/>
          </w:rPr>
          <w:t xml:space="preserve">Федеральным законом от 06.10.2003 </w:t>
        </w:r>
        <w:r w:rsidR="00C957FF">
          <w:rPr>
            <w:rFonts w:ascii="Arial" w:eastAsia="Times New Roman" w:hAnsi="Arial" w:cs="Arial"/>
            <w:color w:val="0000FF"/>
            <w:sz w:val="18"/>
            <w:szCs w:val="18"/>
            <w:lang w:eastAsia="ru-RU"/>
          </w:rPr>
          <w:br/>
        </w:r>
        <w:r w:rsidRPr="00E345AB">
          <w:rPr>
            <w:rFonts w:ascii="Arial" w:eastAsia="Times New Roman" w:hAnsi="Arial" w:cs="Arial"/>
            <w:color w:val="0000FF"/>
            <w:sz w:val="18"/>
            <w:szCs w:val="18"/>
            <w:lang w:eastAsia="ru-RU"/>
          </w:rPr>
          <w:t>№ 131-ФЗ</w:t>
        </w:r>
      </w:hyperlink>
      <w:r w:rsidRPr="00E345AB">
        <w:rPr>
          <w:rFonts w:ascii="Arial" w:eastAsia="Times New Roman" w:hAnsi="Arial" w:cs="Arial"/>
          <w:color w:val="000000"/>
          <w:sz w:val="18"/>
          <w:szCs w:val="18"/>
          <w:lang w:eastAsia="ru-RU"/>
        </w:rPr>
        <w:t> «Об общих принципах организации местного самоуправления в Российской Федерации» и </w:t>
      </w:r>
      <w:hyperlink r:id="rId63" w:history="1">
        <w:r w:rsidRPr="00E345AB">
          <w:rPr>
            <w:rFonts w:ascii="Arial" w:eastAsia="Times New Roman" w:hAnsi="Arial" w:cs="Arial"/>
            <w:color w:val="0000FF"/>
            <w:sz w:val="18"/>
            <w:szCs w:val="18"/>
            <w:lang w:eastAsia="ru-RU"/>
          </w:rPr>
          <w:t>Законом Санкт-Петербурга от 03.10.2008 № 537-94</w:t>
        </w:r>
      </w:hyperlink>
      <w:r w:rsidRPr="00E345AB">
        <w:rPr>
          <w:rFonts w:ascii="Arial" w:eastAsia="Times New Roman" w:hAnsi="Arial" w:cs="Arial"/>
          <w:color w:val="000000"/>
          <w:sz w:val="18"/>
          <w:szCs w:val="18"/>
          <w:lang w:eastAsia="ru-RU"/>
        </w:rPr>
        <w:t xml:space="preserve"> «О гарантиях осуществления полномочий депутата муниципального совета внутригородского муниципального образования Санкт-Петербурга, члена выборного органа местного самоуправления в Санкт-Петербурге, выборного должностного лица местного самоуправления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 Санкт-Петербурге», осуществляется за счет средств местного бюджета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37. Ограничения при осуществлении полномочий депутата Муниципального Совета, Главы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Глава Муниципального образования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Глава Муниципального образования не может одновременно исполнять полномочия депутата Муниципального Совета Муниципального образования, за исключением случаев, установленных федеральным законодательством.</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Осуществляющие свои полномочия на постоянной основе депутат, Глава Муниципального образования не вправе:</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заниматься предпринимательской деятельностью лично или через доверенных лиц;</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участвовать в управлении коммерческой или некоммерческой организацией, за исключением следующих случаев:</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б) участие на безвозмездной основе в управлении некоммерческой организацией (кроме участия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Санкт-Петербурга (руководителя высшего исполнительного органа государственной власти Петербурга) в порядке, установленном законом Санкт-Петербурга;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lastRenderedPageBreak/>
        <w:t xml:space="preserve">в) представление на безвозмездной основе интересов Муниципального образования в Совете муниципальных образований Санкт-Петербурга, иных объединениях муниципальных образований, а также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 их органах управления;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д) иные случаи, предусмотренные федеральными законами;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3) заниматься иной оплачиваемой деятельностью, за исключением преподавательской, научной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 xml:space="preserve">и иной творческой деятельности. При этом преподавательская, научная и иная творческая деятельность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 xml:space="preserve">не может финансироваться исключительно за счет средств иностранных государств, международных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3. Депутат, Глава Муниципального образования должны соблюдать ограничения и запреты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 xml:space="preserve">и исполнять обязанности, которые установлены Федеральным законом «О противодействии коррупции»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и другими федеральными законами.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Депутат, Глава Муниципального образования,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 противодействии коррупции».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Полномочия депутата, Главы Муниципального образования, иного лица, замещающего муниципальную должность, прекращаются досрочно в случае несоблюдения ограничений, установленных Федеральным законом.</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3.1. Депутат, Глава Муниципального образования, иное лицо, замещающее муниципальную должность, освобождаются от ответственности за несоблюдение ограничений и запретов, требований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о предотвращении или об урегулировании конфликта интересов и неисполнение обязанностей, установленных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 273-ФЗ «О противодействии коррупции».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о противодействии коррупции депутатом, Главой Муниципального образования, проводится по решению высшего должностного лица Санкт-Петербурга в порядке, установленном Законом Санкт-Петербурга.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5. При выявлении в результате проверки, проведенной в соответствии с частью 4 настоящей статьи, фактов несоблюдения ограничений, запретов, неисполнения обязанностей, которые установлены </w:t>
      </w:r>
      <w:hyperlink r:id="rId64" w:history="1">
        <w:r w:rsidRPr="00E345AB">
          <w:rPr>
            <w:rFonts w:ascii="Arial" w:eastAsia="Times New Roman" w:hAnsi="Arial" w:cs="Arial"/>
            <w:color w:val="0000FF"/>
            <w:sz w:val="18"/>
            <w:szCs w:val="18"/>
            <w:lang w:eastAsia="ru-RU"/>
          </w:rPr>
          <w:t>Федеральным законом от 25.12.2008 № 273-ФЗ</w:t>
        </w:r>
      </w:hyperlink>
      <w:r w:rsidRPr="00E345AB">
        <w:rPr>
          <w:rFonts w:ascii="Arial" w:eastAsia="Times New Roman" w:hAnsi="Arial" w:cs="Arial"/>
          <w:color w:val="000000"/>
          <w:sz w:val="18"/>
          <w:szCs w:val="18"/>
          <w:lang w:eastAsia="ru-RU"/>
        </w:rPr>
        <w:t> «О противодействии коррупции», </w:t>
      </w:r>
      <w:hyperlink r:id="rId65" w:history="1">
        <w:r w:rsidRPr="00E345AB">
          <w:rPr>
            <w:rFonts w:ascii="Arial" w:eastAsia="Times New Roman" w:hAnsi="Arial" w:cs="Arial"/>
            <w:color w:val="0000FF"/>
            <w:sz w:val="18"/>
            <w:szCs w:val="18"/>
            <w:lang w:eastAsia="ru-RU"/>
          </w:rPr>
          <w:t>Федеральным законом от 03.12.2012 № 230-ФЗ</w:t>
        </w:r>
      </w:hyperlink>
      <w:r w:rsidRPr="00E345AB">
        <w:rPr>
          <w:rFonts w:ascii="Arial" w:eastAsia="Times New Roman" w:hAnsi="Arial" w:cs="Arial"/>
          <w:color w:val="000000"/>
          <w:sz w:val="18"/>
          <w:szCs w:val="18"/>
          <w:lang w:eastAsia="ru-RU"/>
        </w:rPr>
        <w:t xml:space="preserve"> «О контроле за соответствием расходов лиц, замещающих государственные должности, и иных лиц их доходам», высшее должностное лицо Санкт-Петербурга обращается с заявлением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 xml:space="preserve">о досрочном прекращении полномочий депутата, Главы Муниципального образования или применении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6. К депутату, Главе Муниципального образования,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предупреждение;</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2) освобождение депутата от должности в Муниципальном Совете Муниципального образования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с лишением права занимать должности в Муниципальном Совете Муниципального образования до прекращения срока его полномочий;</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4) запрет занимать должности в Муниципальном Совете Муниципального образования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до прекращения срока его полномочий;</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5) запрет исполнять полномочия на постоянной основе до прекращения срока его полномочий.</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7. Порядок принятия решения о применении к депутату, Главе Муниципального образования мер ответственности, указанных в части 6 настоящей статьи, определяется муниципальным правовым актом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 соответствии с законом Санкт-Петербурга.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lastRenderedPageBreak/>
        <w:t>8. Депутат, Глава Муниципального образования,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38. Муниципальная служба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1. Муниципальная служба - профессиональная деятельность граждан, которая осуществляется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на постоянной основе на должностях муниципальной службы, замещаемых путем заключения трудового договора (контракта).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w:t>
      </w:r>
      <w:hyperlink r:id="rId66" w:history="1">
        <w:r w:rsidRPr="00E345AB">
          <w:rPr>
            <w:rFonts w:ascii="Arial" w:eastAsia="Times New Roman" w:hAnsi="Arial" w:cs="Arial"/>
            <w:color w:val="0000FF"/>
            <w:sz w:val="18"/>
            <w:szCs w:val="18"/>
            <w:lang w:eastAsia="ru-RU"/>
          </w:rPr>
          <w:t>Федеральным законом от 02.03.2007 № 25-ФЗ</w:t>
        </w:r>
      </w:hyperlink>
      <w:r w:rsidRPr="00E345AB">
        <w:rPr>
          <w:rFonts w:ascii="Arial" w:eastAsia="Times New Roman" w:hAnsi="Arial" w:cs="Arial"/>
          <w:color w:val="000000"/>
          <w:sz w:val="18"/>
          <w:szCs w:val="18"/>
          <w:lang w:eastAsia="ru-RU"/>
        </w:rPr>
        <w:t> «О муниципальной службе в Российской Федерации», а также принятыми в соответствии с ним законами Санкт-Петербурга, настоящим Уставом и иными муниципальными правовыми актами.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Глава 6. МУНИЦИПАЛЬНЫЕ ПРАВОВЫЕ АКТЫ</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39. Система муниципальных правовых актов</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В систему муниципальных правовых актов входят:</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Устав Муниципального образования, правовые акты, принятые на местном референдуме;</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нормативные и иные правовые акты Муниципального Совета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3) правовые акты Главы Муниципального образования, Местной Администрации.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2. Устав Муниципального образования и оформленные в виде правовых актов решения, принятые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Иные муниципальные правовые акты не должны противоречить уставу Муниципального образования и правовым актам, принятым на местном референдуме.</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3. Муниципальный Совет Муниципального образования по вопросам, отнесенным к его компетенции федеральными законами, законами Санкт-Петербурга, настоящим Уставом,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Муниципального Совета Муниципального образования и по иным вопросам, отнесенным к его компетенции федеральными законами, законами Санкт-Петербурга, настоящим Уставом.</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Решения Муниципального Совета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Муниципального Совета Муниципального образования, если иное не установлено </w:t>
      </w:r>
      <w:hyperlink r:id="rId67" w:history="1">
        <w:r w:rsidRPr="00E345AB">
          <w:rPr>
            <w:rFonts w:ascii="Arial" w:eastAsia="Times New Roman" w:hAnsi="Arial" w:cs="Arial"/>
            <w:color w:val="0000FF"/>
            <w:sz w:val="18"/>
            <w:szCs w:val="18"/>
            <w:lang w:eastAsia="ru-RU"/>
          </w:rPr>
          <w:t>Федеральным законом от 06.10.2003 № 131-ФЗ</w:t>
        </w:r>
      </w:hyperlink>
      <w:r w:rsidRPr="00E345AB">
        <w:rPr>
          <w:rFonts w:ascii="Arial" w:eastAsia="Times New Roman" w:hAnsi="Arial" w:cs="Arial"/>
          <w:color w:val="000000"/>
          <w:sz w:val="18"/>
          <w:szCs w:val="18"/>
          <w:lang w:eastAsia="ru-RU"/>
        </w:rPr>
        <w:t> «Об общих принципах организации местного самоуправления в Российской Федерации».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Нормативные правовые акты Муниципального Совета Муниципального образования, предусматривающие осуществление расходов из средств местного бюджета, могут быть внесены на рассмотрение Муниципального Совета Муниципального образования только по инициативе Главы Местной Администрации или при наличии заключения Главы Местной Администрации.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Нормативный правовой акт, принятый Муниципальным Советом Муниципального образования, направляется Главе Муниципального образования для подписания и обнародования в течение 10 дней.</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4. Глава Муниципального образования в пределах своих полномочий, установленных настоящим Уставом и решениями Муниципального Совета Муниципального образования, издает постановления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и распоряжения по вопросам организации деятельности Муниципального Совета Муниципального образования. Глава Муниципального образования издает постановления и распоряжения по иным вопросам, отнесенным к его компетенции настоящим Уставом в соответствии с </w:t>
      </w:r>
      <w:hyperlink r:id="rId68" w:history="1">
        <w:r w:rsidRPr="00E345AB">
          <w:rPr>
            <w:rFonts w:ascii="Arial" w:eastAsia="Times New Roman" w:hAnsi="Arial" w:cs="Arial"/>
            <w:color w:val="0000FF"/>
            <w:sz w:val="18"/>
            <w:szCs w:val="18"/>
            <w:lang w:eastAsia="ru-RU"/>
          </w:rPr>
          <w:t xml:space="preserve">Федеральным законом от 06.10.2003 </w:t>
        </w:r>
        <w:r w:rsidR="00C957FF">
          <w:rPr>
            <w:rFonts w:ascii="Arial" w:eastAsia="Times New Roman" w:hAnsi="Arial" w:cs="Arial"/>
            <w:color w:val="0000FF"/>
            <w:sz w:val="18"/>
            <w:szCs w:val="18"/>
            <w:lang w:eastAsia="ru-RU"/>
          </w:rPr>
          <w:br/>
        </w:r>
        <w:r w:rsidRPr="00E345AB">
          <w:rPr>
            <w:rFonts w:ascii="Arial" w:eastAsia="Times New Roman" w:hAnsi="Arial" w:cs="Arial"/>
            <w:color w:val="0000FF"/>
            <w:sz w:val="18"/>
            <w:szCs w:val="18"/>
            <w:lang w:eastAsia="ru-RU"/>
          </w:rPr>
          <w:t>№ 131-ФЗ</w:t>
        </w:r>
      </w:hyperlink>
      <w:r w:rsidRPr="00E345AB">
        <w:rPr>
          <w:rFonts w:ascii="Arial" w:eastAsia="Times New Roman" w:hAnsi="Arial" w:cs="Arial"/>
          <w:color w:val="000000"/>
          <w:sz w:val="18"/>
          <w:szCs w:val="18"/>
          <w:lang w:eastAsia="ru-RU"/>
        </w:rPr>
        <w:t> «Об общих принципах организации местного самоуправления в Российской Федерации», другими федеральными законами.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5. Глава Местной Администрации в пределах своих полномочий, установленных федеральными законами, законами Санкт-Петербурга, настоящим Уставом, нормативными правовыми актами Муниципального Совета Муниципального образования, издает постановления Местной Администрации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Санкт-Петербурга, а также распоряжения Местной Администрации по вопросам организации работы Местной Администрации.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bookmarkStart w:id="6" w:name="_Toc433362486"/>
      <w:r w:rsidRPr="00E345AB">
        <w:rPr>
          <w:rFonts w:ascii="Arial" w:eastAsia="Times New Roman" w:hAnsi="Arial" w:cs="Arial"/>
          <w:b/>
          <w:bCs/>
          <w:color w:val="1A8EBD"/>
          <w:sz w:val="18"/>
          <w:szCs w:val="18"/>
          <w:lang w:eastAsia="ru-RU"/>
        </w:rPr>
        <w:t>Статья 40. Устав Муниципального образования</w:t>
      </w:r>
      <w:bookmarkEnd w:id="6"/>
      <w:r w:rsidRPr="00E345AB">
        <w:rPr>
          <w:rFonts w:ascii="Arial" w:eastAsia="Times New Roman" w:hAnsi="Arial" w:cs="Arial"/>
          <w:b/>
          <w:bCs/>
          <w:color w:val="000000"/>
          <w:sz w:val="18"/>
          <w:szCs w:val="18"/>
          <w:lang w:eastAsia="ru-RU"/>
        </w:rPr>
        <w:t>, внесение изменений и дополнений в Устав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Устав Муниципального образования принимается Муниципальным Советом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2.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Муниципальным Советом Муниципального образования порядка учета предложений по проекту указанного Устава, проекту указанного муниципального правового акта, </w:t>
      </w:r>
      <w:r w:rsidRPr="00E345AB">
        <w:rPr>
          <w:rFonts w:ascii="Arial" w:eastAsia="Times New Roman" w:hAnsi="Arial" w:cs="Arial"/>
          <w:color w:val="000000"/>
          <w:sz w:val="18"/>
          <w:szCs w:val="18"/>
          <w:lang w:eastAsia="ru-RU"/>
        </w:rPr>
        <w:lastRenderedPageBreak/>
        <w:t>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r:id="rId69" w:history="1">
        <w:r w:rsidRPr="00E345AB">
          <w:rPr>
            <w:rFonts w:ascii="Arial" w:eastAsia="Times New Roman" w:hAnsi="Arial" w:cs="Arial"/>
            <w:color w:val="0000FF"/>
            <w:sz w:val="18"/>
            <w:szCs w:val="18"/>
            <w:lang w:eastAsia="ru-RU"/>
          </w:rPr>
          <w:t>Конституции Российской Федерации</w:t>
        </w:r>
      </w:hyperlink>
      <w:r w:rsidRPr="00E345AB">
        <w:rPr>
          <w:rFonts w:ascii="Arial" w:eastAsia="Times New Roman" w:hAnsi="Arial" w:cs="Arial"/>
          <w:color w:val="000000"/>
          <w:sz w:val="18"/>
          <w:szCs w:val="18"/>
          <w:lang w:eastAsia="ru-RU"/>
        </w:rPr>
        <w:t xml:space="preserve">, федеральных законов, Устава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Санкт-Петербурга или законов Санкт-Петербурга в целях приведения данного Устава в соответствие с этими нормативными правовыми актами.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3. Устав Муниципального образования, муниципальный правовой акт о внесении изменений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и дополнений в Устав Муниципального образования принимаются большинством в две трети голосов от установленной численности депутатов Муниципального Совета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Муниципального Совета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4. Устав Муниципального образования, муниципальный правовой акт о внесении изменений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и дополнений в Устав Муниципального образования подлежат государственной регистрации в Главном управлении Минюста России по Санкт-Петербургу и Ленинградской области в порядке, установленном </w:t>
      </w:r>
      <w:hyperlink r:id="rId70" w:history="1">
        <w:r w:rsidRPr="00E345AB">
          <w:rPr>
            <w:rFonts w:ascii="Arial" w:eastAsia="Times New Roman" w:hAnsi="Arial" w:cs="Arial"/>
            <w:color w:val="0000FF"/>
            <w:sz w:val="18"/>
            <w:szCs w:val="18"/>
            <w:lang w:eastAsia="ru-RU"/>
          </w:rPr>
          <w:t>Федеральным законом от 21.07.2005 № 97-ФЗ</w:t>
        </w:r>
      </w:hyperlink>
      <w:r w:rsidRPr="00E345AB">
        <w:rPr>
          <w:rFonts w:ascii="Arial" w:eastAsia="Times New Roman" w:hAnsi="Arial" w:cs="Arial"/>
          <w:color w:val="000000"/>
          <w:sz w:val="18"/>
          <w:szCs w:val="18"/>
          <w:lang w:eastAsia="ru-RU"/>
        </w:rPr>
        <w:t> «О государственной регистрации уставов муниципальных образований».</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bookmarkStart w:id="7" w:name="Par9"/>
      <w:bookmarkEnd w:id="7"/>
      <w:r w:rsidRPr="00E345AB">
        <w:rPr>
          <w:rFonts w:ascii="Arial" w:eastAsia="Times New Roman" w:hAnsi="Arial" w:cs="Arial"/>
          <w:color w:val="000000"/>
          <w:sz w:val="18"/>
          <w:szCs w:val="18"/>
          <w:lang w:eastAsia="ru-RU"/>
        </w:rPr>
        <w:t xml:space="preserve">5. Устав Муниципального образования, муниципальный правовой акт о внесении изменений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 xml:space="preserve">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 xml:space="preserve">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«О государственной регистрации уставов муниципальных образований».</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 xml:space="preserve">(за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Муниципального Совета Муниципального образования, принявшего муниципальный правовой акт о внесении указанных изменений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и дополнений в Устав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6. Изменения и дополнения в Устав Муниципального образования вносятся муниципальным правовым актом, который оформляется решением Муниципального Совета Муниципального образования, подписанным единолично Главой Муниципального образования, исполняющим полномочия председателя Муниципального Совета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7. Приведение настоящего Устава в соответствие с федеральным законом, законом Санкт-Петербурга осуществляется в установленный этими законодательными актами срок. В случае, если федеральным законом, законом Санкт-Петербурга указанный срок не установлен, срок приведения настоящего Устава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 xml:space="preserve">в соответствие с федеральным законом, законом Санкт-Петербурга определяется с учетом даты вступления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 силу соответствующего федерального закона, закона Санкт-Петербурга,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настоящий Устав, учета предложений граждан по нему, периодичности заседаний Муниципального Совета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8.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41. Решения, принятые путем прямого волеизъявления граждан</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на местном референдуме.</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и(или) принятия соответствующего муниципального правового акта. Указанный срок не может превышать три месяца.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Муниципального образования, досрочного прекращения полномочий Главы Местной Администрации.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lastRenderedPageBreak/>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42. Подготовка муниципальных правовых актов</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Проекты муниципальных правовых актов могут вноситься депутатами Муниципального Совета Муниципального образования, Главой Муниципального образования,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настоящим Уставом.</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43. Вступление в силу муниципальных правовых актов</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Муниципальные правовые акты вступают в силу с даты их подписания, если иной порядок их вступления в силу не установлен настоящим Уставом, федеральным законодательством или законодательством Санкт-Петербурга.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если иной срок вступления в силу не предусмотрен самим муниципальным нормативным правовым актом.</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Нормативные правовые акты о налогах и сборах, принятые Советом депутатов Муниципального образования, вступают в силу в соответствии с Налоговым кодексом Российской Федерации.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 периодическом печатном издании газете: «Муниципальный вестник».</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4. В целях обеспечения возможности ознакомления граждан с муниципальными правовыми актами, они дополнительно к официальному опубликованию подлежат размещению на официальном сайте Муниципального образования в информационно-телекоммуникационной сети «Интернет»: </w:t>
      </w:r>
      <w:proofErr w:type="spellStart"/>
      <w:r w:rsidRPr="00E345AB">
        <w:rPr>
          <w:rFonts w:ascii="Arial" w:eastAsia="Times New Roman" w:hAnsi="Arial" w:cs="Arial"/>
          <w:color w:val="000000"/>
          <w:sz w:val="18"/>
          <w:szCs w:val="18"/>
          <w:lang w:eastAsia="ru-RU"/>
        </w:rPr>
        <w:t>моморскиеворота.рф</w:t>
      </w:r>
      <w:proofErr w:type="spellEnd"/>
      <w:r w:rsidRPr="00E345AB">
        <w:rPr>
          <w:rFonts w:ascii="Arial" w:eastAsia="Times New Roman" w:hAnsi="Arial" w:cs="Arial"/>
          <w:color w:val="000000"/>
          <w:sz w:val="18"/>
          <w:szCs w:val="18"/>
          <w:lang w:eastAsia="ru-RU"/>
        </w:rPr>
        <w:t>.</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5. В качестве дополнительного источника обнародования также используется портал Министерства юстиции Российской Федерации «Нормативные правовые акты в Российской Федерации»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 xml:space="preserve">(http://pravo-mi№just.ru, http://право-минюст.рф, регистрация в качестве сетевого издания Эл № ФС77-72471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от 05.03.2018).</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6. Устав Муниципального образования, муниципальный правовой акт о внесении изменений (дополнений) в Устав Муниципального образования в течение семи дней со дня поступления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Санкт-Петербурга подлежат официальному опубликованию и вступают в силу после их официального опубликования.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Муниципальный нормативный правовой акт об изменении структуры органов местного самоуправления вступает в силу не ранее чем по истечении срока полномочий Совета депутатов Муниципального Совета, принявшего указанный муниципальный правовой акт, за исключением случаев, предусмотренных Федеральным законом </w:t>
      </w:r>
      <w:hyperlink r:id="rId71" w:history="1">
        <w:r w:rsidRPr="00E345AB">
          <w:rPr>
            <w:rFonts w:ascii="Arial" w:eastAsia="Times New Roman" w:hAnsi="Arial" w:cs="Arial"/>
            <w:color w:val="0000FF"/>
            <w:sz w:val="18"/>
            <w:szCs w:val="18"/>
            <w:lang w:eastAsia="ru-RU"/>
          </w:rPr>
          <w:t>от 06.10.2003 № 131-ФЗ</w:t>
        </w:r>
      </w:hyperlink>
      <w:r w:rsidRPr="00E345AB">
        <w:rPr>
          <w:rFonts w:ascii="Arial" w:eastAsia="Times New Roman" w:hAnsi="Arial" w:cs="Arial"/>
          <w:color w:val="000000"/>
          <w:sz w:val="18"/>
          <w:szCs w:val="18"/>
          <w:lang w:eastAsia="ru-RU"/>
        </w:rPr>
        <w:t> «Об общих принципах организации местного самоуправления в Российской Федерации».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44. Отмена муниципальных правовых актов и приостановление их действия.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Санкт-Петербурга, - уполномоченным органом государственной власти Российской Федерации (уполномоченным органом государственной власти Санкт-Петербурга).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с законодательством Российской Федерации об уполномоченных по защите прав предпринимателей.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E345AB" w:rsidRPr="00E345AB" w:rsidRDefault="00E345AB" w:rsidP="00C957FF">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2. Признание по решению суда закона Санкт-Петербурга об установлении статуса Муниципального образования недействующим до вступления в силу нового закона Санкт-Петербурга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до вступления решения суда в законную силу, или для отмены данн</w:t>
      </w:r>
      <w:r w:rsidR="00C957FF">
        <w:rPr>
          <w:rFonts w:ascii="Arial" w:eastAsia="Times New Roman" w:hAnsi="Arial" w:cs="Arial"/>
          <w:color w:val="000000"/>
          <w:sz w:val="18"/>
          <w:szCs w:val="18"/>
          <w:lang w:eastAsia="ru-RU"/>
        </w:rPr>
        <w:t>ых муниципальных правовых актов</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lastRenderedPageBreak/>
        <w:t>Глава 7. ЭКОНОМИЧЕСКАЯ ОСНОВА МЕСТНОГО САМОУПРАВЛЕНИЯ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45. Экономическая основа местного самоуправления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Экономическую основу местного самоуправления составляют находящееся в муниципальной собственности имущество, средства местного бюджета, а также имущественные права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Муниципальная собственность признается и защищается государством наравне с иными формами собственности.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46. Муниципальное имущество</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bookmarkStart w:id="8" w:name="Par2"/>
      <w:bookmarkEnd w:id="8"/>
      <w:r w:rsidRPr="00E345AB">
        <w:rPr>
          <w:rFonts w:ascii="Arial" w:eastAsia="Times New Roman" w:hAnsi="Arial" w:cs="Arial"/>
          <w:color w:val="000000"/>
          <w:sz w:val="18"/>
          <w:szCs w:val="18"/>
          <w:lang w:eastAsia="ru-RU"/>
        </w:rPr>
        <w:t>1. В собственности муниципального образования может находиться: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имущество, предназначенное для решения установленных </w:t>
      </w:r>
      <w:hyperlink r:id="rId72" w:history="1">
        <w:r w:rsidRPr="00E345AB">
          <w:rPr>
            <w:rFonts w:ascii="Arial" w:eastAsia="Times New Roman" w:hAnsi="Arial" w:cs="Arial"/>
            <w:color w:val="0000FF"/>
            <w:sz w:val="18"/>
            <w:szCs w:val="18"/>
            <w:lang w:eastAsia="ru-RU"/>
          </w:rPr>
          <w:t>Федеральным законом от 06.10.2003</w:t>
        </w:r>
        <w:r w:rsidR="00C957FF">
          <w:rPr>
            <w:rFonts w:ascii="Arial" w:eastAsia="Times New Roman" w:hAnsi="Arial" w:cs="Arial"/>
            <w:color w:val="0000FF"/>
            <w:sz w:val="18"/>
            <w:szCs w:val="18"/>
            <w:lang w:eastAsia="ru-RU"/>
          </w:rPr>
          <w:br/>
        </w:r>
        <w:r w:rsidRPr="00E345AB">
          <w:rPr>
            <w:rFonts w:ascii="Arial" w:eastAsia="Times New Roman" w:hAnsi="Arial" w:cs="Arial"/>
            <w:color w:val="0000FF"/>
            <w:sz w:val="18"/>
            <w:szCs w:val="18"/>
            <w:lang w:eastAsia="ru-RU"/>
          </w:rPr>
          <w:t xml:space="preserve"> № 131-ФЗ</w:t>
        </w:r>
      </w:hyperlink>
      <w:r w:rsidRPr="00E345AB">
        <w:rPr>
          <w:rFonts w:ascii="Arial" w:eastAsia="Times New Roman" w:hAnsi="Arial" w:cs="Arial"/>
          <w:color w:val="000000"/>
          <w:sz w:val="18"/>
          <w:szCs w:val="18"/>
          <w:lang w:eastAsia="ru-RU"/>
        </w:rPr>
        <w:t> «Об общих принципах организации местного самоуправления в Российской Федерации» вопросов местного значения;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3) имущество, предназначенное для осуществления отдельных государственных полномочий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 xml:space="preserve">Санкт-Петербурга, переданных органам местного самоуправления, в случаях, установленных законами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Санкт-Петербурга;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4) имущество, предназначенное для обеспечения деятельности органов местного самоуправления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Муниципального Совета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5)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6) имущество, предназначенное для реализации мероприятий по охране окружающей среды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 границах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7) имущество, предназначенное для оказания содействия в установленном порядке исполнительным органам государственной власти Санкт-Петербурга в сборе и обмене информацией в области защиты населения и территорий от чрезвычайных ситуаций, а также содействия в информировании населения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об угрозе возникновения или о возникновении чрезвычайной ситуации;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8) имущество, предназначенное для проведения подготовки и обучения неработающего населения способам защиты и действиям в чрезвычайных ситуациях, а также способам защиты от опасностей, возникающих при ведении военных действий или вследствие этих действий;</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9) имущество, предназначенное для организации досуга и обеспечения жителей Муниципального образования услугами организаций культуры;</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10) имущество, предназначенное для развития на территории Муниципального образования массовой физической культуры и спорта;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11) имущество, предназначенное для размещения, содержания, включая ремонт, покрытий, расположенных на внутриквартальных территориях, искусственных неровностей, организации благоустройства территории Муниципального образования на внутриквартальных территориях и на территориях зеленых насаждений общего пользования местного значения, расположенных в том числе в границах территорий объектов культурного наследия народов Российской Федерации (выявленных объектов культурного наследия);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12) имущество, предназначенное для осуществления работ в сфере озеленения, содержания территорий зеленых насаждений;</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13) имущество, предназначенное для размещения устройств наружного освещения и строительства объектов наружного освещения детских и спортивных площадок на внутриквартальных территориях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(за исключением детских и спортивных площадок, архитектурно-строительное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 утверждаемой законом Санкт-Петербурга о бюджете Санкт-Петербурга на очередной финансовый год и на плановый период);</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14) имущество, предназначенное для охраны общественного порядка на территории Муниципального образования гражданами и общественными объединениями;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15) имущество, предназначенное для официального опубликования (обнародования) муниципальных правовых актов, иной информации;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16) иное имущество, переданное в установленном порядке в собственность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3. В случаях возникновения у Муниципального образования права собственности на имущество,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 xml:space="preserve">не предназначенное для осуществления отдельных государственных полномочий, переданных органам местного самоуправления Муниципального образования, для обеспечения деятельности органов местного самоуправления Муниципального образования и должностных лиц местного самоуправления Муниципального образования, муниципальных служащих, работников муниципальных предприятий и учреждений либо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 xml:space="preserve">не относящееся к видам имущества, перечисленным в настоящей статье, указанное имущество подлежит перепрофилированию (изменению целевого назначения имущества) либо отчуждению в соответствии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с федеральным законом.</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47. Владение, пользование и распоряжение муниципальным имуществом</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73" w:history="1">
        <w:r w:rsidRPr="00E345AB">
          <w:rPr>
            <w:rFonts w:ascii="Arial" w:eastAsia="Times New Roman" w:hAnsi="Arial" w:cs="Arial"/>
            <w:color w:val="0000FF"/>
            <w:sz w:val="18"/>
            <w:szCs w:val="18"/>
            <w:lang w:eastAsia="ru-RU"/>
          </w:rPr>
          <w:t xml:space="preserve">Конституцией Российской </w:t>
        </w:r>
        <w:r w:rsidRPr="00E345AB">
          <w:rPr>
            <w:rFonts w:ascii="Arial" w:eastAsia="Times New Roman" w:hAnsi="Arial" w:cs="Arial"/>
            <w:color w:val="0000FF"/>
            <w:sz w:val="18"/>
            <w:szCs w:val="18"/>
            <w:lang w:eastAsia="ru-RU"/>
          </w:rPr>
          <w:lastRenderedPageBreak/>
          <w:t>Федерации</w:t>
        </w:r>
      </w:hyperlink>
      <w:r w:rsidRPr="00E345AB">
        <w:rPr>
          <w:rFonts w:ascii="Arial" w:eastAsia="Times New Roman" w:hAnsi="Arial" w:cs="Arial"/>
          <w:color w:val="000000"/>
          <w:sz w:val="18"/>
          <w:szCs w:val="18"/>
          <w:lang w:eastAsia="ru-RU"/>
        </w:rPr>
        <w:t>, федеральными законами и принимаемыми в соответствии с ними нормативными правовыми актами органов местного самоуправления.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Санкт-Петербурга) и органам местного самоуправления иных муниципальных образований, отчуждать, совершать иные сделки в соответствии с федеральными законами.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3. Местная Администрация на основании решения Муниципального Совета Муниципального образования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по решению вопросов местного значения.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Местная 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муниципальных предприятий и учреждений, заслушивает отчеты об их деятельности, осуществляет в отношении муниципальных предприятий и учреждений иные полномочия, установленные федеральными законами.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Органы местного самоуправления от имени Муниципального образования </w:t>
      </w:r>
      <w:proofErr w:type="spellStart"/>
      <w:r w:rsidRPr="00E345AB">
        <w:rPr>
          <w:rFonts w:ascii="Arial" w:eastAsia="Times New Roman" w:hAnsi="Arial" w:cs="Arial"/>
          <w:color w:val="000000"/>
          <w:sz w:val="18"/>
          <w:szCs w:val="18"/>
          <w:lang w:eastAsia="ru-RU"/>
        </w:rPr>
        <w:t>субсидиарно</w:t>
      </w:r>
      <w:proofErr w:type="spellEnd"/>
      <w:r w:rsidRPr="00E345AB">
        <w:rPr>
          <w:rFonts w:ascii="Arial" w:eastAsia="Times New Roman" w:hAnsi="Arial" w:cs="Arial"/>
          <w:color w:val="000000"/>
          <w:sz w:val="18"/>
          <w:szCs w:val="18"/>
          <w:lang w:eastAsia="ru-RU"/>
        </w:rPr>
        <w:t xml:space="preserve"> отвечают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по обязательствам муниципальных казенных учреждений и обеспечивают их исполнение в порядке, установленном Гражданским кодексом Российской Федерации.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4. Руководители муниципальных предприятий и учреждений в срок до 1 марта года, следующего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за отчетным периодом, направляют Главе Местной Администрации отчет о результатах финансово-хозяйственной деятельности муниципальных предприятий и учреждений, который должен содержать систему показателей, отражающих имущественное и финансовое положение предприятия и учреждения и результаты деятельности за отчетный период.</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Форма предоставления отчета о деятельности муниципальных предприятий и учреждений определяется постановлением Местной Администрации.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5.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48. Местный бюджет</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Муниципальное образование имеет собственный бюджет (местный бюджет). Местный бюджет разрабатывается и утверждается в форме решения Муниципального Совета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Местный бюджет предназначен для исполнения расходных обязательств Муниципального образования. Использование органами местного самоуправления иных форм образования и расходования денежных средств для исполнения расходных обязательств Муниципального образования не допускается.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w:t>
      </w:r>
      <w:hyperlink r:id="rId74" w:history="1">
        <w:r w:rsidRPr="00E345AB">
          <w:rPr>
            <w:rFonts w:ascii="Arial" w:eastAsia="Times New Roman" w:hAnsi="Arial" w:cs="Arial"/>
            <w:color w:val="0000FF"/>
            <w:sz w:val="18"/>
            <w:szCs w:val="18"/>
            <w:lang w:eastAsia="ru-RU"/>
          </w:rPr>
          <w:t>Бюджетным кодексом Российской Федерации</w:t>
        </w:r>
      </w:hyperlink>
      <w:r w:rsidRPr="00E345AB">
        <w:rPr>
          <w:rFonts w:ascii="Arial" w:eastAsia="Times New Roman" w:hAnsi="Arial" w:cs="Arial"/>
          <w:color w:val="000000"/>
          <w:sz w:val="18"/>
          <w:szCs w:val="18"/>
          <w:lang w:eastAsia="ru-RU"/>
        </w:rPr>
        <w:t xml:space="preserve"> и принятым Муниципальным Советом Муниципального образования с соблюдением его требований Положением о бюджетном процессе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 Муниципальном образовании.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Проекты местных бюджетов составляются и утверждаются сроком на три года (очередной финансовый год и плановый период).</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3.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49. Доходы местного бюджета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1. 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об иных обязательных платежах.</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2. Источники доходов местного бюджета, нормативы отчислений доходов в местный бюджет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от федеральных налогов и сборов, в том числе от налогов, предусмотренных специальными налоговыми режимами, региональных и(или) местных налогов, подлежащих зачислению в бюджет, объем межбюджетных трансфертов местным бюджетам утверждаются законом Санкт-Петербурга о бюджете.</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50. Расходы местного бюджета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Формирование расходов местного бюджета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Муниципального образования в соответствии с требованиями </w:t>
      </w:r>
      <w:hyperlink r:id="rId75" w:history="1">
        <w:r w:rsidRPr="00E345AB">
          <w:rPr>
            <w:rFonts w:ascii="Arial" w:eastAsia="Times New Roman" w:hAnsi="Arial" w:cs="Arial"/>
            <w:color w:val="0000FF"/>
            <w:sz w:val="18"/>
            <w:szCs w:val="18"/>
            <w:lang w:eastAsia="ru-RU"/>
          </w:rPr>
          <w:t>Бюджетного кодекса Российской Федерации</w:t>
        </w:r>
      </w:hyperlink>
      <w:r w:rsidRPr="00E345AB">
        <w:rPr>
          <w:rFonts w:ascii="Arial" w:eastAsia="Times New Roman" w:hAnsi="Arial" w:cs="Arial"/>
          <w:color w:val="000000"/>
          <w:sz w:val="18"/>
          <w:szCs w:val="18"/>
          <w:lang w:eastAsia="ru-RU"/>
        </w:rPr>
        <w:t>.</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Исполнение расходных обязательств Муниципального образования осуществляется за счет средств местного бюджета в соответствии с требованиями </w:t>
      </w:r>
      <w:hyperlink r:id="rId76" w:history="1">
        <w:r w:rsidRPr="00E345AB">
          <w:rPr>
            <w:rFonts w:ascii="Arial" w:eastAsia="Times New Roman" w:hAnsi="Arial" w:cs="Arial"/>
            <w:color w:val="0000FF"/>
            <w:sz w:val="18"/>
            <w:szCs w:val="18"/>
            <w:lang w:eastAsia="ru-RU"/>
          </w:rPr>
          <w:t>Бюджетного кодекса Российской Федерации</w:t>
        </w:r>
      </w:hyperlink>
      <w:r w:rsidRPr="00E345AB">
        <w:rPr>
          <w:rFonts w:ascii="Arial" w:eastAsia="Times New Roman" w:hAnsi="Arial" w:cs="Arial"/>
          <w:color w:val="000000"/>
          <w:sz w:val="18"/>
          <w:szCs w:val="18"/>
          <w:lang w:eastAsia="ru-RU"/>
        </w:rPr>
        <w:t>.</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51. Финансовое и иное обеспечение реализации инициативных проектов</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1. Источником финансового обеспечения реализации инициативных проектов, предусмотренных статьей 15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w:t>
      </w:r>
      <w:r w:rsidRPr="00E345AB">
        <w:rPr>
          <w:rFonts w:ascii="Arial" w:eastAsia="Times New Roman" w:hAnsi="Arial" w:cs="Arial"/>
          <w:color w:val="000000"/>
          <w:sz w:val="18"/>
          <w:szCs w:val="18"/>
          <w:lang w:eastAsia="ru-RU"/>
        </w:rPr>
        <w:lastRenderedPageBreak/>
        <w:t>инициативных платежей и(или) межбюджетных трансфертов из бюджета Санкт-Петербурга, предоставленных в целях финансового обеспечения соответствующих расходных обязательств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77" w:history="1">
        <w:r w:rsidRPr="00E345AB">
          <w:rPr>
            <w:rFonts w:ascii="Arial" w:eastAsia="Times New Roman" w:hAnsi="Arial" w:cs="Arial"/>
            <w:color w:val="0000FF"/>
            <w:sz w:val="18"/>
            <w:szCs w:val="18"/>
            <w:lang w:eastAsia="ru-RU"/>
          </w:rPr>
          <w:t>Бюджетным кодексом Российской Федерации</w:t>
        </w:r>
      </w:hyperlink>
      <w:r w:rsidRPr="00E345AB">
        <w:rPr>
          <w:rFonts w:ascii="Arial" w:eastAsia="Times New Roman" w:hAnsi="Arial" w:cs="Arial"/>
          <w:color w:val="000000"/>
          <w:sz w:val="18"/>
          <w:szCs w:val="18"/>
          <w:lang w:eastAsia="ru-RU"/>
        </w:rPr>
        <w:t> в местный бюджет в целях реализации конкретных инициативных проектов.</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3. Реализация инициативных проектов может обеспечиваться также в форме добровольного имущественного и(или) трудового участия заинтересованных лиц.</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52. Закупки для обеспечения муниципальных нужд</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1. Закупки товаров, работ, услуг для обеспечения муниципальных нужд осуществляются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Закупки товаров, работ, услуг для обеспечения муниципальных нужд осуществляются за счет средств местного бюджета.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Глава 8. ОТВЕТСТВЕННОСТЬ ОРГАНОВ МЕСТНОГО САМОУПРАВЛЕНИЯ И ДОЛЖНОСТНЫХ ЛИЦ МЕСТНОГО САМОУПРАВЛЕНИЯ, КОНТРОЛЬ И НАДЗОР ЗА ИХ ДЕЯТЕЛЬНОСТЬЮ</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53. Ответственность органов местного самоуправления и должностных лиц местного самоуправления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и юридическими лицами в соответствии с федеральными законами.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54. Ответственность органов местного самоуправления, депутатов, Главы Муниципального образования перед населением</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Основания наступления ответственности органов местного самоуправления, депутатов, Главы Муниципального образования перед населением и порядок решения соответствующих вопросов определяются настоящим Уставом в соответствии с </w:t>
      </w:r>
      <w:hyperlink r:id="rId78" w:history="1">
        <w:r w:rsidRPr="00E345AB">
          <w:rPr>
            <w:rFonts w:ascii="Arial" w:eastAsia="Times New Roman" w:hAnsi="Arial" w:cs="Arial"/>
            <w:color w:val="0000FF"/>
            <w:sz w:val="18"/>
            <w:szCs w:val="18"/>
            <w:lang w:eastAsia="ru-RU"/>
          </w:rPr>
          <w:t>Федеральным законом от 06.10.2003 № 131-ФЗ</w:t>
        </w:r>
      </w:hyperlink>
      <w:r w:rsidRPr="00E345AB">
        <w:rPr>
          <w:rFonts w:ascii="Arial" w:eastAsia="Times New Roman" w:hAnsi="Arial" w:cs="Arial"/>
          <w:color w:val="000000"/>
          <w:sz w:val="18"/>
          <w:szCs w:val="18"/>
          <w:lang w:eastAsia="ru-RU"/>
        </w:rPr>
        <w:t> «Об общих принципах организации местного самоуправления в Российской Федерации».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Население Муниципального образования вправе отозвать депутатов, Главу Муниципального образования в соответствии с </w:t>
      </w:r>
      <w:hyperlink r:id="rId79" w:history="1">
        <w:r w:rsidRPr="00E345AB">
          <w:rPr>
            <w:rFonts w:ascii="Arial" w:eastAsia="Times New Roman" w:hAnsi="Arial" w:cs="Arial"/>
            <w:color w:val="0000FF"/>
            <w:sz w:val="18"/>
            <w:szCs w:val="18"/>
            <w:lang w:eastAsia="ru-RU"/>
          </w:rPr>
          <w:t>Федеральным законом от 06.10.2003 № 131-ФЗ</w:t>
        </w:r>
      </w:hyperlink>
      <w:r w:rsidRPr="00E345AB">
        <w:rPr>
          <w:rFonts w:ascii="Arial" w:eastAsia="Times New Roman" w:hAnsi="Arial" w:cs="Arial"/>
          <w:color w:val="000000"/>
          <w:sz w:val="18"/>
          <w:szCs w:val="18"/>
          <w:lang w:eastAsia="ru-RU"/>
        </w:rPr>
        <w:t> «Об общих принципах организации местного самоуправления в Российской Федерации».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55. Ответственность органов местного самоуправления и должностных лиц местного самоуправления перед государством</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80" w:history="1">
        <w:r w:rsidRPr="00E345AB">
          <w:rPr>
            <w:rFonts w:ascii="Arial" w:eastAsia="Times New Roman" w:hAnsi="Arial" w:cs="Arial"/>
            <w:color w:val="0000FF"/>
            <w:sz w:val="18"/>
            <w:szCs w:val="18"/>
            <w:lang w:eastAsia="ru-RU"/>
          </w:rPr>
          <w:t>Конституции Российской Федерации</w:t>
        </w:r>
      </w:hyperlink>
      <w:r w:rsidRPr="00E345AB">
        <w:rPr>
          <w:rFonts w:ascii="Arial" w:eastAsia="Times New Roman" w:hAnsi="Arial" w:cs="Arial"/>
          <w:color w:val="000000"/>
          <w:sz w:val="18"/>
          <w:szCs w:val="18"/>
          <w:lang w:eastAsia="ru-RU"/>
        </w:rPr>
        <w:t>, федеральных конституционных законов, федеральных законов, Устава Санкт-Петербурга, законов Санкт-Петербурга,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56. Ответственность Муниципального Совета Муниципального образования перед государством</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В случае, если судом установлено, что Муниципальным Советом Муниципального образования принят нормативный правовой акт, противоречащий </w:t>
      </w:r>
      <w:hyperlink r:id="rId81" w:history="1">
        <w:r w:rsidRPr="00E345AB">
          <w:rPr>
            <w:rFonts w:ascii="Arial" w:eastAsia="Times New Roman" w:hAnsi="Arial" w:cs="Arial"/>
            <w:color w:val="0000FF"/>
            <w:sz w:val="18"/>
            <w:szCs w:val="18"/>
            <w:lang w:eastAsia="ru-RU"/>
          </w:rPr>
          <w:t>Конституции Российской Федерации</w:t>
        </w:r>
      </w:hyperlink>
      <w:r w:rsidRPr="00E345AB">
        <w:rPr>
          <w:rFonts w:ascii="Arial" w:eastAsia="Times New Roman" w:hAnsi="Arial" w:cs="Arial"/>
          <w:color w:val="000000"/>
          <w:sz w:val="18"/>
          <w:szCs w:val="18"/>
          <w:lang w:eastAsia="ru-RU"/>
        </w:rPr>
        <w:t>, федеральным конституционным законам, федеральным законам, Уставу Санкт-Петербурга, законам Санкт-Петербурга, настоящему Уставу, а Муниципальный Совет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Санкт-Петербурга в соответствии с </w:t>
      </w:r>
      <w:hyperlink r:id="rId82" w:history="1">
        <w:r w:rsidRPr="00E345AB">
          <w:rPr>
            <w:rFonts w:ascii="Arial" w:eastAsia="Times New Roman" w:hAnsi="Arial" w:cs="Arial"/>
            <w:color w:val="0000FF"/>
            <w:sz w:val="18"/>
            <w:szCs w:val="18"/>
            <w:lang w:eastAsia="ru-RU"/>
          </w:rPr>
          <w:t>Федеральным законом от 06.10.2003 № 131-ФЗ</w:t>
        </w:r>
      </w:hyperlink>
      <w:r w:rsidRPr="00E345AB">
        <w:rPr>
          <w:rFonts w:ascii="Arial" w:eastAsia="Times New Roman" w:hAnsi="Arial" w:cs="Arial"/>
          <w:color w:val="000000"/>
          <w:sz w:val="18"/>
          <w:szCs w:val="18"/>
          <w:lang w:eastAsia="ru-RU"/>
        </w:rPr>
        <w:t xml:space="preserve"> «Об общих принципах организации местного самоуправления в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Законодательное Собрание Санкт-Петербурга проект закона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Санкт-Петербурга о роспуске Муниципального Совета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Полномочия Муниципального Совета Муниципального образования прекращаются со дня вступления в силу закона Санкт-Петербурга о его роспуске.</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bookmarkStart w:id="9" w:name="Par4"/>
      <w:bookmarkEnd w:id="9"/>
      <w:r w:rsidRPr="00E345AB">
        <w:rPr>
          <w:rFonts w:ascii="Arial" w:eastAsia="Times New Roman" w:hAnsi="Arial" w:cs="Arial"/>
          <w:color w:val="000000"/>
          <w:sz w:val="18"/>
          <w:szCs w:val="18"/>
          <w:lang w:eastAsia="ru-RU"/>
        </w:rPr>
        <w:t>3. В случае, если судом установлено, что избранный в правомочном составе Муниципальный Совет Муниципального образования в течение трех месяцев подряд не проводил правомочного заседания, высшее должностное лицо Санкт-Петербурга в соответствии с </w:t>
      </w:r>
      <w:hyperlink r:id="rId83" w:history="1">
        <w:r w:rsidRPr="00E345AB">
          <w:rPr>
            <w:rFonts w:ascii="Arial" w:eastAsia="Times New Roman" w:hAnsi="Arial" w:cs="Arial"/>
            <w:color w:val="0000FF"/>
            <w:sz w:val="18"/>
            <w:szCs w:val="18"/>
            <w:lang w:eastAsia="ru-RU"/>
          </w:rPr>
          <w:t>Федеральным законом от 06.10.2003 № 131-ФЗ</w:t>
        </w:r>
      </w:hyperlink>
      <w:r w:rsidRPr="00E345AB">
        <w:rPr>
          <w:rFonts w:ascii="Arial" w:eastAsia="Times New Roman" w:hAnsi="Arial" w:cs="Arial"/>
          <w:color w:val="000000"/>
          <w:sz w:val="18"/>
          <w:szCs w:val="18"/>
          <w:lang w:eastAsia="ru-RU"/>
        </w:rPr>
        <w:t>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«Об общих принципах организации местного самоуправления в Российской Федерации» в течение трех месяцев со дня вступления в силу решения суда, установившего данный факт, вносит в Законодательное Собрание Санкт-Петербурга проект закона Санкт-Петербурга о роспуске Муниципального Совета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4. Закон Санкт-Петербурга о роспуске Муниципального Совета Муниципального образования может быть обжалован в судебном порядке в течение 10 дней со дня вступления в силу.</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5. Депутаты Муниципального Совета Муниципального образования, распущенного на основании части 3 настоящей статьи, вправе в течение 10 дней со дня вступления в силу закона Санкт-Петербурга о роспуске </w:t>
      </w:r>
      <w:r w:rsidRPr="00E345AB">
        <w:rPr>
          <w:rFonts w:ascii="Arial" w:eastAsia="Times New Roman" w:hAnsi="Arial" w:cs="Arial"/>
          <w:color w:val="000000"/>
          <w:sz w:val="18"/>
          <w:szCs w:val="18"/>
          <w:lang w:eastAsia="ru-RU"/>
        </w:rPr>
        <w:lastRenderedPageBreak/>
        <w:t>Муниципального Совета Муниципального образования обратиться в суд с заявлением для установления факта отсутствия их вины за не проведение Муниципальным Советом Муниципального образования правомочного заседания в течение трех месяцев подряд.</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57. Ответственность Главы Муниципального образования и Главы Местной Администрации перед государством</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Высшее должностное лицо Санкт-Петербурга в соответствии с </w:t>
      </w:r>
      <w:hyperlink r:id="rId84" w:history="1">
        <w:r w:rsidRPr="00E345AB">
          <w:rPr>
            <w:rFonts w:ascii="Arial" w:eastAsia="Times New Roman" w:hAnsi="Arial" w:cs="Arial"/>
            <w:color w:val="0000FF"/>
            <w:sz w:val="18"/>
            <w:szCs w:val="18"/>
            <w:lang w:eastAsia="ru-RU"/>
          </w:rPr>
          <w:t>Федеральным законом от 06.10.2003 № 131-ФЗ</w:t>
        </w:r>
      </w:hyperlink>
      <w:r w:rsidRPr="00E345AB">
        <w:rPr>
          <w:rFonts w:ascii="Arial" w:eastAsia="Times New Roman" w:hAnsi="Arial" w:cs="Arial"/>
          <w:color w:val="000000"/>
          <w:sz w:val="18"/>
          <w:szCs w:val="18"/>
          <w:lang w:eastAsia="ru-RU"/>
        </w:rPr>
        <w:t> «Об общих принципах организации местного самоуправления в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издания указанным должностным лицом местного самоуправления нормативного правового акта, противоречащего </w:t>
      </w:r>
      <w:hyperlink r:id="rId85" w:history="1">
        <w:r w:rsidRPr="00E345AB">
          <w:rPr>
            <w:rFonts w:ascii="Arial" w:eastAsia="Times New Roman" w:hAnsi="Arial" w:cs="Arial"/>
            <w:color w:val="0000FF"/>
            <w:sz w:val="18"/>
            <w:szCs w:val="18"/>
            <w:lang w:eastAsia="ru-RU"/>
          </w:rPr>
          <w:t>Конституции Российской Федерации</w:t>
        </w:r>
      </w:hyperlink>
      <w:r w:rsidRPr="00E345AB">
        <w:rPr>
          <w:rFonts w:ascii="Arial" w:eastAsia="Times New Roman" w:hAnsi="Arial" w:cs="Arial"/>
          <w:color w:val="000000"/>
          <w:sz w:val="18"/>
          <w:szCs w:val="18"/>
          <w:lang w:eastAsia="ru-RU"/>
        </w:rPr>
        <w:t xml:space="preserve">, федеральным конституционным законам, федеральным законам, Уставу Санкт-Петербурга, законам Санкт-Петербурга,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 пределах своих полномочий мер по исполнению решения суда;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Срок, в течение которого высшее должностное лицо Санкт-Петербурга в соответствии с </w:t>
      </w:r>
      <w:hyperlink r:id="rId86" w:history="1">
        <w:r w:rsidRPr="00E345AB">
          <w:rPr>
            <w:rFonts w:ascii="Arial" w:eastAsia="Times New Roman" w:hAnsi="Arial" w:cs="Arial"/>
            <w:color w:val="0000FF"/>
            <w:sz w:val="18"/>
            <w:szCs w:val="18"/>
            <w:lang w:eastAsia="ru-RU"/>
          </w:rPr>
          <w:t>Федеральным законом от 06.10.2003 № 131-ФЗ</w:t>
        </w:r>
      </w:hyperlink>
      <w:r w:rsidRPr="00E345AB">
        <w:rPr>
          <w:rFonts w:ascii="Arial" w:eastAsia="Times New Roman" w:hAnsi="Arial" w:cs="Arial"/>
          <w:color w:val="000000"/>
          <w:sz w:val="18"/>
          <w:szCs w:val="18"/>
          <w:lang w:eastAsia="ru-RU"/>
        </w:rPr>
        <w:t xml:space="preserve"> «Об общих принципах организации местного самоуправления в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3. Глава Муниципального образования или Глава Местной Администрации, в отношении которых высшим должностным лицом Санкт-Петербурга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58. Удаление Главы Муниципального образования в отставку</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Муниципальный Совет Муниципального образования в соответствии с </w:t>
      </w:r>
      <w:hyperlink r:id="rId87" w:history="1">
        <w:r w:rsidRPr="00E345AB">
          <w:rPr>
            <w:rFonts w:ascii="Arial" w:eastAsia="Times New Roman" w:hAnsi="Arial" w:cs="Arial"/>
            <w:color w:val="0000FF"/>
            <w:sz w:val="18"/>
            <w:szCs w:val="18"/>
            <w:lang w:eastAsia="ru-RU"/>
          </w:rPr>
          <w:t xml:space="preserve">Федеральным законом </w:t>
        </w:r>
        <w:r w:rsidR="00C957FF">
          <w:rPr>
            <w:rFonts w:ascii="Arial" w:eastAsia="Times New Roman" w:hAnsi="Arial" w:cs="Arial"/>
            <w:color w:val="0000FF"/>
            <w:sz w:val="18"/>
            <w:szCs w:val="18"/>
            <w:lang w:eastAsia="ru-RU"/>
          </w:rPr>
          <w:br/>
        </w:r>
        <w:r w:rsidRPr="00E345AB">
          <w:rPr>
            <w:rFonts w:ascii="Arial" w:eastAsia="Times New Roman" w:hAnsi="Arial" w:cs="Arial"/>
            <w:color w:val="0000FF"/>
            <w:sz w:val="18"/>
            <w:szCs w:val="18"/>
            <w:lang w:eastAsia="ru-RU"/>
          </w:rPr>
          <w:t>от 06.10.2003 № 131-ФЗ</w:t>
        </w:r>
      </w:hyperlink>
      <w:r w:rsidRPr="00E345AB">
        <w:rPr>
          <w:rFonts w:ascii="Arial" w:eastAsia="Times New Roman" w:hAnsi="Arial" w:cs="Arial"/>
          <w:color w:val="000000"/>
          <w:sz w:val="18"/>
          <w:szCs w:val="18"/>
          <w:lang w:eastAsia="ru-RU"/>
        </w:rPr>
        <w:t xml:space="preserve"> «Об общих принципах организации местного самоуправления в Российской Федерации» вправе удалить Главу Муниципального образования в отставку по инициативе депутатов Муниципального Совета Муниципального образования или по инициативе высшего должностного лица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Санкт-Петербурга.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Основаниями для удаления Главы Муниципального образования в отставку являются: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решения, действия (бездействие) Главы Муниципального образования, повлекшие (повлекшее) наступление последствий, предусмотренных пунктами 2 и 3 части 1 статьи 59 настоящего Устава;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w:t>
      </w:r>
      <w:hyperlink r:id="rId88" w:history="1">
        <w:r w:rsidRPr="00E345AB">
          <w:rPr>
            <w:rFonts w:ascii="Arial" w:eastAsia="Times New Roman" w:hAnsi="Arial" w:cs="Arial"/>
            <w:color w:val="0000FF"/>
            <w:sz w:val="18"/>
            <w:szCs w:val="18"/>
            <w:lang w:eastAsia="ru-RU"/>
          </w:rPr>
          <w:t>Федеральным законом от 06.10.2003 № 131-ФЗ</w:t>
        </w:r>
      </w:hyperlink>
      <w:r w:rsidRPr="00E345AB">
        <w:rPr>
          <w:rFonts w:ascii="Arial" w:eastAsia="Times New Roman" w:hAnsi="Arial" w:cs="Arial"/>
          <w:color w:val="000000"/>
          <w:sz w:val="18"/>
          <w:szCs w:val="18"/>
          <w:lang w:eastAsia="ru-RU"/>
        </w:rPr>
        <w:t>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«Об общих принципах организации местного самоуправления в Российской Федерации», иными федеральными законами, настоящим Уставом, и(или)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Санкт-Петербурга;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3) неудовлетворительная оценка деятельности Главы Муниципального образования Муниципальным Советом Муниципального образования по результатам его ежегодного отчета перед Муниципальным Советом Муниципального образования, данная два раза подряд;</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4) несоблюдение ограничений, запретов, неисполнение обязанностей, которые установлены </w:t>
      </w:r>
      <w:hyperlink r:id="rId89" w:history="1">
        <w:r w:rsidRPr="00E345AB">
          <w:rPr>
            <w:rFonts w:ascii="Arial" w:eastAsia="Times New Roman" w:hAnsi="Arial" w:cs="Arial"/>
            <w:color w:val="0000FF"/>
            <w:sz w:val="18"/>
            <w:szCs w:val="18"/>
            <w:lang w:eastAsia="ru-RU"/>
          </w:rPr>
          <w:t>Федеральным законом от 25.12.2008 № 273-ФЗ</w:t>
        </w:r>
      </w:hyperlink>
      <w:r w:rsidRPr="00E345AB">
        <w:rPr>
          <w:rFonts w:ascii="Arial" w:eastAsia="Times New Roman" w:hAnsi="Arial" w:cs="Arial"/>
          <w:color w:val="000000"/>
          <w:sz w:val="18"/>
          <w:szCs w:val="18"/>
          <w:lang w:eastAsia="ru-RU"/>
        </w:rPr>
        <w:t> «О противодействии коррупции», </w:t>
      </w:r>
      <w:hyperlink r:id="rId90" w:history="1">
        <w:r w:rsidRPr="00E345AB">
          <w:rPr>
            <w:rFonts w:ascii="Arial" w:eastAsia="Times New Roman" w:hAnsi="Arial" w:cs="Arial"/>
            <w:color w:val="0000FF"/>
            <w:sz w:val="18"/>
            <w:szCs w:val="18"/>
            <w:lang w:eastAsia="ru-RU"/>
          </w:rPr>
          <w:t>Федеральным законом от 03.12.2012 № 230-ФЗ</w:t>
        </w:r>
      </w:hyperlink>
      <w:r w:rsidRPr="00E345AB">
        <w:rPr>
          <w:rFonts w:ascii="Arial" w:eastAsia="Times New Roman" w:hAnsi="Arial" w:cs="Arial"/>
          <w:color w:val="000000"/>
          <w:sz w:val="18"/>
          <w:szCs w:val="18"/>
          <w:lang w:eastAsia="ru-RU"/>
        </w:rPr>
        <w:t> «О контроле за соответствием расходов лиц, замещающих государственные должности, и иных лиц их доходам»;</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5) приобретение им статуса иностранного агента;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6) допущение Главой Муниципального образования, Местной Администрацией, иными органами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 xml:space="preserve">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 xml:space="preserve">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и способствовало возникновению межнациональных (межэтнических) и межконфессиональных конфликтов;</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3. Инициатива депутатов Муниципального Совета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Муниципального Совета Муниципального образования, оформляется в виде обращения, которое вносится в Муниципальный Совет Муниципального образования. Указанное обращение </w:t>
      </w:r>
      <w:r w:rsidRPr="00E345AB">
        <w:rPr>
          <w:rFonts w:ascii="Arial" w:eastAsia="Times New Roman" w:hAnsi="Arial" w:cs="Arial"/>
          <w:color w:val="000000"/>
          <w:sz w:val="18"/>
          <w:szCs w:val="18"/>
          <w:lang w:eastAsia="ru-RU"/>
        </w:rPr>
        <w:lastRenderedPageBreak/>
        <w:t xml:space="preserve">вносится вместе с проектом решения Муниципального Совета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Санкт-Петербурга уведомляются не позднее дня, следующего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за днем внесения указанного обращения в Муниципальный Совет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4. Рассмотрение инициативы депутатов Муниципального Совета Муниципального образования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об удалении Главы Муниципального образования в отставку осуществляется с учетом мнения высшего должностного лица Санкт-Петербурга.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5. В случае, если при рассмотрении инициативы депутатов Муниципального Совета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и законами Санкт-Петербурга, и(или) решений, действий (бездействия) Главы Муниципального образования, повлекших (повлекшего) наступление последствий, предусмотренных пунктами 2 и 3 части 1 статьи 59 настоящего Устава, решение об удалении Главы Муниципального образования в отставку может быть принято только при согласии высшего должностного лица Санкт-Петербурга.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6. Инициатива высшего должностного лица Санкт-Петербурга об удалении Главы Муниципального образования в отставку оформляется в виде обращения, которое вносится в Муниципальный Совет Муниципального образования вместе с проектом соответствующего решения Муниципального Совета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Муниципальный Совет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7. Рассмотрение инициативы депутатов Муниципального Совета Муниципального образования или высшего должностного лица Санкт-Петербурга об удалении Главы Муниципального образования в отставку осуществляется Муниципальным Советом Муниципального образования в течение одного месяца со дня внесения соответствующего обращения.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8. Решение Муниципального Совета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настоящим Уставом численности депутатов Муниципального Совета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9. Заседание Муниципального Совета Муниципального образования, на котором рассматривается вопрос об удалении Главы Муниципального образования в отставку, проходит под председательством депутата Муниципального Совета Муниципального образования, уполномоченного на это Муниципальным Советом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Решение Муниципального Совета Муниципального образования об удалении Главы Муниципального образования в отставку подписывается депутатом, председательствующим на заседании Муниципального совета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10. При рассмотрении и принятии Муниципальным Советом Муниципального образования решения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об удалении Главы Муниципального образования в отставку должны быть обеспечены:</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Муниципального Совета Муниципального образования или высшего должностного лица Санкт-Петербурга и с проектом решения Муниципального Совета Муниципального образования об удалении его в отставку;</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2) предоставление ему возможности дать депутатам Муниципального Совета Муниципального образования объяснения по поводу обстоятельств, выдвигаемых в качестве основания для удаления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 отставку.</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11. В случае, если Глава Муниципального образования не согласен с решением Муниципального Совета Муниципального образования об удалении его в отставку, он вправе в письменном виде изложить свое особое мнение.</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12. Решение Муниципального Совета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Муниципального Совета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13. В случае, если инициатива депутатов Муниципального Совета Муниципального образования или высшего должностного лица Санкт-Петербурга об удалении Главы Муниципального образования в отставку отклонена Муниципальным Советом Муниципального образования, вопрос об удалении Главы Муниципального образования в отставку может быть вынесен на повторное рассмотрение Муниципального Совета Муниципального образования не ранее чем через два месяца со дня проведения заседания Муниципального Совета Муниципального образования, на котором рассматривался указанный вопрос.</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14. Глава Муниципального образования, в отношении которого Муниципальным Советом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59. Временное осуществление органами государственной власти отдельных полномочий органов местного самоуправления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Отдельные полномочия органов местного самоуправления Муниципального образования могут временно осуществляться органами государственной власти Санкт-Петербурга в случае:</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bookmarkStart w:id="10" w:name="Par3"/>
      <w:bookmarkEnd w:id="10"/>
      <w:r w:rsidRPr="00E345AB">
        <w:rPr>
          <w:rFonts w:ascii="Arial" w:eastAsia="Times New Roman" w:hAnsi="Arial" w:cs="Arial"/>
          <w:color w:val="000000"/>
          <w:sz w:val="18"/>
          <w:szCs w:val="18"/>
          <w:lang w:eastAsia="ru-RU"/>
        </w:rPr>
        <w:lastRenderedPageBreak/>
        <w:t>1) если в связи со стихийным бедствием, с катастрофой, иной чрезвычайной ситуацией Муниципальный Совет Муниципального образования и Местная Администрация отсутствуют и(или) не могут быть сформированы в соответствии с </w:t>
      </w:r>
      <w:hyperlink r:id="rId91" w:history="1">
        <w:r w:rsidRPr="00E345AB">
          <w:rPr>
            <w:rFonts w:ascii="Arial" w:eastAsia="Times New Roman" w:hAnsi="Arial" w:cs="Arial"/>
            <w:color w:val="0000FF"/>
            <w:sz w:val="18"/>
            <w:szCs w:val="18"/>
            <w:lang w:eastAsia="ru-RU"/>
          </w:rPr>
          <w:t>Федеральным законом от 06.10.2003 № 131-ФЗ</w:t>
        </w:r>
      </w:hyperlink>
      <w:r w:rsidRPr="00E345AB">
        <w:rPr>
          <w:rFonts w:ascii="Arial" w:eastAsia="Times New Roman" w:hAnsi="Arial" w:cs="Arial"/>
          <w:color w:val="000000"/>
          <w:sz w:val="18"/>
          <w:szCs w:val="18"/>
          <w:lang w:eastAsia="ru-RU"/>
        </w:rPr>
        <w:t> «Об общих принципах организации местного самоуправления в Российской Федерации»;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если вследствие решений, действий (бездействия) органов местного самоуправления возникает просроченная задолженность Муниципального образования по исполнению своих долговых и(или) бюджетных обязательств, определенная в порядке, установленном </w:t>
      </w:r>
      <w:hyperlink r:id="rId92" w:history="1">
        <w:r w:rsidRPr="00E345AB">
          <w:rPr>
            <w:rFonts w:ascii="Arial" w:eastAsia="Times New Roman" w:hAnsi="Arial" w:cs="Arial"/>
            <w:color w:val="0000FF"/>
            <w:sz w:val="18"/>
            <w:szCs w:val="18"/>
            <w:lang w:eastAsia="ru-RU"/>
          </w:rPr>
          <w:t>Бюджетным кодексом Российской Федерации</w:t>
        </w:r>
      </w:hyperlink>
      <w:r w:rsidRPr="00E345AB">
        <w:rPr>
          <w:rFonts w:ascii="Arial" w:eastAsia="Times New Roman" w:hAnsi="Arial" w:cs="Arial"/>
          <w:color w:val="000000"/>
          <w:sz w:val="18"/>
          <w:szCs w:val="18"/>
          <w:lang w:eastAsia="ru-RU"/>
        </w:rPr>
        <w:t xml:space="preserve">, превышающая 30 процентов собственных доходов бюджета Муниципального образования в отчетном финансовом году, и(или) просроченная задолженность Муниципального образования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бюджета Санкт-Петербурга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 отношении бюджета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bookmarkStart w:id="11" w:name="Par5"/>
      <w:bookmarkEnd w:id="11"/>
      <w:r w:rsidRPr="00E345AB">
        <w:rPr>
          <w:rFonts w:ascii="Arial" w:eastAsia="Times New Roman" w:hAnsi="Arial" w:cs="Arial"/>
          <w:color w:val="000000"/>
          <w:sz w:val="18"/>
          <w:szCs w:val="18"/>
          <w:lang w:eastAsia="ru-RU"/>
        </w:rPr>
        <w:t>3) если при осуществлении отдельных переданных государственных полномочий за счет предоставления субвенций местному бюджету органами местного самоуправления было допущено нецелевое расходование бюджетных средств либо нарушение </w:t>
      </w:r>
      <w:hyperlink r:id="rId93" w:history="1">
        <w:r w:rsidRPr="00E345AB">
          <w:rPr>
            <w:rFonts w:ascii="Arial" w:eastAsia="Times New Roman" w:hAnsi="Arial" w:cs="Arial"/>
            <w:color w:val="0000FF"/>
            <w:sz w:val="18"/>
            <w:szCs w:val="18"/>
            <w:lang w:eastAsia="ru-RU"/>
          </w:rPr>
          <w:t>Конституции Российской Федерации</w:t>
        </w:r>
      </w:hyperlink>
      <w:r w:rsidRPr="00E345AB">
        <w:rPr>
          <w:rFonts w:ascii="Arial" w:eastAsia="Times New Roman" w:hAnsi="Arial" w:cs="Arial"/>
          <w:color w:val="000000"/>
          <w:sz w:val="18"/>
          <w:szCs w:val="18"/>
          <w:lang w:eastAsia="ru-RU"/>
        </w:rPr>
        <w:t>, федерального закона, иных нормативных правовых актов, установленные соответствующим судом.</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2. В случаях, установленных пунктом 1 части 1 настоящей статьи, решение о временном осуществлении исполнительными органами Санкт-Петербурга соответствующих полномочий органов местного самоуправления принимается высшим должностным лицом Санкт-Петербурга на основании решения Муниципального Совета местного самоуправления или решения Законодательного Собрания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Санкт-Петербурга, принимаемого большинством не менее двух третей голосов от установленного числа депутатов.</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Нормативный правовой акт высшего должностного лица Санкт-Петербурга о временном осуществлении исполнительными органами Санкт-Петербурга отдельных полномочий органов местного самоуправления должен содержать:</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перечень осуществляемых исполнительными органами Санкт-Петербурга отдельных полномочий органов местного самоуправления, установленных </w:t>
      </w:r>
      <w:hyperlink r:id="rId94" w:history="1">
        <w:r w:rsidRPr="00E345AB">
          <w:rPr>
            <w:rFonts w:ascii="Arial" w:eastAsia="Times New Roman" w:hAnsi="Arial" w:cs="Arial"/>
            <w:color w:val="0000FF"/>
            <w:sz w:val="18"/>
            <w:szCs w:val="18"/>
            <w:lang w:eastAsia="ru-RU"/>
          </w:rPr>
          <w:t>Федеральным законом от 06.10.2003 № 131-ФЗ</w:t>
        </w:r>
      </w:hyperlink>
      <w:r w:rsidRPr="00E345AB">
        <w:rPr>
          <w:rFonts w:ascii="Arial" w:eastAsia="Times New Roman" w:hAnsi="Arial" w:cs="Arial"/>
          <w:color w:val="000000"/>
          <w:sz w:val="18"/>
          <w:szCs w:val="18"/>
          <w:lang w:eastAsia="ru-RU"/>
        </w:rPr>
        <w:t> «Об общих принципах организации местного самоуправления в Российской Федерации», другими федеральными законами;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2) перечень исполнительных органов Санкт-Петербурга и(или) должностных лиц, назначаемых органами государственной власти Санкт-Петербурга,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3) срок, в течение которого исполнительными органами Санкт-Петербурга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пунктом 1 части 1 настоящей статьи;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4) источники и порядок финансирования временного осуществления исполнительными органами Санкт-Петербурга отдельных полномочий органов местного самоуправления.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3. Не могут временно осуществляться органами государственной власти Санкт-Петербурга полномочия органов местного самоуправления по принятию Устава Муниципального образования, внесению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4. В случае, предусмотренном пунктом 2 части 1 настоящей статьи, в Муниципальном образовании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по ходатайству высшего должностного лица Санкт-Петербурга и(или) Муниципального Совета Муниципального образования, Главы Муниципального образования решением Арбитражного суда Санкт-Петербурга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и Ленинградской области вводится временная финансовая администрация на срок до одного года. Временная финансовая администрация не может вводиться по ходатайству высшего должностного лица Санкт-Петербурга в течение одного года со дня вступления в полномочия Муниципального Совета Муниципального образования.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В целях восстановления платежеспособности Муниципального образования временная финансовая администрация в соответствии с федеральным законом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 xml:space="preserve">на очередной финансовый год, представляет их в Муниципальный Совет Муниципального образования </w:t>
      </w:r>
      <w:r w:rsidR="00C957FF">
        <w:rPr>
          <w:rFonts w:ascii="Arial" w:eastAsia="Times New Roman" w:hAnsi="Arial" w:cs="Arial"/>
          <w:color w:val="000000"/>
          <w:sz w:val="18"/>
          <w:szCs w:val="18"/>
          <w:lang w:eastAsia="ru-RU"/>
        </w:rPr>
        <w:br/>
      </w:r>
      <w:r w:rsidRPr="00E345AB">
        <w:rPr>
          <w:rFonts w:ascii="Arial" w:eastAsia="Times New Roman" w:hAnsi="Arial" w:cs="Arial"/>
          <w:color w:val="000000"/>
          <w:sz w:val="18"/>
          <w:szCs w:val="18"/>
          <w:lang w:eastAsia="ru-RU"/>
        </w:rPr>
        <w:t>на рассмотрение и утверждение, а в случаях, предусмотренных федеральным законом, в Правительство Санкт-Петербурга для утверждения законом Санкт-Петербурга, обеспечивает контроль за исполнением бюджета Муниципального образования, а также осуществляет иные полномочия в соответствии с </w:t>
      </w:r>
      <w:hyperlink r:id="rId95" w:history="1">
        <w:r w:rsidRPr="00E345AB">
          <w:rPr>
            <w:rFonts w:ascii="Arial" w:eastAsia="Times New Roman" w:hAnsi="Arial" w:cs="Arial"/>
            <w:color w:val="0000FF"/>
            <w:sz w:val="18"/>
            <w:szCs w:val="18"/>
            <w:lang w:eastAsia="ru-RU"/>
          </w:rPr>
          <w:t>Федеральным законом от 06.10.2003 № 131-ФЗ</w:t>
        </w:r>
      </w:hyperlink>
      <w:r w:rsidRPr="00E345AB">
        <w:rPr>
          <w:rFonts w:ascii="Arial" w:eastAsia="Times New Roman" w:hAnsi="Arial" w:cs="Arial"/>
          <w:color w:val="000000"/>
          <w:sz w:val="18"/>
          <w:szCs w:val="18"/>
          <w:lang w:eastAsia="ru-RU"/>
        </w:rPr>
        <w:t> «Об общих принципах организации местного самоуправления в Российской Федерации».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5. В случае, предусмотренном пунктом 3 части 1 настоящей статьи, решение о временном осуществлении исполнительными органами Санкт-Петербурга отдельных полномочий органов местного самоуправления принимается высшим исполнительным органом Санкт-Петербурга в соответствии с </w:t>
      </w:r>
      <w:hyperlink r:id="rId96" w:history="1">
        <w:r w:rsidRPr="00E345AB">
          <w:rPr>
            <w:rFonts w:ascii="Arial" w:eastAsia="Times New Roman" w:hAnsi="Arial" w:cs="Arial"/>
            <w:color w:val="0000FF"/>
            <w:sz w:val="18"/>
            <w:szCs w:val="18"/>
            <w:lang w:eastAsia="ru-RU"/>
          </w:rPr>
          <w:t>Федеральным законом от 06.10.2003 № 131-ФЗ</w:t>
        </w:r>
      </w:hyperlink>
      <w:r w:rsidRPr="00E345AB">
        <w:rPr>
          <w:rFonts w:ascii="Arial" w:eastAsia="Times New Roman" w:hAnsi="Arial" w:cs="Arial"/>
          <w:color w:val="000000"/>
          <w:sz w:val="18"/>
          <w:szCs w:val="18"/>
          <w:lang w:eastAsia="ru-RU"/>
        </w:rPr>
        <w:t> «Об общих принципах организации местного самоуправления в Российской Федерации» с одновременным изъятием соответствующих субвенций.</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6. Решения органов государственной власти Санкт-Петербурга, указанные в настоящей статье, могут быть обжалованы в судебном порядке.</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60. Ответственность органов местного самоуправления и должностных лиц местного самоуправления перед физическими и юридическими лицами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lastRenderedPageBreak/>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Глава 9. ЗАКЛЮЧИТЕЛЬНЫЕ ПОЛОЖЕНИЯ</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b/>
          <w:bCs/>
          <w:color w:val="000000"/>
          <w:sz w:val="18"/>
          <w:szCs w:val="18"/>
          <w:lang w:eastAsia="ru-RU"/>
        </w:rPr>
        <w:t>Статья 61. Вступление в силу настоящего Устава</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1. Настоящий Устав вступает в силу со дня его официального опубликования (обнародования) после его государственной регистрации.</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xml:space="preserve">2. Со дня вступления в силу настоящего Устава признать утратившим силу Устав внутригородского Муниципального образования города федерального значения Санкт-Петербурга муниципальный округ Морские ворота, принятый Решением Муниципального Совета внутригородского Муниципального образования города федерального значения Санкт-Петербурга муниципальный округ Морские ворота от 02 августа 2005 года № 17/1, а также муниципальные нормативные правовые акты о внесении изменений и дополнений </w:t>
      </w:r>
      <w:r w:rsidR="00C957FF">
        <w:rPr>
          <w:rFonts w:ascii="Arial" w:eastAsia="Times New Roman" w:hAnsi="Arial" w:cs="Arial"/>
          <w:color w:val="000000"/>
          <w:sz w:val="18"/>
          <w:szCs w:val="18"/>
          <w:lang w:eastAsia="ru-RU"/>
        </w:rPr>
        <w:br/>
      </w:r>
      <w:bookmarkStart w:id="12" w:name="_GoBack"/>
      <w:bookmarkEnd w:id="12"/>
      <w:r w:rsidRPr="00E345AB">
        <w:rPr>
          <w:rFonts w:ascii="Arial" w:eastAsia="Times New Roman" w:hAnsi="Arial" w:cs="Arial"/>
          <w:color w:val="000000"/>
          <w:sz w:val="18"/>
          <w:szCs w:val="18"/>
          <w:lang w:eastAsia="ru-RU"/>
        </w:rPr>
        <w:t>в данный Устав.</w:t>
      </w:r>
    </w:p>
    <w:p w:rsidR="00E345AB" w:rsidRPr="00E345AB" w:rsidRDefault="00E345AB" w:rsidP="00E345AB">
      <w:pPr>
        <w:spacing w:after="0" w:line="240" w:lineRule="auto"/>
        <w:ind w:firstLine="709"/>
        <w:jc w:val="both"/>
        <w:rPr>
          <w:rFonts w:ascii="Arial" w:eastAsia="Times New Roman" w:hAnsi="Arial" w:cs="Arial"/>
          <w:color w:val="000000"/>
          <w:sz w:val="24"/>
          <w:szCs w:val="24"/>
          <w:lang w:eastAsia="ru-RU"/>
        </w:rPr>
      </w:pPr>
      <w:r w:rsidRPr="00E345AB">
        <w:rPr>
          <w:rFonts w:ascii="Arial" w:eastAsia="Times New Roman" w:hAnsi="Arial" w:cs="Arial"/>
          <w:color w:val="000000"/>
          <w:sz w:val="24"/>
          <w:szCs w:val="24"/>
          <w:lang w:eastAsia="ru-RU"/>
        </w:rPr>
        <w:t> </w:t>
      </w:r>
    </w:p>
    <w:p w:rsidR="00E345AB" w:rsidRPr="00E345AB" w:rsidRDefault="00E345AB" w:rsidP="00E345AB">
      <w:pPr>
        <w:spacing w:after="0" w:line="240" w:lineRule="auto"/>
        <w:ind w:firstLine="709"/>
        <w:jc w:val="both"/>
        <w:rPr>
          <w:rFonts w:ascii="Arial" w:eastAsia="Times New Roman" w:hAnsi="Arial" w:cs="Arial"/>
          <w:color w:val="000000"/>
          <w:sz w:val="18"/>
          <w:szCs w:val="18"/>
          <w:lang w:eastAsia="ru-RU"/>
        </w:rPr>
      </w:pPr>
      <w:r w:rsidRPr="00E345AB">
        <w:rPr>
          <w:rFonts w:ascii="Arial" w:eastAsia="Times New Roman" w:hAnsi="Arial" w:cs="Arial"/>
          <w:color w:val="000000"/>
          <w:sz w:val="18"/>
          <w:szCs w:val="18"/>
          <w:lang w:eastAsia="ru-RU"/>
        </w:rPr>
        <w:t> </w:t>
      </w:r>
    </w:p>
    <w:p w:rsidR="00EF7F99" w:rsidRDefault="00EF7F99"/>
    <w:sectPr w:rsidR="00EF7F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149"/>
    <w:rsid w:val="001D1669"/>
    <w:rsid w:val="00C957FF"/>
    <w:rsid w:val="00CF0149"/>
    <w:rsid w:val="00E345AB"/>
    <w:rsid w:val="00EF7F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05254C-1B02-40E4-8ED0-88B681628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345AB"/>
  </w:style>
  <w:style w:type="paragraph" w:styleId="a3">
    <w:name w:val="Normal (Web)"/>
    <w:basedOn w:val="a"/>
    <w:uiPriority w:val="99"/>
    <w:semiHidden/>
    <w:unhideWhenUsed/>
    <w:rsid w:val="00E345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345AB"/>
    <w:rPr>
      <w:color w:val="0000FF"/>
      <w:u w:val="single"/>
    </w:rPr>
  </w:style>
  <w:style w:type="character" w:styleId="a5">
    <w:name w:val="FollowedHyperlink"/>
    <w:basedOn w:val="a0"/>
    <w:uiPriority w:val="99"/>
    <w:semiHidden/>
    <w:unhideWhenUsed/>
    <w:rsid w:val="00E345AB"/>
    <w:rPr>
      <w:color w:val="800080"/>
      <w:u w:val="single"/>
    </w:rPr>
  </w:style>
  <w:style w:type="character" w:customStyle="1" w:styleId="hyperlink">
    <w:name w:val="hyperlink"/>
    <w:basedOn w:val="a0"/>
    <w:rsid w:val="00E345AB"/>
  </w:style>
  <w:style w:type="paragraph" w:customStyle="1" w:styleId="table">
    <w:name w:val="table"/>
    <w:basedOn w:val="a"/>
    <w:rsid w:val="00E345A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644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vsrv065-app10.ru99-loc.minjust.ru/content/act/9b8b3e57-8134-441b-b069-4c5200cf43aa.doc" TargetMode="External"/><Relationship Id="rId21" Type="http://schemas.openxmlformats.org/officeDocument/2006/relationships/hyperlink" Target="http://vsrv065-app10.ru99-loc.minjust.ru/content/act/6a26f97f-daa9-425b-977d-ff73d3c70e2b.doc" TargetMode="External"/><Relationship Id="rId34" Type="http://schemas.openxmlformats.org/officeDocument/2006/relationships/hyperlink" Target="http://vsrv065-app10.ru99-loc.minjust.ru/content/act/96e20c02-1b12-465a-b64c-24aa92270007.doc" TargetMode="External"/><Relationship Id="rId42" Type="http://schemas.openxmlformats.org/officeDocument/2006/relationships/hyperlink" Target="http://vsrv065-app10.ru99-loc.minjust.ru/content/act/15d4560c-d530-4955-bf7e-f734337ae80b.doc" TargetMode="External"/><Relationship Id="rId47" Type="http://schemas.openxmlformats.org/officeDocument/2006/relationships/hyperlink" Target="http://vsrv065-app10.ru99-loc.minjust.ru/content/act/96e20c02-1b12-465a-b64c-24aa92270007.doc" TargetMode="External"/><Relationship Id="rId50" Type="http://schemas.openxmlformats.org/officeDocument/2006/relationships/hyperlink" Target="http://vsrv065-app10.ru99-loc.minjust.ru/content/act/96e20c02-1b12-465a-b64c-24aa92270007.doc" TargetMode="External"/><Relationship Id="rId55" Type="http://schemas.openxmlformats.org/officeDocument/2006/relationships/hyperlink" Target="http://vsrv065-app10.ru99-loc.minjust.ru/content/act/eb042c48-de0e-4dbe-8305-4d48dddb63a2.doc" TargetMode="External"/><Relationship Id="rId63" Type="http://schemas.openxmlformats.org/officeDocument/2006/relationships/hyperlink" Target="http://vsrv065-app10.ru99-loc.minjust.ru/content/act/57cb8c26-dae3-4578-b34e-c7c463f2901d.doc" TargetMode="External"/><Relationship Id="rId68" Type="http://schemas.openxmlformats.org/officeDocument/2006/relationships/hyperlink" Target="http://vsrv065-app10.ru99-loc.minjust.ru/content/act/96e20c02-1b12-465a-b64c-24aa92270007.doc" TargetMode="External"/><Relationship Id="rId76" Type="http://schemas.openxmlformats.org/officeDocument/2006/relationships/hyperlink" Target="http://vsrv065-app10.ru99-loc.minjust.ru/content/act/8f21b21c-a408-42c4-b9fe-a939b863c84a.doc" TargetMode="External"/><Relationship Id="rId84" Type="http://schemas.openxmlformats.org/officeDocument/2006/relationships/hyperlink" Target="http://vsrv065-app10.ru99-loc.minjust.ru/content/act/96e20c02-1b12-465a-b64c-24aa92270007.doc" TargetMode="External"/><Relationship Id="rId89" Type="http://schemas.openxmlformats.org/officeDocument/2006/relationships/hyperlink" Target="http://vsrv065-app10.ru99-loc.minjust.ru/content/act/9aa48369-618a-4bb4-b4b8-ae15f2b7ebf6.doc" TargetMode="External"/><Relationship Id="rId97" Type="http://schemas.openxmlformats.org/officeDocument/2006/relationships/fontTable" Target="fontTable.xml"/><Relationship Id="rId7" Type="http://schemas.openxmlformats.org/officeDocument/2006/relationships/hyperlink" Target="http://vsrv065-app10.ru99-loc.minjust.ru/content/act/7267285a-4e3c-41c8-bd78-19ef0308868b.doc" TargetMode="External"/><Relationship Id="rId71" Type="http://schemas.openxmlformats.org/officeDocument/2006/relationships/hyperlink" Target="http://vsrv065-app10.ru99-loc.minjust.ru/content/act/96e20c02-1b12-465a-b64c-24aa92270007.doc" TargetMode="External"/><Relationship Id="rId92" Type="http://schemas.openxmlformats.org/officeDocument/2006/relationships/hyperlink" Target="http://vsrv065-app10.ru99-loc.minjust.ru/content/act/8f21b21c-a408-42c4-b9fe-a939b863c84a.doc" TargetMode="External"/><Relationship Id="rId2" Type="http://schemas.openxmlformats.org/officeDocument/2006/relationships/settings" Target="settings.xml"/><Relationship Id="rId16" Type="http://schemas.openxmlformats.org/officeDocument/2006/relationships/hyperlink" Target="http://vsrv065-app10.ru99-loc.minjust.ru/content/act/96e20c02-1b12-465a-b64c-24aa92270007.doc" TargetMode="External"/><Relationship Id="rId29" Type="http://schemas.openxmlformats.org/officeDocument/2006/relationships/hyperlink" Target="http://vsrv065-app10.ru99-loc.minjust.ru/content/act/96e20c02-1b12-465a-b64c-24aa92270007.doc" TargetMode="External"/><Relationship Id="rId11" Type="http://schemas.openxmlformats.org/officeDocument/2006/relationships/hyperlink" Target="http://vsrv065-app10.ru99-loc.minjust.ru/content/act/73c82ab1-87ba-40a4-9069-1f42b1927861.doc" TargetMode="External"/><Relationship Id="rId24" Type="http://schemas.openxmlformats.org/officeDocument/2006/relationships/hyperlink" Target="http://vsrv065-app10.ru99-loc.minjust.ru/content/act/6a26f97f-daa9-425b-977d-ff73d3c70e2b.doc" TargetMode="External"/><Relationship Id="rId32" Type="http://schemas.openxmlformats.org/officeDocument/2006/relationships/hyperlink" Target="http://vsrv065-app10.ru99-loc.minjust.ru/content/act/6a26f97f-daa9-425b-977d-ff73d3c70e2b.doc" TargetMode="External"/><Relationship Id="rId37" Type="http://schemas.openxmlformats.org/officeDocument/2006/relationships/hyperlink" Target="http://vsrv065-app10.ru99-loc.minjust.ru/content/act/96e20c02-1b12-465a-b64c-24aa92270007.doc" TargetMode="External"/><Relationship Id="rId40" Type="http://schemas.openxmlformats.org/officeDocument/2006/relationships/hyperlink" Target="http://vsrv065-app10.ru99-loc.minjust.ru/content/act/4f48675c-2dc2-4b7b-8f43-c7d17ab9072f.doc" TargetMode="External"/><Relationship Id="rId45" Type="http://schemas.openxmlformats.org/officeDocument/2006/relationships/hyperlink" Target="http://vsrv065-app10.ru99-loc.minjust.ru/content/act/88ae0243-7add-4f45-a79c-669271f4431d.doc" TargetMode="External"/><Relationship Id="rId53" Type="http://schemas.openxmlformats.org/officeDocument/2006/relationships/hyperlink" Target="http://vsrv065-app10.ru99-loc.minjust.ru/content/act/9aa48369-618a-4bb4-b4b8-ae15f2b7ebf6.doc" TargetMode="External"/><Relationship Id="rId58" Type="http://schemas.openxmlformats.org/officeDocument/2006/relationships/hyperlink" Target="http://vsrv065-app10.ru99-loc.minjust.ru/content/act/8f21b21c-a408-42c4-b9fe-a939b863c84a.doc" TargetMode="External"/><Relationship Id="rId66" Type="http://schemas.openxmlformats.org/officeDocument/2006/relationships/hyperlink" Target="http://vsrv065-app10.ru99-loc.minjust.ru/content/act/bbf89570-6239-4cfb-bdba-5b454c14e321.doc" TargetMode="External"/><Relationship Id="rId74" Type="http://schemas.openxmlformats.org/officeDocument/2006/relationships/hyperlink" Target="http://vsrv065-app10.ru99-loc.minjust.ru/content/act/8f21b21c-a408-42c4-b9fe-a939b863c84a.doc" TargetMode="External"/><Relationship Id="rId79" Type="http://schemas.openxmlformats.org/officeDocument/2006/relationships/hyperlink" Target="http://vsrv065-app10.ru99-loc.minjust.ru/content/act/96e20c02-1b12-465a-b64c-24aa92270007.doc" TargetMode="External"/><Relationship Id="rId87" Type="http://schemas.openxmlformats.org/officeDocument/2006/relationships/hyperlink" Target="http://vsrv065-app10.ru99-loc.minjust.ru/content/act/96e20c02-1b12-465a-b64c-24aa92270007.doc" TargetMode="External"/><Relationship Id="rId5" Type="http://schemas.openxmlformats.org/officeDocument/2006/relationships/hyperlink" Target="http://vsrv065-app10.ru99-loc.minjust.ru/content/act/88ae0243-7add-4f45-a79c-669271f4431d.doc" TargetMode="External"/><Relationship Id="rId61" Type="http://schemas.openxmlformats.org/officeDocument/2006/relationships/hyperlink" Target="http://vsrv065-app10.ru99-loc.minjust.ru/content/act/96e20c02-1b12-465a-b64c-24aa92270007.doc" TargetMode="External"/><Relationship Id="rId82" Type="http://schemas.openxmlformats.org/officeDocument/2006/relationships/hyperlink" Target="http://vsrv065-app10.ru99-loc.minjust.ru/content/act/96e20c02-1b12-465a-b64c-24aa92270007.doc" TargetMode="External"/><Relationship Id="rId90" Type="http://schemas.openxmlformats.org/officeDocument/2006/relationships/hyperlink" Target="http://vsrv065-app10.ru99-loc.minjust.ru/content/act/23bfa9af-b847-4f54-8403-f2e327c4305a.doc" TargetMode="External"/><Relationship Id="rId95" Type="http://schemas.openxmlformats.org/officeDocument/2006/relationships/hyperlink" Target="http://vsrv065-app10.ru99-loc.minjust.ru/content/act/96e20c02-1b12-465a-b64c-24aa92270007.doc" TargetMode="External"/><Relationship Id="rId19" Type="http://schemas.openxmlformats.org/officeDocument/2006/relationships/hyperlink" Target="http://vsrv065-app10.ru99-loc.minjust.ru/content/act/6785a26f-52a6-439e-a2e4-93801511e564.doc" TargetMode="External"/><Relationship Id="rId14" Type="http://schemas.openxmlformats.org/officeDocument/2006/relationships/hyperlink" Target="http://vsrv065-app10.ru99-loc.minjust.ru/content/act/96e20c02-1b12-465a-b64c-24aa92270007.doc" TargetMode="External"/><Relationship Id="rId22" Type="http://schemas.openxmlformats.org/officeDocument/2006/relationships/hyperlink" Target="http://vsrv065-app10.ru99-loc.minjust.ru/content/act/6785a26f-52a6-439e-a2e4-93801511e564.doc" TargetMode="External"/><Relationship Id="rId27" Type="http://schemas.openxmlformats.org/officeDocument/2006/relationships/hyperlink" Target="http://vsrv065-app10.ru99-loc.minjust.ru/content/act/6785a26f-52a6-439e-a2e4-93801511e564.doc" TargetMode="External"/><Relationship Id="rId30" Type="http://schemas.openxmlformats.org/officeDocument/2006/relationships/hyperlink" Target="http://vsrv065-app10.ru99-loc.minjust.ru/content/act/96e20c02-1b12-465a-b64c-24aa92270007.doc" TargetMode="External"/><Relationship Id="rId35" Type="http://schemas.openxmlformats.org/officeDocument/2006/relationships/hyperlink" Target="http://vsrv065-app10.ru99-loc.minjust.ru/content/act/96e20c02-1b12-465a-b64c-24aa92270007.doc" TargetMode="External"/><Relationship Id="rId43" Type="http://schemas.openxmlformats.org/officeDocument/2006/relationships/hyperlink" Target="http://vsrv065-app10.ru99-loc.minjust.ru/content/act/96e20c02-1b12-465a-b64c-24aa92270007.doc" TargetMode="External"/><Relationship Id="rId48" Type="http://schemas.openxmlformats.org/officeDocument/2006/relationships/hyperlink" Target="http://vsrv065-app10.ru99-loc.minjust.ru/content/act/96e20c02-1b12-465a-b64c-24aa92270007.doc" TargetMode="External"/><Relationship Id="rId56" Type="http://schemas.openxmlformats.org/officeDocument/2006/relationships/hyperlink" Target="http://vsrv065-app10.ru99-loc.minjust.ru/content/act/15d4560c-d530-4955-bf7e-f734337ae80b.doc" TargetMode="External"/><Relationship Id="rId64" Type="http://schemas.openxmlformats.org/officeDocument/2006/relationships/hyperlink" Target="http://vsrv065-app10.ru99-loc.minjust.ru/content/act/9aa48369-618a-4bb4-b4b8-ae15f2b7ebf6.doc" TargetMode="External"/><Relationship Id="rId69" Type="http://schemas.openxmlformats.org/officeDocument/2006/relationships/hyperlink" Target="http://vsrv065-app10.ru99-loc.minjust.ru/content/act/15d4560c-d530-4955-bf7e-f734337ae80b.doc" TargetMode="External"/><Relationship Id="rId77" Type="http://schemas.openxmlformats.org/officeDocument/2006/relationships/hyperlink" Target="http://vsrv065-app10.ru99-loc.minjust.ru/content/act/8f21b21c-a408-42c4-b9fe-a939b863c84a.doc" TargetMode="External"/><Relationship Id="rId8" Type="http://schemas.openxmlformats.org/officeDocument/2006/relationships/hyperlink" Target="http://vsrv065-app10.ru99-loc.minjust.ru/content/act/7267285a-4e3c-41c8-bd78-19ef0308868b.doc" TargetMode="External"/><Relationship Id="rId51" Type="http://schemas.openxmlformats.org/officeDocument/2006/relationships/hyperlink" Target="http://vsrv065-app10.ru99-loc.minjust.ru/content/act/73c82ab1-87ba-40a4-9069-1f42b1927861.doc" TargetMode="External"/><Relationship Id="rId72" Type="http://schemas.openxmlformats.org/officeDocument/2006/relationships/hyperlink" Target="http://vsrv065-app10.ru99-loc.minjust.ru/content/act/96e20c02-1b12-465a-b64c-24aa92270007.doc" TargetMode="External"/><Relationship Id="rId80" Type="http://schemas.openxmlformats.org/officeDocument/2006/relationships/hyperlink" Target="http://vsrv065-app10.ru99-loc.minjust.ru/content/act/15d4560c-d530-4955-bf7e-f734337ae80b.doc" TargetMode="External"/><Relationship Id="rId85" Type="http://schemas.openxmlformats.org/officeDocument/2006/relationships/hyperlink" Target="http://vsrv065-app10.ru99-loc.minjust.ru/content/act/15d4560c-d530-4955-bf7e-f734337ae80b.doc" TargetMode="External"/><Relationship Id="rId93" Type="http://schemas.openxmlformats.org/officeDocument/2006/relationships/hyperlink" Target="http://vsrv065-app10.ru99-loc.minjust.ru/content/act/15d4560c-d530-4955-bf7e-f734337ae80b.doc" TargetMode="External"/><Relationship Id="rId98"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vsrv065-app10.ru99-loc.minjust.ru/content/act/73c82ab1-87ba-40a4-9069-1f42b1927861.doc" TargetMode="External"/><Relationship Id="rId17" Type="http://schemas.openxmlformats.org/officeDocument/2006/relationships/hyperlink" Target="http://vsrv065-app10.ru99-loc.minjust.ru/content/act/96e20c02-1b12-465a-b64c-24aa92270007.doc" TargetMode="External"/><Relationship Id="rId25" Type="http://schemas.openxmlformats.org/officeDocument/2006/relationships/hyperlink" Target="http://vsrv065-app10.ru99-loc.minjust.ru/content/act/6785a26f-52a6-439e-a2e4-93801511e564.doc" TargetMode="External"/><Relationship Id="rId33" Type="http://schemas.openxmlformats.org/officeDocument/2006/relationships/hyperlink" Target="http://vsrv065-app10.ru99-loc.minjust.ru/content/act/96e20c02-1b12-465a-b64c-24aa92270007.doc" TargetMode="External"/><Relationship Id="rId38" Type="http://schemas.openxmlformats.org/officeDocument/2006/relationships/hyperlink" Target="http://vsrv065-app10.ru99-loc.minjust.ru/content/act/96e20c02-1b12-465a-b64c-24aa92270007.doc" TargetMode="External"/><Relationship Id="rId46" Type="http://schemas.openxmlformats.org/officeDocument/2006/relationships/hyperlink" Target="http://vsrv065-app10.ru99-loc.minjust.ru/content/act/6785a26f-52a6-439e-a2e4-93801511e564.doc" TargetMode="External"/><Relationship Id="rId59" Type="http://schemas.openxmlformats.org/officeDocument/2006/relationships/hyperlink" Target="http://vsrv065-app10.ru99-loc.minjust.ru/content/act/96e20c02-1b12-465a-b64c-24aa92270007.doc" TargetMode="External"/><Relationship Id="rId67" Type="http://schemas.openxmlformats.org/officeDocument/2006/relationships/hyperlink" Target="http://vsrv065-app10.ru99-loc.minjust.ru/content/act/96e20c02-1b12-465a-b64c-24aa92270007.doc" TargetMode="External"/><Relationship Id="rId20" Type="http://schemas.openxmlformats.org/officeDocument/2006/relationships/hyperlink" Target="http://vsrv065-app10.ru99-loc.minjust.ru/content/act/6785a26f-52a6-439e-a2e4-93801511e564.doc" TargetMode="External"/><Relationship Id="rId41" Type="http://schemas.openxmlformats.org/officeDocument/2006/relationships/hyperlink" Target="http://vsrv065-app10.ru99-loc.minjust.ru/content/act/96e20c02-1b12-465a-b64c-24aa92270007.doc" TargetMode="External"/><Relationship Id="rId54" Type="http://schemas.openxmlformats.org/officeDocument/2006/relationships/hyperlink" Target="http://vsrv065-app10.ru99-loc.minjust.ru/content/act/23bfa9af-b847-4f54-8403-f2e327c4305a.doc" TargetMode="External"/><Relationship Id="rId62" Type="http://schemas.openxmlformats.org/officeDocument/2006/relationships/hyperlink" Target="http://vsrv065-app10.ru99-loc.minjust.ru/content/act/96e20c02-1b12-465a-b64c-24aa92270007.doc" TargetMode="External"/><Relationship Id="rId70" Type="http://schemas.openxmlformats.org/officeDocument/2006/relationships/hyperlink" Target="http://vsrv065-app10.ru99-loc.minjust.ru/content/act/3e8f427c-a512-4684-a508-8dc47fb7d541.doc" TargetMode="External"/><Relationship Id="rId75" Type="http://schemas.openxmlformats.org/officeDocument/2006/relationships/hyperlink" Target="http://vsrv065-app10.ru99-loc.minjust.ru/content/act/8f21b21c-a408-42c4-b9fe-a939b863c84a.doc" TargetMode="External"/><Relationship Id="rId83" Type="http://schemas.openxmlformats.org/officeDocument/2006/relationships/hyperlink" Target="http://vsrv065-app10.ru99-loc.minjust.ru/content/act/96e20c02-1b12-465a-b64c-24aa92270007.doc" TargetMode="External"/><Relationship Id="rId88" Type="http://schemas.openxmlformats.org/officeDocument/2006/relationships/hyperlink" Target="http://vsrv065-app10.ru99-loc.minjust.ru/content/act/96e20c02-1b12-465a-b64c-24aa92270007.doc" TargetMode="External"/><Relationship Id="rId91" Type="http://schemas.openxmlformats.org/officeDocument/2006/relationships/hyperlink" Target="http://vsrv065-app10.ru99-loc.minjust.ru/content/act/96e20c02-1b12-465a-b64c-24aa92270007.doc" TargetMode="External"/><Relationship Id="rId96" Type="http://schemas.openxmlformats.org/officeDocument/2006/relationships/hyperlink" Target="http://vsrv065-app10.ru99-loc.minjust.ru/content/act/96e20c02-1b12-465a-b64c-24aa92270007.doc" TargetMode="External"/><Relationship Id="rId1" Type="http://schemas.openxmlformats.org/officeDocument/2006/relationships/styles" Target="styles.xml"/><Relationship Id="rId6" Type="http://schemas.openxmlformats.org/officeDocument/2006/relationships/hyperlink" Target="http://vsrv065-app10.ru99-loc.minjust.ru/content/act/73c82ab1-87ba-40a4-9069-1f42b1927861.doc" TargetMode="External"/><Relationship Id="rId15" Type="http://schemas.openxmlformats.org/officeDocument/2006/relationships/hyperlink" Target="http://vsrv065-app10.ru99-loc.minjust.ru/content/act/96e20c02-1b12-465a-b64c-24aa92270007.doc" TargetMode="External"/><Relationship Id="rId23" Type="http://schemas.openxmlformats.org/officeDocument/2006/relationships/hyperlink" Target="http://vsrv065-app10.ru99-loc.minjust.ru/content/act/6785a26f-52a6-439e-a2e4-93801511e564.doc" TargetMode="External"/><Relationship Id="rId28" Type="http://schemas.openxmlformats.org/officeDocument/2006/relationships/hyperlink" Target="http://vsrv065-app10.ru99-loc.minjust.ru/content/act/6a26f97f-daa9-425b-977d-ff73d3c70e2b.doc" TargetMode="External"/><Relationship Id="rId36" Type="http://schemas.openxmlformats.org/officeDocument/2006/relationships/hyperlink" Target="http://vsrv065-app10.ru99-loc.minjust.ru/content/act/15d4560c-d530-4955-bf7e-f734337ae80b.doc" TargetMode="External"/><Relationship Id="rId49" Type="http://schemas.openxmlformats.org/officeDocument/2006/relationships/hyperlink" Target="http://vsrv065-app10.ru99-loc.minjust.ru/content/act/88ae0243-7add-4f45-a79c-669271f4431d.doc" TargetMode="External"/><Relationship Id="rId57" Type="http://schemas.openxmlformats.org/officeDocument/2006/relationships/hyperlink" Target="http://vsrv065-app10.ru99-loc.minjust.ru/content/act/96e20c02-1b12-465a-b64c-24aa92270007.doc" TargetMode="External"/><Relationship Id="rId10" Type="http://schemas.openxmlformats.org/officeDocument/2006/relationships/hyperlink" Target="http://vsrv065-app10.ru99-loc.minjust.ru/content/act/afdd1945-518b-411e-af25-fd087498adf0.doc" TargetMode="External"/><Relationship Id="rId31" Type="http://schemas.openxmlformats.org/officeDocument/2006/relationships/hyperlink" Target="http://vsrv065-app10.ru99-loc.minjust.ru/content/act/6785a26f-52a6-439e-a2e4-93801511e564.doc" TargetMode="External"/><Relationship Id="rId44" Type="http://schemas.openxmlformats.org/officeDocument/2006/relationships/hyperlink" Target="http://vsrv065-app10.ru99-loc.minjust.ru/content/act/96e20c02-1b12-465a-b64c-24aa92270007.doc" TargetMode="External"/><Relationship Id="rId52" Type="http://schemas.openxmlformats.org/officeDocument/2006/relationships/hyperlink" Target="http://vsrv065-app10.ru99-loc.minjust.ru/content/act/9aa48369-618a-4bb4-b4b8-ae15f2b7ebf6.doc" TargetMode="External"/><Relationship Id="rId60" Type="http://schemas.openxmlformats.org/officeDocument/2006/relationships/hyperlink" Target="http://vsrv065-app10.ru99-loc.minjust.ru/content/act/57cb8c26-dae3-4578-b34e-c7c463f2901d.doc" TargetMode="External"/><Relationship Id="rId65" Type="http://schemas.openxmlformats.org/officeDocument/2006/relationships/hyperlink" Target="http://vsrv065-app10.ru99-loc.minjust.ru/content/act/23bfa9af-b847-4f54-8403-f2e327c4305a.doc" TargetMode="External"/><Relationship Id="rId73" Type="http://schemas.openxmlformats.org/officeDocument/2006/relationships/hyperlink" Target="http://vsrv065-app10.ru99-loc.minjust.ru/content/act/15d4560c-d530-4955-bf7e-f734337ae80b.doc" TargetMode="External"/><Relationship Id="rId78" Type="http://schemas.openxmlformats.org/officeDocument/2006/relationships/hyperlink" Target="http://vsrv065-app10.ru99-loc.minjust.ru/content/act/96e20c02-1b12-465a-b64c-24aa92270007.doc" TargetMode="External"/><Relationship Id="rId81" Type="http://schemas.openxmlformats.org/officeDocument/2006/relationships/hyperlink" Target="http://vsrv065-app10.ru99-loc.minjust.ru/content/act/15d4560c-d530-4955-bf7e-f734337ae80b.doc" TargetMode="External"/><Relationship Id="rId86" Type="http://schemas.openxmlformats.org/officeDocument/2006/relationships/hyperlink" Target="http://vsrv065-app10.ru99-loc.minjust.ru/content/act/96e20c02-1b12-465a-b64c-24aa92270007.doc" TargetMode="External"/><Relationship Id="rId94" Type="http://schemas.openxmlformats.org/officeDocument/2006/relationships/hyperlink" Target="http://vsrv065-app10.ru99-loc.minjust.ru/content/act/96e20c02-1b12-465a-b64c-24aa92270007.doc" TargetMode="External"/><Relationship Id="rId4" Type="http://schemas.openxmlformats.org/officeDocument/2006/relationships/hyperlink" Target="http://vsrv065-app10.ru99-loc.minjust.ru/content/act/15d4560c-d530-4955-bf7e-f734337ae80b.doc" TargetMode="External"/><Relationship Id="rId9" Type="http://schemas.openxmlformats.org/officeDocument/2006/relationships/hyperlink" Target="http://vsrv065-app10.ru99-loc.minjust.ru/content/act/fc21c2e5-9c61-46bc-96d1-2be7a86fd965.doc" TargetMode="External"/><Relationship Id="rId13" Type="http://schemas.openxmlformats.org/officeDocument/2006/relationships/hyperlink" Target="http://vsrv065-app10.ru99-loc.minjust.ru/content/act/73c82ab1-87ba-40a4-9069-1f42b1927861.doc" TargetMode="External"/><Relationship Id="rId18" Type="http://schemas.openxmlformats.org/officeDocument/2006/relationships/hyperlink" Target="http://vsrv065-app10.ru99-loc.minjust.ru/content/act/6a26f97f-daa9-425b-977d-ff73d3c70e2b.doc" TargetMode="External"/><Relationship Id="rId39" Type="http://schemas.openxmlformats.org/officeDocument/2006/relationships/hyperlink" Target="http://vsrv065-app10.ru99-loc.minjust.ru/content/act/73c82ab1-87ba-40a4-9069-1f42b1927861.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28125</Words>
  <Characters>160315</Characters>
  <Application>Microsoft Office Word</Application>
  <DocSecurity>0</DocSecurity>
  <Lines>1335</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2025-10-23T08:55:00Z</dcterms:created>
  <dcterms:modified xsi:type="dcterms:W3CDTF">2025-10-23T09:08:00Z</dcterms:modified>
</cp:coreProperties>
</file>