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439" w:rsidRDefault="00C03439" w:rsidP="00D45043">
      <w:pPr>
        <w:pStyle w:val="aa"/>
        <w:spacing w:after="0" w:line="360" w:lineRule="auto"/>
        <w:jc w:val="center"/>
        <w:rPr>
          <w:b/>
        </w:rPr>
      </w:pP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color w:val="2F2F2F"/>
          <w:sz w:val="28"/>
          <w:szCs w:val="28"/>
          <w:lang w:eastAsia="ru-RU"/>
        </w:rPr>
      </w:pPr>
      <w:r w:rsidRPr="00A126F3">
        <w:rPr>
          <w:rFonts w:ascii="Tms Rmn" w:hAnsi="Tms Rmn" w:cs="Tms Rmn"/>
          <w:b/>
          <w:color w:val="2F2F2F"/>
          <w:sz w:val="28"/>
          <w:szCs w:val="28"/>
          <w:lang w:eastAsia="ru-RU"/>
        </w:rPr>
        <w:t>Изменился номер Единой федеральной консультационной службы ПФР!</w:t>
      </w:r>
    </w:p>
    <w:p w:rsid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28"/>
          <w:szCs w:val="28"/>
          <w:lang w:eastAsia="ru-RU"/>
        </w:rPr>
      </w:pP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Обращаем внимание жителей Санкт-Петербурга и Ленинградской области на изменение  н</w:t>
      </w:r>
      <w:r w:rsidRPr="00A126F3">
        <w:rPr>
          <w:color w:val="2F2F2F"/>
          <w:lang w:eastAsia="ru-RU"/>
        </w:rPr>
        <w:t>о</w:t>
      </w:r>
      <w:r w:rsidRPr="00A126F3">
        <w:rPr>
          <w:color w:val="2F2F2F"/>
          <w:lang w:eastAsia="ru-RU"/>
        </w:rPr>
        <w:t>мера Единой федеральной консультационной службы ПФР. Новый номер 8-800-600-44-44.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       В Единой федеральной консультационной службе вы можете получить ко</w:t>
      </w:r>
      <w:r w:rsidRPr="00A126F3">
        <w:rPr>
          <w:color w:val="2F2F2F"/>
          <w:lang w:eastAsia="ru-RU"/>
        </w:rPr>
        <w:t>н</w:t>
      </w:r>
      <w:r w:rsidRPr="00A126F3">
        <w:rPr>
          <w:color w:val="2F2F2F"/>
          <w:lang w:eastAsia="ru-RU"/>
        </w:rPr>
        <w:t>сультации по следующим вопросам: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       - индексация страховых пенсий в 2019 году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       - что нужно знать об изменениях в пенсионной системе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       - электронные услуги и сервисы ПФР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       - порядок получения страхового номера индивидуального лиц</w:t>
      </w:r>
      <w:r w:rsidRPr="00A126F3">
        <w:rPr>
          <w:color w:val="2F2F2F"/>
          <w:lang w:eastAsia="ru-RU"/>
        </w:rPr>
        <w:t>е</w:t>
      </w:r>
      <w:r w:rsidRPr="00A126F3">
        <w:rPr>
          <w:color w:val="2F2F2F"/>
          <w:lang w:eastAsia="ru-RU"/>
        </w:rPr>
        <w:t>вого счета в системе обязательного пенсионного страхования (СНИЛС)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       - федеральная социальная доплата до уровня прожиточного минимума пе</w:t>
      </w:r>
      <w:r w:rsidRPr="00A126F3">
        <w:rPr>
          <w:color w:val="2F2F2F"/>
          <w:lang w:eastAsia="ru-RU"/>
        </w:rPr>
        <w:t>н</w:t>
      </w:r>
      <w:r w:rsidRPr="00A126F3">
        <w:rPr>
          <w:color w:val="2F2F2F"/>
          <w:lang w:eastAsia="ru-RU"/>
        </w:rPr>
        <w:t>сионера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материнский (семейный) капитал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       - порядок действий при аннулировании лицензии у НПФ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       - выбор варианта пенсионного обеспечения в системе ОПС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передача функций администрирования страховых взносов от ПФР в ФНС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       - узнать адрес и номер телефона ближайшего к человеку территориального управл</w:t>
      </w:r>
      <w:r w:rsidRPr="00A126F3">
        <w:rPr>
          <w:color w:val="2F2F2F"/>
          <w:lang w:eastAsia="ru-RU"/>
        </w:rPr>
        <w:t>е</w:t>
      </w:r>
      <w:r w:rsidRPr="00A126F3">
        <w:rPr>
          <w:color w:val="2F2F2F"/>
          <w:lang w:eastAsia="ru-RU"/>
        </w:rPr>
        <w:t>ния Пенсионного фонда и многое другое.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       ВАЖНО! В соответствии с федеральным законом от 27.07.06 г. № 152-ФЗ «О перс</w:t>
      </w:r>
      <w:r w:rsidRPr="00A126F3">
        <w:rPr>
          <w:color w:val="2F2F2F"/>
          <w:lang w:eastAsia="ru-RU"/>
        </w:rPr>
        <w:t>о</w:t>
      </w:r>
      <w:r w:rsidRPr="00A126F3">
        <w:rPr>
          <w:color w:val="2F2F2F"/>
          <w:lang w:eastAsia="ru-RU"/>
        </w:rPr>
        <w:t>нальных данных» специалисты Единой федеральной консультационной слу</w:t>
      </w:r>
      <w:r w:rsidRPr="00A126F3">
        <w:rPr>
          <w:color w:val="2F2F2F"/>
          <w:lang w:eastAsia="ru-RU"/>
        </w:rPr>
        <w:t>ж</w:t>
      </w:r>
      <w:r w:rsidRPr="00A126F3">
        <w:rPr>
          <w:color w:val="2F2F2F"/>
          <w:lang w:eastAsia="ru-RU"/>
        </w:rPr>
        <w:t>бы не смогут дать ответ на Ваш вопрос, соде</w:t>
      </w:r>
      <w:r w:rsidRPr="00A126F3">
        <w:rPr>
          <w:color w:val="2F2F2F"/>
          <w:lang w:eastAsia="ru-RU"/>
        </w:rPr>
        <w:t>р</w:t>
      </w:r>
      <w:r w:rsidRPr="00A126F3">
        <w:rPr>
          <w:color w:val="2F2F2F"/>
          <w:lang w:eastAsia="ru-RU"/>
        </w:rPr>
        <w:t>жащий персональные данные (в т.ч. ФИО, год, месяц, дата и место рождения, адрес, семейное, социальное, имущественное положение – например, о в</w:t>
      </w:r>
      <w:r w:rsidRPr="00A126F3">
        <w:rPr>
          <w:color w:val="2F2F2F"/>
          <w:lang w:eastAsia="ru-RU"/>
        </w:rPr>
        <w:t>ы</w:t>
      </w:r>
      <w:r w:rsidRPr="00A126F3">
        <w:rPr>
          <w:color w:val="2F2F2F"/>
          <w:lang w:eastAsia="ru-RU"/>
        </w:rPr>
        <w:t xml:space="preserve">плаченных суммах пенсии и </w:t>
      </w:r>
      <w:proofErr w:type="spellStart"/>
      <w:proofErr w:type="gramStart"/>
      <w:r w:rsidRPr="00A126F3">
        <w:rPr>
          <w:color w:val="2F2F2F"/>
          <w:lang w:eastAsia="ru-RU"/>
        </w:rPr>
        <w:t>др</w:t>
      </w:r>
      <w:proofErr w:type="spellEnd"/>
      <w:proofErr w:type="gramEnd"/>
      <w:r w:rsidRPr="00A126F3">
        <w:rPr>
          <w:color w:val="2F2F2F"/>
          <w:lang w:eastAsia="ru-RU"/>
        </w:rPr>
        <w:t>).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       Получить дистанционную консультацию также можно по телеф</w:t>
      </w:r>
      <w:r w:rsidRPr="00A126F3">
        <w:rPr>
          <w:color w:val="2F2F2F"/>
          <w:lang w:eastAsia="ru-RU"/>
        </w:rPr>
        <w:t>о</w:t>
      </w:r>
      <w:r w:rsidRPr="00A126F3">
        <w:rPr>
          <w:color w:val="2F2F2F"/>
          <w:lang w:eastAsia="ru-RU"/>
        </w:rPr>
        <w:t>ну «горячей линии» Отделения ПФР по Санкт-Петербургу и Ленингра</w:t>
      </w:r>
      <w:r w:rsidRPr="00A126F3">
        <w:rPr>
          <w:color w:val="2F2F2F"/>
          <w:lang w:eastAsia="ru-RU"/>
        </w:rPr>
        <w:t>д</w:t>
      </w:r>
      <w:r w:rsidRPr="00A126F3">
        <w:rPr>
          <w:color w:val="2F2F2F"/>
          <w:lang w:eastAsia="ru-RU"/>
        </w:rPr>
        <w:t>ской области по номеру +7 (812)292-85-92, 292-85-56 или районного управления (</w:t>
      </w:r>
      <w:hyperlink r:id="rId8" w:history="1">
        <w:r w:rsidRPr="00A126F3">
          <w:rPr>
            <w:color w:val="0000FF"/>
            <w:lang w:eastAsia="ru-RU"/>
          </w:rPr>
          <w:t>http://www.pfrf.ru/branches/spb/contacts/</w:t>
        </w:r>
      </w:hyperlink>
      <w:r w:rsidRPr="00A126F3">
        <w:rPr>
          <w:color w:val="2F2F2F"/>
          <w:lang w:eastAsia="ru-RU"/>
        </w:rPr>
        <w:t>).</w:t>
      </w:r>
    </w:p>
    <w:p w:rsidR="00A126F3" w:rsidRPr="00A126F3" w:rsidRDefault="00A126F3" w:rsidP="00A126F3">
      <w:pPr>
        <w:suppressAutoHyphens w:val="0"/>
        <w:autoSpaceDE w:val="0"/>
        <w:autoSpaceDN w:val="0"/>
        <w:adjustRightInd w:val="0"/>
        <w:jc w:val="both"/>
        <w:rPr>
          <w:color w:val="2F2F2F"/>
          <w:lang w:eastAsia="ru-RU"/>
        </w:rPr>
      </w:pPr>
      <w:r w:rsidRPr="00A126F3">
        <w:rPr>
          <w:color w:val="2F2F2F"/>
          <w:lang w:eastAsia="ru-RU"/>
        </w:rPr>
        <w:t>            Направить обращение Вы можете через официальный сайт Пенсионного  фонда http://www.pfrf.ru:  «Личный кабинет гражданина» - «Электронные услуги и сервисы ПФР», раздел «Обращения граждан» (</w:t>
      </w:r>
      <w:hyperlink r:id="rId9" w:history="1">
        <w:r w:rsidRPr="00A126F3">
          <w:rPr>
            <w:color w:val="0000FF"/>
            <w:lang w:eastAsia="ru-RU"/>
          </w:rPr>
          <w:t>https://es.pfrf.ru/appeal/</w:t>
        </w:r>
      </w:hyperlink>
      <w:r w:rsidRPr="00A126F3">
        <w:rPr>
          <w:color w:val="2F2F2F"/>
          <w:lang w:eastAsia="ru-RU"/>
        </w:rPr>
        <w:t>) либо обр</w:t>
      </w:r>
      <w:r w:rsidRPr="00A126F3">
        <w:rPr>
          <w:color w:val="2F2F2F"/>
          <w:lang w:eastAsia="ru-RU"/>
        </w:rPr>
        <w:t>а</w:t>
      </w:r>
      <w:r w:rsidRPr="00A126F3">
        <w:rPr>
          <w:color w:val="2F2F2F"/>
          <w:lang w:eastAsia="ru-RU"/>
        </w:rPr>
        <w:t xml:space="preserve">титься к </w:t>
      </w:r>
      <w:proofErr w:type="spellStart"/>
      <w:r w:rsidRPr="00A126F3">
        <w:rPr>
          <w:color w:val="2F2F2F"/>
          <w:lang w:eastAsia="ru-RU"/>
        </w:rPr>
        <w:t>онлайн-консультанту</w:t>
      </w:r>
      <w:proofErr w:type="spellEnd"/>
      <w:r w:rsidRPr="00A126F3">
        <w:rPr>
          <w:color w:val="2F2F2F"/>
          <w:lang w:eastAsia="ru-RU"/>
        </w:rPr>
        <w:t>  (</w:t>
      </w:r>
      <w:hyperlink r:id="rId10" w:history="1">
        <w:r w:rsidRPr="00A126F3">
          <w:rPr>
            <w:color w:val="0000FF"/>
            <w:lang w:eastAsia="ru-RU"/>
          </w:rPr>
          <w:t>http://www.pfrf.ru/knopki/online_kons/online_konsult</w:t>
        </w:r>
      </w:hyperlink>
      <w:r w:rsidRPr="00A126F3">
        <w:rPr>
          <w:color w:val="2F2F2F"/>
          <w:lang w:eastAsia="ru-RU"/>
        </w:rPr>
        <w:t>).</w:t>
      </w:r>
    </w:p>
    <w:p w:rsidR="00481676" w:rsidRPr="00F41197" w:rsidRDefault="00481676" w:rsidP="00A126F3">
      <w:pPr>
        <w:pStyle w:val="aa"/>
        <w:spacing w:after="0" w:line="360" w:lineRule="auto"/>
        <w:jc w:val="center"/>
      </w:pPr>
    </w:p>
    <w:sectPr w:rsidR="00481676" w:rsidRPr="00F41197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C1" w:rsidRDefault="00CA31C1">
      <w:r>
        <w:separator/>
      </w:r>
    </w:p>
  </w:endnote>
  <w:endnote w:type="continuationSeparator" w:id="0">
    <w:p w:rsidR="00CA31C1" w:rsidRDefault="00CA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9A6D5C">
      <w:rPr>
        <w:noProof/>
        <w:lang w:eastAsia="ru-RU"/>
      </w:rPr>
      <w:pict>
        <v:line id="Line 3" o:spid="_x0000_s4097" style="position:absolute;left:0;text-align:left;z-index:-251658240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C1" w:rsidRDefault="00CA31C1">
      <w:r>
        <w:separator/>
      </w:r>
    </w:p>
  </w:footnote>
  <w:footnote w:type="continuationSeparator" w:id="0">
    <w:p w:rsidR="00CA31C1" w:rsidRDefault="00CA3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9A6D5C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C0343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ПФР в Кировском районе </w:t>
                </w:r>
                <w:r w:rsidR="00FB5F32">
                  <w:rPr>
                    <w:sz w:val="28"/>
                    <w:szCs w:val="28"/>
                  </w:rPr>
                  <w:t>Санкт-Петербург</w:t>
                </w:r>
                <w:r>
                  <w:rPr>
                    <w:sz w:val="28"/>
                    <w:szCs w:val="28"/>
                  </w:rPr>
                  <w:t>а</w:t>
                </w:r>
              </w:p>
              <w:p w:rsidR="00FB5F32" w:rsidRDefault="00FB5F32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F"/>
    <w:rsid w:val="000326BA"/>
    <w:rsid w:val="00033712"/>
    <w:rsid w:val="00033FD6"/>
    <w:rsid w:val="00034572"/>
    <w:rsid w:val="00035AEE"/>
    <w:rsid w:val="00053C33"/>
    <w:rsid w:val="000612EF"/>
    <w:rsid w:val="00063167"/>
    <w:rsid w:val="0006478D"/>
    <w:rsid w:val="00066562"/>
    <w:rsid w:val="000847DC"/>
    <w:rsid w:val="000977C7"/>
    <w:rsid w:val="000A4CA6"/>
    <w:rsid w:val="000A69E8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B75B4"/>
    <w:rsid w:val="001C2627"/>
    <w:rsid w:val="001D01D5"/>
    <w:rsid w:val="001D2F86"/>
    <w:rsid w:val="001D43B0"/>
    <w:rsid w:val="001D7DA9"/>
    <w:rsid w:val="00205997"/>
    <w:rsid w:val="00211533"/>
    <w:rsid w:val="00216872"/>
    <w:rsid w:val="002216A6"/>
    <w:rsid w:val="00224158"/>
    <w:rsid w:val="002271D5"/>
    <w:rsid w:val="002272D0"/>
    <w:rsid w:val="002404CE"/>
    <w:rsid w:val="00240989"/>
    <w:rsid w:val="00241402"/>
    <w:rsid w:val="00241F6E"/>
    <w:rsid w:val="00243224"/>
    <w:rsid w:val="002538E1"/>
    <w:rsid w:val="00257D6D"/>
    <w:rsid w:val="0026307A"/>
    <w:rsid w:val="0026777B"/>
    <w:rsid w:val="002765BD"/>
    <w:rsid w:val="002765D0"/>
    <w:rsid w:val="00276F5D"/>
    <w:rsid w:val="00290B9B"/>
    <w:rsid w:val="002943FC"/>
    <w:rsid w:val="002B6961"/>
    <w:rsid w:val="002B7E40"/>
    <w:rsid w:val="002D0C8C"/>
    <w:rsid w:val="002D1388"/>
    <w:rsid w:val="002D1F85"/>
    <w:rsid w:val="002E0318"/>
    <w:rsid w:val="00302993"/>
    <w:rsid w:val="00307B61"/>
    <w:rsid w:val="003104B1"/>
    <w:rsid w:val="00313538"/>
    <w:rsid w:val="0031372E"/>
    <w:rsid w:val="00323128"/>
    <w:rsid w:val="003307B5"/>
    <w:rsid w:val="003442C0"/>
    <w:rsid w:val="00360CCC"/>
    <w:rsid w:val="00366B83"/>
    <w:rsid w:val="003679A1"/>
    <w:rsid w:val="00373592"/>
    <w:rsid w:val="00373823"/>
    <w:rsid w:val="0039109D"/>
    <w:rsid w:val="00395326"/>
    <w:rsid w:val="003A45F3"/>
    <w:rsid w:val="003B1EE6"/>
    <w:rsid w:val="003B25EE"/>
    <w:rsid w:val="003B64B8"/>
    <w:rsid w:val="003D37D4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77FA2"/>
    <w:rsid w:val="004814E2"/>
    <w:rsid w:val="00481506"/>
    <w:rsid w:val="00481676"/>
    <w:rsid w:val="004834C4"/>
    <w:rsid w:val="00484271"/>
    <w:rsid w:val="00486C8B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6005"/>
    <w:rsid w:val="005073EE"/>
    <w:rsid w:val="00507A0B"/>
    <w:rsid w:val="00513C56"/>
    <w:rsid w:val="005144CA"/>
    <w:rsid w:val="0051524C"/>
    <w:rsid w:val="00524538"/>
    <w:rsid w:val="00525BEA"/>
    <w:rsid w:val="005271D1"/>
    <w:rsid w:val="00533485"/>
    <w:rsid w:val="00536D1A"/>
    <w:rsid w:val="005372C2"/>
    <w:rsid w:val="005372C4"/>
    <w:rsid w:val="00537851"/>
    <w:rsid w:val="0054241D"/>
    <w:rsid w:val="005462C1"/>
    <w:rsid w:val="00553D01"/>
    <w:rsid w:val="005575DF"/>
    <w:rsid w:val="0056323E"/>
    <w:rsid w:val="005650B3"/>
    <w:rsid w:val="0056542B"/>
    <w:rsid w:val="00573487"/>
    <w:rsid w:val="0057399B"/>
    <w:rsid w:val="0057487D"/>
    <w:rsid w:val="00582E82"/>
    <w:rsid w:val="005852CB"/>
    <w:rsid w:val="00590A59"/>
    <w:rsid w:val="00593772"/>
    <w:rsid w:val="005C17BA"/>
    <w:rsid w:val="005D014B"/>
    <w:rsid w:val="005D0A7C"/>
    <w:rsid w:val="005D7BB0"/>
    <w:rsid w:val="005E4E45"/>
    <w:rsid w:val="005F0367"/>
    <w:rsid w:val="005F1C7E"/>
    <w:rsid w:val="00602CDC"/>
    <w:rsid w:val="006113A1"/>
    <w:rsid w:val="00613017"/>
    <w:rsid w:val="006137DE"/>
    <w:rsid w:val="00622929"/>
    <w:rsid w:val="0064658C"/>
    <w:rsid w:val="00646FA2"/>
    <w:rsid w:val="006544AF"/>
    <w:rsid w:val="00661CBC"/>
    <w:rsid w:val="00667410"/>
    <w:rsid w:val="006705B4"/>
    <w:rsid w:val="0067423A"/>
    <w:rsid w:val="0067664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73F25"/>
    <w:rsid w:val="00791694"/>
    <w:rsid w:val="007943A7"/>
    <w:rsid w:val="00794F8E"/>
    <w:rsid w:val="007952BD"/>
    <w:rsid w:val="00796412"/>
    <w:rsid w:val="007A0173"/>
    <w:rsid w:val="007B6606"/>
    <w:rsid w:val="007B7F93"/>
    <w:rsid w:val="007C3BB9"/>
    <w:rsid w:val="007E1252"/>
    <w:rsid w:val="007E3B85"/>
    <w:rsid w:val="007E6C81"/>
    <w:rsid w:val="007E7B06"/>
    <w:rsid w:val="007F5921"/>
    <w:rsid w:val="007F6961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5672C"/>
    <w:rsid w:val="00860F0A"/>
    <w:rsid w:val="00862713"/>
    <w:rsid w:val="00864A6E"/>
    <w:rsid w:val="00877472"/>
    <w:rsid w:val="008776D2"/>
    <w:rsid w:val="00877765"/>
    <w:rsid w:val="00881E85"/>
    <w:rsid w:val="00883BD0"/>
    <w:rsid w:val="00890E5B"/>
    <w:rsid w:val="008921BB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1137"/>
    <w:rsid w:val="008F1564"/>
    <w:rsid w:val="008F33F0"/>
    <w:rsid w:val="008F45EA"/>
    <w:rsid w:val="0090086D"/>
    <w:rsid w:val="00902B1C"/>
    <w:rsid w:val="0091064B"/>
    <w:rsid w:val="00910B0E"/>
    <w:rsid w:val="00911E7D"/>
    <w:rsid w:val="00915124"/>
    <w:rsid w:val="009154A4"/>
    <w:rsid w:val="009161CA"/>
    <w:rsid w:val="00926DB4"/>
    <w:rsid w:val="00927E52"/>
    <w:rsid w:val="00933256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96940"/>
    <w:rsid w:val="009A6D5C"/>
    <w:rsid w:val="009B5A9D"/>
    <w:rsid w:val="009C1605"/>
    <w:rsid w:val="009C4585"/>
    <w:rsid w:val="009D1A86"/>
    <w:rsid w:val="009D2DCC"/>
    <w:rsid w:val="009E0708"/>
    <w:rsid w:val="009E20E3"/>
    <w:rsid w:val="009E6E3B"/>
    <w:rsid w:val="009F3334"/>
    <w:rsid w:val="00A06F0E"/>
    <w:rsid w:val="00A11209"/>
    <w:rsid w:val="00A126F3"/>
    <w:rsid w:val="00A22940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C30C8"/>
    <w:rsid w:val="00AC3213"/>
    <w:rsid w:val="00AC337A"/>
    <w:rsid w:val="00AF186A"/>
    <w:rsid w:val="00AF1F2F"/>
    <w:rsid w:val="00AF4339"/>
    <w:rsid w:val="00B03AC3"/>
    <w:rsid w:val="00B043B9"/>
    <w:rsid w:val="00B04E5E"/>
    <w:rsid w:val="00B07135"/>
    <w:rsid w:val="00B075F5"/>
    <w:rsid w:val="00B0767F"/>
    <w:rsid w:val="00B16C33"/>
    <w:rsid w:val="00B2112A"/>
    <w:rsid w:val="00B34C6C"/>
    <w:rsid w:val="00B34E15"/>
    <w:rsid w:val="00B358BA"/>
    <w:rsid w:val="00B46313"/>
    <w:rsid w:val="00B47959"/>
    <w:rsid w:val="00B67DA4"/>
    <w:rsid w:val="00B80274"/>
    <w:rsid w:val="00B94410"/>
    <w:rsid w:val="00B963F4"/>
    <w:rsid w:val="00BA1078"/>
    <w:rsid w:val="00BA2E50"/>
    <w:rsid w:val="00BA45F5"/>
    <w:rsid w:val="00BA4B23"/>
    <w:rsid w:val="00BA5CAD"/>
    <w:rsid w:val="00BB7C3F"/>
    <w:rsid w:val="00BC2C0C"/>
    <w:rsid w:val="00BC37EB"/>
    <w:rsid w:val="00BC4A4A"/>
    <w:rsid w:val="00BE7D91"/>
    <w:rsid w:val="00BF62F7"/>
    <w:rsid w:val="00BF68EC"/>
    <w:rsid w:val="00BF6AAB"/>
    <w:rsid w:val="00C010F5"/>
    <w:rsid w:val="00C030CD"/>
    <w:rsid w:val="00C03439"/>
    <w:rsid w:val="00C04C0F"/>
    <w:rsid w:val="00C056E2"/>
    <w:rsid w:val="00C06AEF"/>
    <w:rsid w:val="00C1199B"/>
    <w:rsid w:val="00C12930"/>
    <w:rsid w:val="00C12FA0"/>
    <w:rsid w:val="00C16784"/>
    <w:rsid w:val="00C179BE"/>
    <w:rsid w:val="00C23BA8"/>
    <w:rsid w:val="00C2475E"/>
    <w:rsid w:val="00C25D3F"/>
    <w:rsid w:val="00C340CD"/>
    <w:rsid w:val="00C36536"/>
    <w:rsid w:val="00C42BE9"/>
    <w:rsid w:val="00C46B90"/>
    <w:rsid w:val="00C6396B"/>
    <w:rsid w:val="00C70A52"/>
    <w:rsid w:val="00C7440A"/>
    <w:rsid w:val="00C74CF8"/>
    <w:rsid w:val="00C84A75"/>
    <w:rsid w:val="00C84EC2"/>
    <w:rsid w:val="00C93FCC"/>
    <w:rsid w:val="00CA0C1F"/>
    <w:rsid w:val="00CA31C1"/>
    <w:rsid w:val="00CB1DAC"/>
    <w:rsid w:val="00CB4EB5"/>
    <w:rsid w:val="00CC461D"/>
    <w:rsid w:val="00CD374E"/>
    <w:rsid w:val="00CE2C52"/>
    <w:rsid w:val="00CE6E62"/>
    <w:rsid w:val="00CE77D7"/>
    <w:rsid w:val="00CF6C4D"/>
    <w:rsid w:val="00D007B4"/>
    <w:rsid w:val="00D031D8"/>
    <w:rsid w:val="00D05784"/>
    <w:rsid w:val="00D11A5E"/>
    <w:rsid w:val="00D11F0F"/>
    <w:rsid w:val="00D20CEB"/>
    <w:rsid w:val="00D21404"/>
    <w:rsid w:val="00D23194"/>
    <w:rsid w:val="00D260C3"/>
    <w:rsid w:val="00D32051"/>
    <w:rsid w:val="00D413AE"/>
    <w:rsid w:val="00D45043"/>
    <w:rsid w:val="00D54625"/>
    <w:rsid w:val="00D559EF"/>
    <w:rsid w:val="00D576AB"/>
    <w:rsid w:val="00D66AF4"/>
    <w:rsid w:val="00D71E3A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3151"/>
    <w:rsid w:val="00E032EC"/>
    <w:rsid w:val="00E11410"/>
    <w:rsid w:val="00E1659B"/>
    <w:rsid w:val="00E2546E"/>
    <w:rsid w:val="00E273B0"/>
    <w:rsid w:val="00E378DA"/>
    <w:rsid w:val="00E45302"/>
    <w:rsid w:val="00E65027"/>
    <w:rsid w:val="00E73B74"/>
    <w:rsid w:val="00E85301"/>
    <w:rsid w:val="00E86513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27BC5"/>
    <w:rsid w:val="00F41197"/>
    <w:rsid w:val="00F445B9"/>
    <w:rsid w:val="00F50281"/>
    <w:rsid w:val="00F50DF3"/>
    <w:rsid w:val="00F524F0"/>
    <w:rsid w:val="00F6043B"/>
    <w:rsid w:val="00F61E07"/>
    <w:rsid w:val="00F66379"/>
    <w:rsid w:val="00F84A78"/>
    <w:rsid w:val="00F8718B"/>
    <w:rsid w:val="00F90F66"/>
    <w:rsid w:val="00FA0FB3"/>
    <w:rsid w:val="00FB5F32"/>
    <w:rsid w:val="00FC0C49"/>
    <w:rsid w:val="00FC0F97"/>
    <w:rsid w:val="00FC1B8D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conta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frf.ru/knopki/online_kons/online_kons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appea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2EAE8-D39E-4973-BFA9-5877C552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Яковлева Марина Юрьевна</cp:lastModifiedBy>
  <cp:revision>2</cp:revision>
  <cp:lastPrinted>2019-06-24T15:21:00Z</cp:lastPrinted>
  <dcterms:created xsi:type="dcterms:W3CDTF">2019-08-09T12:57:00Z</dcterms:created>
  <dcterms:modified xsi:type="dcterms:W3CDTF">2019-08-09T12:57:00Z</dcterms:modified>
</cp:coreProperties>
</file>