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9C1521">
        <w:rPr>
          <w:b/>
          <w:sz w:val="24"/>
          <w:szCs w:val="24"/>
        </w:rPr>
        <w:t>18 июня</w:t>
      </w:r>
      <w:r w:rsidR="0011136F" w:rsidRPr="003F759B">
        <w:rPr>
          <w:b/>
          <w:sz w:val="24"/>
          <w:szCs w:val="24"/>
        </w:rPr>
        <w:t xml:space="preserve"> 2020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161E3" w:rsidRDefault="00D161E3" w:rsidP="0011136F">
      <w:pPr>
        <w:jc w:val="center"/>
        <w:rPr>
          <w:b/>
          <w:sz w:val="24"/>
          <w:szCs w:val="24"/>
        </w:rPr>
      </w:pPr>
    </w:p>
    <w:p w:rsidR="009E05C9" w:rsidRDefault="009E05C9" w:rsidP="009E0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 назначении публичных слушаний по Отчету об исполнении бюджета муниципального образования муниципальный округ Морские ворота за 2019 год.</w:t>
      </w:r>
    </w:p>
    <w:p w:rsidR="00E10956" w:rsidRDefault="00E10956" w:rsidP="00821094">
      <w:pPr>
        <w:ind w:firstLine="708"/>
        <w:jc w:val="both"/>
        <w:rPr>
          <w:sz w:val="24"/>
          <w:szCs w:val="24"/>
        </w:rPr>
      </w:pPr>
      <w:r w:rsidRPr="00821094">
        <w:rPr>
          <w:sz w:val="24"/>
          <w:szCs w:val="24"/>
        </w:rPr>
        <w:t>2. </w:t>
      </w:r>
      <w:r w:rsidR="00821094" w:rsidRPr="00821094">
        <w:rPr>
          <w:sz w:val="24"/>
          <w:szCs w:val="24"/>
        </w:rPr>
        <w:t xml:space="preserve">О признании публичных слушаний </w:t>
      </w:r>
      <w:proofErr w:type="gramStart"/>
      <w:r w:rsidR="00821094" w:rsidRPr="00821094">
        <w:rPr>
          <w:sz w:val="24"/>
          <w:szCs w:val="24"/>
        </w:rPr>
        <w:t>несостоявшимися</w:t>
      </w:r>
      <w:proofErr w:type="gramEnd"/>
      <w:r w:rsidR="00821094" w:rsidRPr="00821094">
        <w:rPr>
          <w:sz w:val="24"/>
          <w:szCs w:val="24"/>
        </w:rPr>
        <w:t xml:space="preserve"> и назначении повторных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821094">
        <w:rPr>
          <w:sz w:val="24"/>
          <w:szCs w:val="24"/>
        </w:rPr>
        <w:t>.</w:t>
      </w:r>
    </w:p>
    <w:p w:rsidR="00052D0D" w:rsidRDefault="00052D0D" w:rsidP="00052D0D">
      <w:pPr>
        <w:ind w:firstLine="708"/>
        <w:jc w:val="both"/>
        <w:rPr>
          <w:sz w:val="24"/>
          <w:szCs w:val="24"/>
        </w:rPr>
      </w:pPr>
      <w:r w:rsidRPr="00052D0D">
        <w:rPr>
          <w:sz w:val="24"/>
          <w:szCs w:val="24"/>
        </w:rPr>
        <w:t>3. Об утверждении Порядка принятия решения о досрочном прекращении полномочий депутата Муниципального Совета муниципального образования муниципальный округ Морские ворота, выборного должностного лица местного самоуправления внутригородского муниципального образования Санкт-Петербурга муниципальный округ Морские ворота</w:t>
      </w:r>
      <w:r>
        <w:rPr>
          <w:sz w:val="24"/>
          <w:szCs w:val="24"/>
        </w:rPr>
        <w:t>.</w:t>
      </w:r>
    </w:p>
    <w:p w:rsidR="009E05C9" w:rsidRPr="002701AF" w:rsidRDefault="00052D0D" w:rsidP="009E0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0956">
        <w:rPr>
          <w:sz w:val="24"/>
          <w:szCs w:val="24"/>
        </w:rPr>
        <w:t>. </w:t>
      </w:r>
      <w:r w:rsidR="00886071">
        <w:rPr>
          <w:sz w:val="24"/>
          <w:szCs w:val="24"/>
        </w:rPr>
        <w:t xml:space="preserve">О внесении изменений в </w:t>
      </w:r>
      <w:r w:rsidR="009C1521">
        <w:rPr>
          <w:sz w:val="24"/>
          <w:szCs w:val="24"/>
        </w:rPr>
        <w:t>Решение</w:t>
      </w:r>
      <w:r w:rsidR="009E05C9">
        <w:rPr>
          <w:sz w:val="24"/>
          <w:szCs w:val="24"/>
        </w:rPr>
        <w:t xml:space="preserve"> </w:t>
      </w:r>
      <w:r w:rsidR="009E05C9" w:rsidRPr="002701AF">
        <w:rPr>
          <w:sz w:val="24"/>
          <w:szCs w:val="24"/>
        </w:rPr>
        <w:t>Муниципального Совета муниципального образования муниципальный округ Морские ворота</w:t>
      </w:r>
      <w:r w:rsidR="009E05C9">
        <w:rPr>
          <w:sz w:val="24"/>
          <w:szCs w:val="24"/>
        </w:rPr>
        <w:t xml:space="preserve"> от 20.12.2012 № 24/3.</w:t>
      </w:r>
    </w:p>
    <w:p w:rsidR="002701AF" w:rsidRDefault="00052D0D" w:rsidP="002701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01AF">
        <w:rPr>
          <w:sz w:val="24"/>
          <w:szCs w:val="24"/>
        </w:rPr>
        <w:t>. </w:t>
      </w:r>
      <w:r w:rsidR="009C1521">
        <w:rPr>
          <w:sz w:val="24"/>
          <w:szCs w:val="24"/>
        </w:rPr>
        <w:t>О внесении изменений в Решение</w:t>
      </w:r>
      <w:r w:rsidR="002701AF">
        <w:rPr>
          <w:sz w:val="24"/>
          <w:szCs w:val="24"/>
        </w:rPr>
        <w:t xml:space="preserve"> </w:t>
      </w:r>
      <w:r w:rsidR="002701AF" w:rsidRPr="002701AF">
        <w:rPr>
          <w:sz w:val="24"/>
          <w:szCs w:val="24"/>
        </w:rPr>
        <w:t>Муниципального Совета муниципального образования муниципальный округ Морские ворота</w:t>
      </w:r>
      <w:r w:rsidR="002701AF">
        <w:rPr>
          <w:sz w:val="24"/>
          <w:szCs w:val="24"/>
        </w:rPr>
        <w:t xml:space="preserve"> </w:t>
      </w:r>
      <w:r w:rsidR="002701AF" w:rsidRPr="002701AF">
        <w:rPr>
          <w:sz w:val="24"/>
          <w:szCs w:val="24"/>
        </w:rPr>
        <w:t>№ 24/4 от 23.10.2007</w:t>
      </w:r>
      <w:r w:rsidR="002701AF">
        <w:rPr>
          <w:sz w:val="24"/>
          <w:szCs w:val="24"/>
        </w:rPr>
        <w:t>.</w:t>
      </w:r>
    </w:p>
    <w:p w:rsidR="00821094" w:rsidRDefault="00052D0D" w:rsidP="00821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1094" w:rsidRPr="00A025B6">
        <w:rPr>
          <w:sz w:val="24"/>
          <w:szCs w:val="24"/>
        </w:rPr>
        <w:t xml:space="preserve">. Об утверждении </w:t>
      </w:r>
      <w:proofErr w:type="gramStart"/>
      <w:r w:rsidR="00821094" w:rsidRPr="00A025B6">
        <w:rPr>
          <w:sz w:val="24"/>
          <w:szCs w:val="24"/>
        </w:rPr>
        <w:t xml:space="preserve">Плана нормотворческой деятельности Муниципального Совета </w:t>
      </w:r>
      <w:r w:rsidR="00821094">
        <w:rPr>
          <w:sz w:val="24"/>
          <w:szCs w:val="24"/>
        </w:rPr>
        <w:t xml:space="preserve">внутригородского </w:t>
      </w:r>
      <w:r w:rsidR="00821094" w:rsidRPr="00A025B6">
        <w:rPr>
          <w:sz w:val="24"/>
          <w:szCs w:val="24"/>
        </w:rPr>
        <w:t xml:space="preserve">муниципального образования </w:t>
      </w:r>
      <w:r w:rsidR="00821094">
        <w:rPr>
          <w:sz w:val="24"/>
          <w:szCs w:val="24"/>
        </w:rPr>
        <w:t>Санкт-Петербурга</w:t>
      </w:r>
      <w:proofErr w:type="gramEnd"/>
      <w:r w:rsidR="00821094">
        <w:rPr>
          <w:sz w:val="24"/>
          <w:szCs w:val="24"/>
        </w:rPr>
        <w:t xml:space="preserve"> </w:t>
      </w:r>
      <w:r w:rsidR="00821094" w:rsidRPr="00A025B6">
        <w:rPr>
          <w:sz w:val="24"/>
          <w:szCs w:val="24"/>
        </w:rPr>
        <w:t>муниципальный округ Морские ворота на I</w:t>
      </w:r>
      <w:proofErr w:type="spellStart"/>
      <w:r w:rsidR="00821094" w:rsidRPr="00A025B6">
        <w:rPr>
          <w:sz w:val="24"/>
          <w:szCs w:val="24"/>
          <w:lang w:val="en-US"/>
        </w:rPr>
        <w:t>I</w:t>
      </w:r>
      <w:proofErr w:type="spellEnd"/>
      <w:r w:rsidR="00821094">
        <w:rPr>
          <w:sz w:val="24"/>
          <w:szCs w:val="24"/>
        </w:rPr>
        <w:t xml:space="preserve"> полугодие 2020 </w:t>
      </w:r>
      <w:r w:rsidR="00821094" w:rsidRPr="00A025B6">
        <w:rPr>
          <w:sz w:val="24"/>
          <w:szCs w:val="24"/>
        </w:rPr>
        <w:t>года.</w:t>
      </w:r>
    </w:p>
    <w:p w:rsidR="00821094" w:rsidRDefault="00052D0D" w:rsidP="00821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21094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821094">
        <w:rPr>
          <w:sz w:val="24"/>
          <w:szCs w:val="24"/>
        </w:rPr>
        <w:t xml:space="preserve">внутригородского </w:t>
      </w:r>
      <w:r w:rsidR="00821094" w:rsidRPr="00174615">
        <w:rPr>
          <w:sz w:val="24"/>
          <w:szCs w:val="24"/>
        </w:rPr>
        <w:t xml:space="preserve">муниципального образования </w:t>
      </w:r>
      <w:r w:rsidR="00821094">
        <w:rPr>
          <w:sz w:val="24"/>
          <w:szCs w:val="24"/>
        </w:rPr>
        <w:t xml:space="preserve">Санкт-Петербурга </w:t>
      </w:r>
      <w:r w:rsidR="00821094" w:rsidRPr="00174615">
        <w:rPr>
          <w:sz w:val="24"/>
          <w:szCs w:val="24"/>
        </w:rPr>
        <w:t>муниципальный округ Морск</w:t>
      </w:r>
      <w:r w:rsidR="00821094">
        <w:rPr>
          <w:sz w:val="24"/>
          <w:szCs w:val="24"/>
        </w:rPr>
        <w:t>ие ворота на третий квартал 2020</w:t>
      </w:r>
      <w:r w:rsidR="00821094" w:rsidRPr="00174615">
        <w:rPr>
          <w:sz w:val="24"/>
          <w:szCs w:val="24"/>
        </w:rPr>
        <w:t xml:space="preserve"> года.</w:t>
      </w:r>
    </w:p>
    <w:p w:rsidR="009C1521" w:rsidRPr="009C1521" w:rsidRDefault="00052D0D" w:rsidP="009C1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C1521" w:rsidRPr="009C1521">
        <w:rPr>
          <w:sz w:val="24"/>
          <w:szCs w:val="24"/>
        </w:rPr>
        <w:t>. О предоставлении ежегодного оплачиваемого отпуска Главе внутригородского муниципального образования Санкт-Петербурга</w:t>
      </w:r>
      <w:r w:rsidR="009C1521">
        <w:rPr>
          <w:sz w:val="24"/>
          <w:szCs w:val="24"/>
        </w:rPr>
        <w:t xml:space="preserve"> </w:t>
      </w:r>
      <w:r w:rsidR="009C1521" w:rsidRPr="009C1521">
        <w:rPr>
          <w:sz w:val="24"/>
          <w:szCs w:val="24"/>
        </w:rPr>
        <w:t>муниципальный округ Морские ворота</w:t>
      </w:r>
      <w:r w:rsidR="009C1521">
        <w:rPr>
          <w:sz w:val="24"/>
          <w:szCs w:val="24"/>
        </w:rPr>
        <w:t>.</w:t>
      </w:r>
    </w:p>
    <w:p w:rsidR="009C1521" w:rsidRPr="009C1521" w:rsidRDefault="00052D0D" w:rsidP="009C1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C1521" w:rsidRPr="009C1521">
        <w:rPr>
          <w:sz w:val="24"/>
          <w:szCs w:val="24"/>
        </w:rPr>
        <w:t>. О предоставлении ежегодного оплачиваемого отпуска И.о. Главы Местной Администрации муниципального образования Санкт-Петербурга муниципальный округ Морские ворота</w:t>
      </w:r>
      <w:r w:rsidR="009C1521">
        <w:rPr>
          <w:sz w:val="24"/>
          <w:szCs w:val="24"/>
        </w:rPr>
        <w:t>.</w:t>
      </w:r>
    </w:p>
    <w:p w:rsidR="00E11B52" w:rsidRPr="009C1521" w:rsidRDefault="00052D0D" w:rsidP="00821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E08C8" w:rsidRPr="009C1521">
        <w:rPr>
          <w:sz w:val="24"/>
          <w:szCs w:val="24"/>
        </w:rPr>
        <w:t>. Разное.</w:t>
      </w:r>
    </w:p>
    <w:p w:rsidR="009C1521" w:rsidRPr="009C1521" w:rsidRDefault="009C1521">
      <w:pPr>
        <w:ind w:firstLine="708"/>
        <w:jc w:val="both"/>
        <w:rPr>
          <w:sz w:val="24"/>
          <w:szCs w:val="24"/>
        </w:rPr>
      </w:pPr>
    </w:p>
    <w:sectPr w:rsidR="009C1521" w:rsidRPr="009C1521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0E4127"/>
    <w:rsid w:val="00101570"/>
    <w:rsid w:val="0011136F"/>
    <w:rsid w:val="00125D19"/>
    <w:rsid w:val="00127BB5"/>
    <w:rsid w:val="00137739"/>
    <w:rsid w:val="0017186B"/>
    <w:rsid w:val="00187B6D"/>
    <w:rsid w:val="001935C5"/>
    <w:rsid w:val="001A65BF"/>
    <w:rsid w:val="001D1A30"/>
    <w:rsid w:val="00203ABA"/>
    <w:rsid w:val="00232294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D4F38"/>
    <w:rsid w:val="002E050F"/>
    <w:rsid w:val="002E08C8"/>
    <w:rsid w:val="002E29AB"/>
    <w:rsid w:val="002E3B6B"/>
    <w:rsid w:val="002E6688"/>
    <w:rsid w:val="002F0C0B"/>
    <w:rsid w:val="002F3CC0"/>
    <w:rsid w:val="003003C8"/>
    <w:rsid w:val="00316BA4"/>
    <w:rsid w:val="00316C8D"/>
    <w:rsid w:val="003438AB"/>
    <w:rsid w:val="00353439"/>
    <w:rsid w:val="0035700C"/>
    <w:rsid w:val="00364596"/>
    <w:rsid w:val="00371830"/>
    <w:rsid w:val="003A52EC"/>
    <w:rsid w:val="003B0759"/>
    <w:rsid w:val="003C50F8"/>
    <w:rsid w:val="003C5C03"/>
    <w:rsid w:val="003C66F6"/>
    <w:rsid w:val="003D5CB9"/>
    <w:rsid w:val="003E35BC"/>
    <w:rsid w:val="003F759B"/>
    <w:rsid w:val="003F7619"/>
    <w:rsid w:val="0040197A"/>
    <w:rsid w:val="00402AFC"/>
    <w:rsid w:val="004058E4"/>
    <w:rsid w:val="004208F9"/>
    <w:rsid w:val="00424DFA"/>
    <w:rsid w:val="00427392"/>
    <w:rsid w:val="00454D59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40488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7953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DD8"/>
    <w:rsid w:val="00810942"/>
    <w:rsid w:val="0081398D"/>
    <w:rsid w:val="00821094"/>
    <w:rsid w:val="00830670"/>
    <w:rsid w:val="0084472A"/>
    <w:rsid w:val="00844C1C"/>
    <w:rsid w:val="00856287"/>
    <w:rsid w:val="00856D85"/>
    <w:rsid w:val="00861B94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E1DE4"/>
    <w:rsid w:val="008E428A"/>
    <w:rsid w:val="008E4FC1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4283D"/>
    <w:rsid w:val="00942B71"/>
    <w:rsid w:val="009728E6"/>
    <w:rsid w:val="00975B77"/>
    <w:rsid w:val="00976CBE"/>
    <w:rsid w:val="0098045E"/>
    <w:rsid w:val="00980882"/>
    <w:rsid w:val="009C1521"/>
    <w:rsid w:val="009C73A7"/>
    <w:rsid w:val="009D581D"/>
    <w:rsid w:val="009E05C9"/>
    <w:rsid w:val="009F1B19"/>
    <w:rsid w:val="00A0072A"/>
    <w:rsid w:val="00A11023"/>
    <w:rsid w:val="00A27286"/>
    <w:rsid w:val="00A27587"/>
    <w:rsid w:val="00A409DE"/>
    <w:rsid w:val="00A45744"/>
    <w:rsid w:val="00A56483"/>
    <w:rsid w:val="00A56F09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D4F9D"/>
    <w:rsid w:val="00AF20D7"/>
    <w:rsid w:val="00AF2699"/>
    <w:rsid w:val="00AF7274"/>
    <w:rsid w:val="00AF72D2"/>
    <w:rsid w:val="00B069AE"/>
    <w:rsid w:val="00B23462"/>
    <w:rsid w:val="00B26700"/>
    <w:rsid w:val="00B50A46"/>
    <w:rsid w:val="00B54006"/>
    <w:rsid w:val="00B60C70"/>
    <w:rsid w:val="00B62B36"/>
    <w:rsid w:val="00B83A27"/>
    <w:rsid w:val="00B84938"/>
    <w:rsid w:val="00B84D1F"/>
    <w:rsid w:val="00B90739"/>
    <w:rsid w:val="00B949BC"/>
    <w:rsid w:val="00B96EFF"/>
    <w:rsid w:val="00BB67BE"/>
    <w:rsid w:val="00BC1BAB"/>
    <w:rsid w:val="00BC1EF2"/>
    <w:rsid w:val="00BC74D1"/>
    <w:rsid w:val="00BD5235"/>
    <w:rsid w:val="00BD6DDC"/>
    <w:rsid w:val="00BE4148"/>
    <w:rsid w:val="00BF6505"/>
    <w:rsid w:val="00C05645"/>
    <w:rsid w:val="00C16F01"/>
    <w:rsid w:val="00C56B98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51B3"/>
    <w:rsid w:val="00DE5735"/>
    <w:rsid w:val="00DE577F"/>
    <w:rsid w:val="00DE76B8"/>
    <w:rsid w:val="00E01A8E"/>
    <w:rsid w:val="00E10956"/>
    <w:rsid w:val="00E11B52"/>
    <w:rsid w:val="00E207E3"/>
    <w:rsid w:val="00E30350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B092A"/>
    <w:rsid w:val="00ED559E"/>
    <w:rsid w:val="00F01D42"/>
    <w:rsid w:val="00F02488"/>
    <w:rsid w:val="00F15B76"/>
    <w:rsid w:val="00F21EF3"/>
    <w:rsid w:val="00F25024"/>
    <w:rsid w:val="00F40583"/>
    <w:rsid w:val="00F46C6A"/>
    <w:rsid w:val="00F56D69"/>
    <w:rsid w:val="00F72861"/>
    <w:rsid w:val="00F739C5"/>
    <w:rsid w:val="00F762F5"/>
    <w:rsid w:val="00F94C37"/>
    <w:rsid w:val="00FA64BE"/>
    <w:rsid w:val="00FC433B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68</cp:revision>
  <cp:lastPrinted>2020-06-16T10:03:00Z</cp:lastPrinted>
  <dcterms:created xsi:type="dcterms:W3CDTF">2019-09-17T06:41:00Z</dcterms:created>
  <dcterms:modified xsi:type="dcterms:W3CDTF">2020-06-16T10:04:00Z</dcterms:modified>
</cp:coreProperties>
</file>