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5" w:rsidRPr="00A3779F" w:rsidRDefault="007E6C55" w:rsidP="007E6C55">
      <w:pPr>
        <w:jc w:val="right"/>
        <w:rPr>
          <w:b/>
          <w:sz w:val="16"/>
          <w:szCs w:val="16"/>
        </w:rPr>
      </w:pPr>
      <w:r w:rsidRPr="00A3779F">
        <w:rPr>
          <w:b/>
          <w:sz w:val="16"/>
          <w:szCs w:val="16"/>
        </w:rPr>
        <w:t>ПРОЕКТ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b/>
          <w:sz w:val="24"/>
          <w:szCs w:val="24"/>
        </w:rPr>
        <w:t>Повестка дня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>заседания Муниципального Совета муниципального образования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 xml:space="preserve"> муниципальный округ Морские ворота,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sz w:val="24"/>
          <w:szCs w:val="24"/>
        </w:rPr>
        <w:t xml:space="preserve">которое состоится </w:t>
      </w:r>
      <w:r w:rsidR="00042611">
        <w:rPr>
          <w:b/>
          <w:sz w:val="24"/>
          <w:szCs w:val="24"/>
        </w:rPr>
        <w:t>17</w:t>
      </w:r>
      <w:r w:rsidR="00E667F0">
        <w:rPr>
          <w:b/>
          <w:sz w:val="24"/>
          <w:szCs w:val="24"/>
        </w:rPr>
        <w:t xml:space="preserve"> </w:t>
      </w:r>
      <w:r w:rsidR="00042611">
        <w:rPr>
          <w:b/>
          <w:sz w:val="24"/>
          <w:szCs w:val="24"/>
        </w:rPr>
        <w:t>ноября</w:t>
      </w:r>
      <w:r w:rsidR="003E64F3">
        <w:rPr>
          <w:b/>
          <w:sz w:val="24"/>
          <w:szCs w:val="24"/>
        </w:rPr>
        <w:t xml:space="preserve"> 2022</w:t>
      </w:r>
      <w:r w:rsidRPr="00A3779F">
        <w:rPr>
          <w:b/>
          <w:sz w:val="24"/>
          <w:szCs w:val="24"/>
        </w:rPr>
        <w:t xml:space="preserve"> года в 18:00 часов</w:t>
      </w:r>
    </w:p>
    <w:p w:rsidR="005F5C35" w:rsidRDefault="005F5C35">
      <w:pPr>
        <w:rPr>
          <w:sz w:val="24"/>
          <w:szCs w:val="24"/>
        </w:rPr>
      </w:pPr>
    </w:p>
    <w:p w:rsidR="00CC4055" w:rsidRDefault="00CC4055">
      <w:pPr>
        <w:rPr>
          <w:sz w:val="24"/>
          <w:szCs w:val="24"/>
        </w:rPr>
      </w:pPr>
    </w:p>
    <w:p w:rsidR="005854A7" w:rsidRDefault="005854A7" w:rsidP="005854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 рассмотрении проекта Решения «О бюджете внутригородского муниципального образования </w:t>
      </w:r>
      <w:r w:rsidR="004911D4">
        <w:rPr>
          <w:sz w:val="24"/>
          <w:szCs w:val="24"/>
        </w:rPr>
        <w:t xml:space="preserve">города федерального значения </w:t>
      </w:r>
      <w:r>
        <w:rPr>
          <w:sz w:val="24"/>
          <w:szCs w:val="24"/>
        </w:rPr>
        <w:t>Санкт-Петербурга муниципаль</w:t>
      </w:r>
      <w:r w:rsidR="004911D4">
        <w:rPr>
          <w:sz w:val="24"/>
          <w:szCs w:val="24"/>
        </w:rPr>
        <w:t>ный округ Морские ворота на 2023</w:t>
      </w:r>
      <w:r>
        <w:rPr>
          <w:sz w:val="24"/>
          <w:szCs w:val="24"/>
        </w:rPr>
        <w:t xml:space="preserve"> год» в первом чтении.</w:t>
      </w:r>
    </w:p>
    <w:p w:rsidR="005854A7" w:rsidRDefault="005854A7" w:rsidP="005854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 проведении публичных слушаний по проекту Решения «О бюджете внутригородского муниципального образования </w:t>
      </w:r>
      <w:r w:rsidR="004911D4">
        <w:rPr>
          <w:sz w:val="24"/>
          <w:szCs w:val="24"/>
        </w:rPr>
        <w:t xml:space="preserve">города федерального значения </w:t>
      </w:r>
      <w:r>
        <w:rPr>
          <w:sz w:val="24"/>
          <w:szCs w:val="24"/>
        </w:rPr>
        <w:t>Санкт-Петербурга муниципальный округ Морские ворота н</w:t>
      </w:r>
      <w:r w:rsidR="004911D4">
        <w:rPr>
          <w:sz w:val="24"/>
          <w:szCs w:val="24"/>
        </w:rPr>
        <w:t>а 2023</w:t>
      </w:r>
      <w:r>
        <w:rPr>
          <w:sz w:val="24"/>
          <w:szCs w:val="24"/>
        </w:rPr>
        <w:t xml:space="preserve"> год”.</w:t>
      </w:r>
    </w:p>
    <w:p w:rsidR="0026416D" w:rsidRDefault="001470B3" w:rsidP="0026416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26416D">
        <w:rPr>
          <w:bCs/>
          <w:sz w:val="24"/>
          <w:szCs w:val="24"/>
        </w:rPr>
        <w:t>. О рассмотрении предложения прокуратуры Кировского района Санкт-Петербурга в порядке ст.9 Федерального закона «О прокуратуре Российской Федерации» от 31.08.2022 № 35/2022.</w:t>
      </w:r>
    </w:p>
    <w:p w:rsidR="0026416D" w:rsidRDefault="001470B3" w:rsidP="0026416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26416D">
        <w:rPr>
          <w:bCs/>
          <w:sz w:val="24"/>
          <w:szCs w:val="24"/>
        </w:rPr>
        <w:t>. О рассмотрении предложения прокуратуры Кировского района Санкт-Петербурга в порядке ст.9 Федерального закона «О прокуратуре Российской Федерации» от 31.08.2022 № 37/2022.</w:t>
      </w:r>
    </w:p>
    <w:p w:rsidR="003E64F3" w:rsidRDefault="003E64F3" w:rsidP="00173776">
      <w:pPr>
        <w:jc w:val="both"/>
        <w:rPr>
          <w:sz w:val="24"/>
          <w:szCs w:val="24"/>
        </w:rPr>
      </w:pPr>
    </w:p>
    <w:sectPr w:rsidR="003E64F3" w:rsidSect="005F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55"/>
    <w:rsid w:val="00015520"/>
    <w:rsid w:val="00042611"/>
    <w:rsid w:val="0005440E"/>
    <w:rsid w:val="00057168"/>
    <w:rsid w:val="000B0CD4"/>
    <w:rsid w:val="001470B3"/>
    <w:rsid w:val="00173776"/>
    <w:rsid w:val="00186C2F"/>
    <w:rsid w:val="001D4121"/>
    <w:rsid w:val="0026416D"/>
    <w:rsid w:val="002F118E"/>
    <w:rsid w:val="003361D4"/>
    <w:rsid w:val="00351D0E"/>
    <w:rsid w:val="0036533A"/>
    <w:rsid w:val="00384E66"/>
    <w:rsid w:val="00392A05"/>
    <w:rsid w:val="003D1F6C"/>
    <w:rsid w:val="003E64F3"/>
    <w:rsid w:val="003F7DF3"/>
    <w:rsid w:val="004002A2"/>
    <w:rsid w:val="004424AC"/>
    <w:rsid w:val="00473879"/>
    <w:rsid w:val="00481086"/>
    <w:rsid w:val="004911D4"/>
    <w:rsid w:val="004B2069"/>
    <w:rsid w:val="00503F00"/>
    <w:rsid w:val="005138CF"/>
    <w:rsid w:val="00515606"/>
    <w:rsid w:val="005754C2"/>
    <w:rsid w:val="00575B1B"/>
    <w:rsid w:val="005854A7"/>
    <w:rsid w:val="005B40FC"/>
    <w:rsid w:val="005D7612"/>
    <w:rsid w:val="005F5C35"/>
    <w:rsid w:val="0068501D"/>
    <w:rsid w:val="00687449"/>
    <w:rsid w:val="006E060B"/>
    <w:rsid w:val="00732783"/>
    <w:rsid w:val="00734BDB"/>
    <w:rsid w:val="007450B0"/>
    <w:rsid w:val="007E6C55"/>
    <w:rsid w:val="00826318"/>
    <w:rsid w:val="00882CFB"/>
    <w:rsid w:val="008B2ABA"/>
    <w:rsid w:val="009052B4"/>
    <w:rsid w:val="009336B9"/>
    <w:rsid w:val="009945E1"/>
    <w:rsid w:val="009A596F"/>
    <w:rsid w:val="009C7D86"/>
    <w:rsid w:val="009E65C7"/>
    <w:rsid w:val="009F42F5"/>
    <w:rsid w:val="00A3779F"/>
    <w:rsid w:val="00A81762"/>
    <w:rsid w:val="00B35C29"/>
    <w:rsid w:val="00B73D3B"/>
    <w:rsid w:val="00B842F3"/>
    <w:rsid w:val="00BC70A3"/>
    <w:rsid w:val="00BD4F64"/>
    <w:rsid w:val="00C03042"/>
    <w:rsid w:val="00C1286F"/>
    <w:rsid w:val="00C30420"/>
    <w:rsid w:val="00CC4055"/>
    <w:rsid w:val="00CD7069"/>
    <w:rsid w:val="00D26B49"/>
    <w:rsid w:val="00D27B84"/>
    <w:rsid w:val="00D32E10"/>
    <w:rsid w:val="00DD0456"/>
    <w:rsid w:val="00DE5723"/>
    <w:rsid w:val="00DE7FD2"/>
    <w:rsid w:val="00E62BA8"/>
    <w:rsid w:val="00E667F0"/>
    <w:rsid w:val="00E82CB2"/>
    <w:rsid w:val="00EA53DA"/>
    <w:rsid w:val="00EC2901"/>
    <w:rsid w:val="00EF6231"/>
    <w:rsid w:val="00F236E6"/>
    <w:rsid w:val="00F34970"/>
    <w:rsid w:val="00F504D2"/>
    <w:rsid w:val="00F975CB"/>
    <w:rsid w:val="00F97EC0"/>
    <w:rsid w:val="00FA5F5B"/>
    <w:rsid w:val="00FB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15</cp:revision>
  <cp:lastPrinted>2022-10-27T09:13:00Z</cp:lastPrinted>
  <dcterms:created xsi:type="dcterms:W3CDTF">2022-10-07T09:29:00Z</dcterms:created>
  <dcterms:modified xsi:type="dcterms:W3CDTF">2022-10-27T09:14:00Z</dcterms:modified>
</cp:coreProperties>
</file>