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95" w:rsidRPr="00166F3A" w:rsidRDefault="00166F3A" w:rsidP="00166F3A">
      <w:pPr>
        <w:spacing w:after="0"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 w:rsidRPr="00166F3A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4A0133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Pr="00166F3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00895" w:rsidRPr="00166F3A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C747F8" w:rsidRPr="00166F3A" w:rsidRDefault="00C747F8" w:rsidP="00560A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3A">
        <w:rPr>
          <w:rFonts w:ascii="Times New Roman" w:hAnsi="Times New Roman" w:cs="Times New Roman"/>
          <w:b/>
          <w:sz w:val="28"/>
          <w:szCs w:val="28"/>
        </w:rPr>
        <w:t>Не рискуйте своей жизнью – не выходите на тонкий лед.</w:t>
      </w:r>
    </w:p>
    <w:p w:rsidR="00A4168C" w:rsidRPr="00166F3A" w:rsidRDefault="003F2EE9" w:rsidP="00A416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3A">
        <w:rPr>
          <w:rFonts w:ascii="Times New Roman" w:hAnsi="Times New Roman" w:cs="Times New Roman"/>
          <w:b/>
          <w:sz w:val="28"/>
          <w:szCs w:val="28"/>
        </w:rPr>
        <w:t>Если температура воздуха выше 0° держится больше трех дней,</w:t>
      </w:r>
    </w:p>
    <w:p w:rsidR="00166F3A" w:rsidRPr="00166F3A" w:rsidRDefault="00560AE9" w:rsidP="00166F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3A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3F2EE9" w:rsidRPr="00166F3A">
        <w:rPr>
          <w:rFonts w:ascii="Times New Roman" w:hAnsi="Times New Roman" w:cs="Times New Roman"/>
          <w:b/>
          <w:sz w:val="28"/>
          <w:szCs w:val="28"/>
        </w:rPr>
        <w:t>прочность льда снижается на 25%</w:t>
      </w:r>
      <w:r w:rsidRPr="00166F3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7"/>
        <w:tblW w:w="104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88"/>
        <w:gridCol w:w="5030"/>
      </w:tblGrid>
      <w:tr w:rsidR="00560AE9" w:rsidRPr="00166F3A" w:rsidTr="00016B6F">
        <w:trPr>
          <w:trHeight w:val="4101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560AE9" w:rsidRPr="00166F3A" w:rsidRDefault="00560AE9" w:rsidP="00560A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Правила безопасного поведения на льду: </w:t>
            </w:r>
          </w:p>
          <w:p w:rsidR="00560AE9" w:rsidRPr="00166F3A" w:rsidRDefault="00560AE9" w:rsidP="00560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sz w:val="26"/>
                <w:szCs w:val="26"/>
              </w:rPr>
              <w:t>- прежде чем выйти на лед, убедитесь в его прочности;</w:t>
            </w:r>
          </w:p>
          <w:p w:rsidR="00560AE9" w:rsidRPr="00166F3A" w:rsidRDefault="00560AE9" w:rsidP="00560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sz w:val="26"/>
                <w:szCs w:val="26"/>
              </w:rPr>
              <w:t>- для переправы по льду используйте утоптанные тропы, при их отсутствии стоя на берегу, наметьте маршрут движения, возьмите с собой крепкую длинную палку, обходите подозрительные места;</w:t>
            </w:r>
          </w:p>
          <w:p w:rsidR="00560AE9" w:rsidRPr="00166F3A" w:rsidRDefault="00560AE9" w:rsidP="00560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sz w:val="26"/>
                <w:szCs w:val="26"/>
              </w:rPr>
              <w:t>- не ходите по льду толпой или с тяжелым грузом;</w:t>
            </w:r>
          </w:p>
          <w:p w:rsidR="00560AE9" w:rsidRPr="00166F3A" w:rsidRDefault="00560AE9" w:rsidP="00560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sz w:val="26"/>
                <w:szCs w:val="26"/>
              </w:rPr>
              <w:t>- не катайтесь на льдинах, обходите полыньи, проруби, край льда;</w:t>
            </w:r>
          </w:p>
          <w:p w:rsidR="00560AE9" w:rsidRPr="00166F3A" w:rsidRDefault="00A4168C" w:rsidP="00560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sz w:val="26"/>
                <w:szCs w:val="26"/>
              </w:rPr>
              <w:t>- никогда не проверяйте прочность льда ударом ноги;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560AE9" w:rsidRPr="00166F3A" w:rsidRDefault="00560AE9" w:rsidP="00016B6F">
            <w:pPr>
              <w:tabs>
                <w:tab w:val="right" w:pos="45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9CFF63" wp14:editId="71FE28B1">
                  <wp:extent cx="3162300" cy="2594869"/>
                  <wp:effectExtent l="0" t="0" r="0" b="0"/>
                  <wp:docPr id="3" name="Рисунок 3" descr="C:\Users\Белякова\Desktop\ПРОПАГАНДА\Статьи Новый год 2018г\ЛЕД картинки\img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елякова\Desktop\ПРОПАГАНДА\Статьи Новый год 2018г\ЛЕД картинки\img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093" cy="259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B6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C747F8" w:rsidRPr="00166F3A" w:rsidRDefault="00560AE9" w:rsidP="00560AE9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66F3A">
        <w:rPr>
          <w:rFonts w:ascii="Times New Roman" w:hAnsi="Times New Roman" w:cs="Times New Roman"/>
          <w:sz w:val="26"/>
          <w:szCs w:val="26"/>
        </w:rPr>
        <w:t xml:space="preserve"> </w:t>
      </w:r>
      <w:r w:rsidR="00C747F8" w:rsidRPr="00166F3A">
        <w:rPr>
          <w:rFonts w:ascii="Times New Roman" w:hAnsi="Times New Roman" w:cs="Times New Roman"/>
          <w:sz w:val="26"/>
          <w:szCs w:val="26"/>
        </w:rPr>
        <w:t xml:space="preserve">- в случае появления типичных признаков непрочности льда (треск, </w:t>
      </w:r>
      <w:proofErr w:type="spellStart"/>
      <w:r w:rsidR="00C747F8" w:rsidRPr="00166F3A">
        <w:rPr>
          <w:rFonts w:ascii="Times New Roman" w:hAnsi="Times New Roman" w:cs="Times New Roman"/>
          <w:sz w:val="26"/>
          <w:szCs w:val="26"/>
        </w:rPr>
        <w:t>прогибание</w:t>
      </w:r>
      <w:proofErr w:type="spellEnd"/>
      <w:r w:rsidR="00C747F8" w:rsidRPr="00166F3A">
        <w:rPr>
          <w:rFonts w:ascii="Times New Roman" w:hAnsi="Times New Roman" w:cs="Times New Roman"/>
          <w:sz w:val="26"/>
          <w:szCs w:val="26"/>
        </w:rPr>
        <w:t>, появление воды на поверхности льда) немедленно вернитесь на берег, идите с широко расставленными ногами</w:t>
      </w:r>
      <w:r w:rsidR="00594638" w:rsidRPr="00166F3A">
        <w:rPr>
          <w:rFonts w:ascii="Times New Roman" w:hAnsi="Times New Roman" w:cs="Times New Roman"/>
          <w:sz w:val="26"/>
          <w:szCs w:val="26"/>
        </w:rPr>
        <w:t>, не отрывая их от поверхности льда, в крайнем случае – ползите.</w:t>
      </w:r>
    </w:p>
    <w:p w:rsidR="00594638" w:rsidRPr="00166F3A" w:rsidRDefault="00594638" w:rsidP="00560AE9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66F3A">
        <w:rPr>
          <w:rFonts w:ascii="Times New Roman" w:hAnsi="Times New Roman" w:cs="Times New Roman"/>
          <w:sz w:val="26"/>
          <w:szCs w:val="26"/>
        </w:rPr>
        <w:t>- не отпускайте детей на лед (рыбалку, катание на лыжах или коньках) без Вашего присмотра;</w:t>
      </w:r>
    </w:p>
    <w:p w:rsidR="00C747F8" w:rsidRPr="00166F3A" w:rsidRDefault="00594638" w:rsidP="00560AE9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66F3A">
        <w:rPr>
          <w:rFonts w:ascii="Times New Roman" w:hAnsi="Times New Roman" w:cs="Times New Roman"/>
          <w:sz w:val="26"/>
          <w:szCs w:val="26"/>
        </w:rPr>
        <w:t>- ни в коем случае нельзя выходить на лед в темное время суток и при плохой видимости (туман, снегопад, дождь);</w:t>
      </w:r>
    </w:p>
    <w:p w:rsidR="00166F3A" w:rsidRPr="00166F3A" w:rsidRDefault="00594638" w:rsidP="00166F3A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66F3A">
        <w:rPr>
          <w:rFonts w:ascii="Times New Roman" w:hAnsi="Times New Roman" w:cs="Times New Roman"/>
          <w:sz w:val="26"/>
          <w:szCs w:val="26"/>
        </w:rPr>
        <w:t>- цвет тонкого льда молочно-мутный, серый лед, обычно ноздреватый и пористый. Такой лед обрушивается без предупреждающего</w:t>
      </w:r>
      <w:r w:rsidR="00D00895" w:rsidRPr="00166F3A">
        <w:rPr>
          <w:rFonts w:ascii="Times New Roman" w:hAnsi="Times New Roman" w:cs="Times New Roman"/>
          <w:sz w:val="26"/>
          <w:szCs w:val="26"/>
        </w:rPr>
        <w:t xml:space="preserve"> потрескивания. 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tbl>
      <w:tblPr>
        <w:tblStyle w:val="af7"/>
        <w:tblW w:w="0" w:type="auto"/>
        <w:tblInd w:w="-567" w:type="dxa"/>
        <w:tblLook w:val="04A0" w:firstRow="1" w:lastRow="0" w:firstColumn="1" w:lastColumn="0" w:noHBand="0" w:noVBand="1"/>
      </w:tblPr>
      <w:tblGrid>
        <w:gridCol w:w="5556"/>
        <w:gridCol w:w="4582"/>
      </w:tblGrid>
      <w:tr w:rsidR="00016B6F" w:rsidRPr="00166F3A" w:rsidTr="00016B6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66F3A" w:rsidRPr="00166F3A" w:rsidRDefault="00166F3A" w:rsidP="00560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09C94BD" wp14:editId="7202EFBF">
                  <wp:extent cx="3384000" cy="2330410"/>
                  <wp:effectExtent l="0" t="0" r="6985" b="0"/>
                  <wp:docPr id="5" name="Рисунок 5" descr="C:\Users\Белякова\Desktop\ПРОПАГАНДА\Статьи Новый год 2018г\ЛЕД картинки\_0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Белякова\Desktop\ПРОПАГАНДА\Статьи Новый год 2018г\ЛЕД картинки\_0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000" cy="233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6F3A" w:rsidRPr="00166F3A" w:rsidRDefault="00166F3A" w:rsidP="00166F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b/>
                <w:sz w:val="26"/>
                <w:szCs w:val="26"/>
              </w:rPr>
              <w:t>Что делать, если Вы провалились под лед:</w:t>
            </w:r>
          </w:p>
          <w:p w:rsidR="00166F3A" w:rsidRPr="00166F3A" w:rsidRDefault="00166F3A" w:rsidP="0016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sz w:val="26"/>
                <w:szCs w:val="26"/>
              </w:rPr>
              <w:t>- не поддавайтесь панике;</w:t>
            </w:r>
          </w:p>
          <w:p w:rsidR="00166F3A" w:rsidRPr="00166F3A" w:rsidRDefault="00166F3A" w:rsidP="0016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sz w:val="26"/>
                <w:szCs w:val="26"/>
              </w:rPr>
              <w:t>- выбирайтесь с той стороны, где лед наиболее крепок.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если это возможно;</w:t>
            </w:r>
          </w:p>
          <w:p w:rsidR="00166F3A" w:rsidRPr="00166F3A" w:rsidRDefault="00166F3A" w:rsidP="0016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3A">
              <w:rPr>
                <w:rFonts w:ascii="Times New Roman" w:hAnsi="Times New Roman" w:cs="Times New Roman"/>
                <w:sz w:val="26"/>
                <w:szCs w:val="26"/>
              </w:rPr>
              <w:t>- не прекращайте попытки выбраться, даже если лед проламывается;</w:t>
            </w:r>
          </w:p>
        </w:tc>
      </w:tr>
    </w:tbl>
    <w:p w:rsidR="00166F3A" w:rsidRDefault="00166F3A" w:rsidP="00166F3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166F3A">
        <w:rPr>
          <w:rFonts w:ascii="Times New Roman" w:hAnsi="Times New Roman" w:cs="Times New Roman"/>
          <w:sz w:val="26"/>
          <w:szCs w:val="26"/>
        </w:rPr>
        <w:t>- выбравшись из воды на лед, не спешите вставать на ноги, чтобы не провалиться снова. Осторожно ползите, широко раскинув руки и ноги, или откатитесь от полыньи как можно дальше. Убедившись</w:t>
      </w:r>
      <w:proofErr w:type="gramStart"/>
      <w:r w:rsidRPr="00166F3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66F3A">
        <w:rPr>
          <w:rFonts w:ascii="Times New Roman" w:hAnsi="Times New Roman" w:cs="Times New Roman"/>
          <w:sz w:val="26"/>
          <w:szCs w:val="26"/>
        </w:rPr>
        <w:t xml:space="preserve"> что лед прочный, вставайте на ноги.</w:t>
      </w:r>
    </w:p>
    <w:p w:rsidR="00166F3A" w:rsidRPr="00166F3A" w:rsidRDefault="00166F3A" w:rsidP="00166F3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166F3A" w:rsidRPr="003305A3" w:rsidRDefault="00166F3A" w:rsidP="003305A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F3A">
        <w:rPr>
          <w:rFonts w:ascii="Times New Roman" w:hAnsi="Times New Roman" w:cs="Times New Roman"/>
          <w:b/>
          <w:sz w:val="24"/>
          <w:szCs w:val="24"/>
        </w:rPr>
        <w:t>ПСО Кировского района, ОНД Кировского района, ВДПО Кировского района</w:t>
      </w:r>
      <w:bookmarkStart w:id="0" w:name="_GoBack"/>
      <w:bookmarkEnd w:id="0"/>
    </w:p>
    <w:sectPr w:rsidR="00166F3A" w:rsidRPr="003305A3" w:rsidSect="003305A3">
      <w:pgSz w:w="11906" w:h="16838"/>
      <w:pgMar w:top="1134" w:right="850" w:bottom="709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C2"/>
    <w:rsid w:val="00016B6F"/>
    <w:rsid w:val="00166F3A"/>
    <w:rsid w:val="003305A3"/>
    <w:rsid w:val="003F2EE9"/>
    <w:rsid w:val="004A0133"/>
    <w:rsid w:val="00560AE9"/>
    <w:rsid w:val="00594638"/>
    <w:rsid w:val="005B67B3"/>
    <w:rsid w:val="00662AFA"/>
    <w:rsid w:val="00953DC2"/>
    <w:rsid w:val="00A4168C"/>
    <w:rsid w:val="00B43346"/>
    <w:rsid w:val="00BA61D3"/>
    <w:rsid w:val="00C747F8"/>
    <w:rsid w:val="00D0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5"/>
  </w:style>
  <w:style w:type="paragraph" w:styleId="1">
    <w:name w:val="heading 1"/>
    <w:basedOn w:val="a"/>
    <w:next w:val="a"/>
    <w:link w:val="10"/>
    <w:uiPriority w:val="9"/>
    <w:qFormat/>
    <w:rsid w:val="00D008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9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9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9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9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9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08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08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08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0089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089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0089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089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0089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0089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0089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089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08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0089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00895"/>
    <w:rPr>
      <w:b/>
      <w:color w:val="C0504D" w:themeColor="accent2"/>
    </w:rPr>
  </w:style>
  <w:style w:type="character" w:styleId="a9">
    <w:name w:val="Emphasis"/>
    <w:uiPriority w:val="20"/>
    <w:qFormat/>
    <w:rsid w:val="00D0089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0089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0895"/>
  </w:style>
  <w:style w:type="paragraph" w:styleId="ac">
    <w:name w:val="List Paragraph"/>
    <w:basedOn w:val="a"/>
    <w:uiPriority w:val="34"/>
    <w:qFormat/>
    <w:rsid w:val="00D00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0895"/>
    <w:rPr>
      <w:i/>
    </w:rPr>
  </w:style>
  <w:style w:type="character" w:customStyle="1" w:styleId="22">
    <w:name w:val="Цитата 2 Знак"/>
    <w:basedOn w:val="a0"/>
    <w:link w:val="21"/>
    <w:uiPriority w:val="29"/>
    <w:rsid w:val="00D0089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0089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0089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00895"/>
    <w:rPr>
      <w:i/>
    </w:rPr>
  </w:style>
  <w:style w:type="character" w:styleId="af0">
    <w:name w:val="Intense Emphasis"/>
    <w:uiPriority w:val="21"/>
    <w:qFormat/>
    <w:rsid w:val="00D0089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00895"/>
    <w:rPr>
      <w:b/>
    </w:rPr>
  </w:style>
  <w:style w:type="character" w:styleId="af2">
    <w:name w:val="Intense Reference"/>
    <w:uiPriority w:val="32"/>
    <w:qFormat/>
    <w:rsid w:val="00D0089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008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0089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6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2AF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56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5"/>
  </w:style>
  <w:style w:type="paragraph" w:styleId="1">
    <w:name w:val="heading 1"/>
    <w:basedOn w:val="a"/>
    <w:next w:val="a"/>
    <w:link w:val="10"/>
    <w:uiPriority w:val="9"/>
    <w:qFormat/>
    <w:rsid w:val="00D008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9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9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9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9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9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9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08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08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08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0089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089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0089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089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0089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0089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0089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089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089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0089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00895"/>
    <w:rPr>
      <w:b/>
      <w:color w:val="C0504D" w:themeColor="accent2"/>
    </w:rPr>
  </w:style>
  <w:style w:type="character" w:styleId="a9">
    <w:name w:val="Emphasis"/>
    <w:uiPriority w:val="20"/>
    <w:qFormat/>
    <w:rsid w:val="00D0089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0089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0895"/>
  </w:style>
  <w:style w:type="paragraph" w:styleId="ac">
    <w:name w:val="List Paragraph"/>
    <w:basedOn w:val="a"/>
    <w:uiPriority w:val="34"/>
    <w:qFormat/>
    <w:rsid w:val="00D00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0895"/>
    <w:rPr>
      <w:i/>
    </w:rPr>
  </w:style>
  <w:style w:type="character" w:customStyle="1" w:styleId="22">
    <w:name w:val="Цитата 2 Знак"/>
    <w:basedOn w:val="a0"/>
    <w:link w:val="21"/>
    <w:uiPriority w:val="29"/>
    <w:rsid w:val="00D0089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0089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0089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00895"/>
    <w:rPr>
      <w:i/>
    </w:rPr>
  </w:style>
  <w:style w:type="character" w:styleId="af0">
    <w:name w:val="Intense Emphasis"/>
    <w:uiPriority w:val="21"/>
    <w:qFormat/>
    <w:rsid w:val="00D0089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00895"/>
    <w:rPr>
      <w:b/>
    </w:rPr>
  </w:style>
  <w:style w:type="character" w:styleId="af2">
    <w:name w:val="Intense Reference"/>
    <w:uiPriority w:val="32"/>
    <w:qFormat/>
    <w:rsid w:val="00D0089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008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0089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6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2AF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56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</cp:lastModifiedBy>
  <cp:revision>6</cp:revision>
  <cp:lastPrinted>2018-11-06T14:13:00Z</cp:lastPrinted>
  <dcterms:created xsi:type="dcterms:W3CDTF">2018-11-06T12:50:00Z</dcterms:created>
  <dcterms:modified xsi:type="dcterms:W3CDTF">2018-11-07T05:27:00Z</dcterms:modified>
</cp:coreProperties>
</file>