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020F2" w:rsidRDefault="00FF7818" w:rsidP="00532D90">
      <w:pPr>
        <w:spacing w:before="150" w:after="150" w:line="408" w:lineRule="atLeast"/>
        <w:ind w:right="75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</w:t>
      </w:r>
    </w:p>
    <w:p w:rsidR="00F27357" w:rsidRPr="003020F2" w:rsidRDefault="003020F2" w:rsidP="00532D90">
      <w:pPr>
        <w:spacing w:before="150" w:after="150" w:line="408" w:lineRule="atLeast"/>
        <w:ind w:right="7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      </w:t>
      </w:r>
      <w:r w:rsidRPr="003020F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Пожарная безопасность</w:t>
      </w:r>
      <w:r w:rsidR="003356FD" w:rsidRPr="003020F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3020F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летний период</w:t>
      </w:r>
    </w:p>
    <w:p w:rsidR="004E1209" w:rsidRDefault="00094A5B" w:rsidP="004E120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не балует нас солнечными, жаркими днями,</w:t>
      </w:r>
      <w:r w:rsidR="000324B2"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те</w:t>
      </w:r>
      <w:r w:rsidR="00931728"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мпература воздуха</w:t>
      </w:r>
      <w:r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 повышается. </w:t>
      </w:r>
      <w:r w:rsidR="000324B2"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статистике</w:t>
      </w:r>
      <w:r w:rsidR="00931728"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4B2"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 </w:t>
      </w:r>
      <w:r w:rsidR="00F27357" w:rsidRPr="00F2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увеличение количества загораний</w:t>
      </w:r>
      <w:r w:rsidR="000324B2" w:rsidRPr="0093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пожаров. Как правило, </w:t>
      </w:r>
      <w:r w:rsidR="00931728" w:rsidRPr="00931728">
        <w:rPr>
          <w:rFonts w:ascii="Times New Roman" w:hAnsi="Times New Roman" w:cs="Times New Roman"/>
          <w:sz w:val="24"/>
          <w:szCs w:val="24"/>
        </w:rPr>
        <w:t xml:space="preserve"> в переменчивую погоду с усилением ветра возрастает пожароопасная обстановка. Беспечное, неосторожное обращение с огнем при сжигании мусора, разведения костров на территории дач и на пикниках в лесу</w:t>
      </w:r>
      <w:r w:rsidR="00931728">
        <w:rPr>
          <w:rFonts w:ascii="Times New Roman" w:hAnsi="Times New Roman" w:cs="Times New Roman"/>
          <w:sz w:val="24"/>
          <w:szCs w:val="24"/>
        </w:rPr>
        <w:t xml:space="preserve"> и лесопарковых зонах</w:t>
      </w:r>
      <w:r w:rsidR="00931728" w:rsidRPr="00931728">
        <w:rPr>
          <w:rFonts w:ascii="Times New Roman" w:hAnsi="Times New Roman" w:cs="Times New Roman"/>
          <w:sz w:val="24"/>
          <w:szCs w:val="24"/>
        </w:rPr>
        <w:t xml:space="preserve">, зачастую оборачивается бедой – это почти 50% всех пожаров происходящих ежегодно.  </w:t>
      </w:r>
    </w:p>
    <w:p w:rsidR="00FF7818" w:rsidRDefault="00FF7818" w:rsidP="004E120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7357" w:rsidRPr="003E4793" w:rsidRDefault="00F27357" w:rsidP="004E120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E479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712"/>
      </w:tblGrid>
      <w:tr w:rsidR="00513CC9" w:rsidTr="00513CC9">
        <w:tc>
          <w:tcPr>
            <w:tcW w:w="4927" w:type="dxa"/>
          </w:tcPr>
          <w:p w:rsidR="00513CC9" w:rsidRDefault="00513CC9" w:rsidP="006A2AD1">
            <w:pPr>
              <w:spacing w:before="150" w:after="150" w:line="408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3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BDCAF" wp14:editId="70EE0D7F">
                  <wp:extent cx="3093720" cy="1720215"/>
                  <wp:effectExtent l="0" t="0" r="0" b="0"/>
                  <wp:docPr id="11" name="Рисунок 11" descr="http://ural.mchs.ru/upload/site2/pal/li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ral.mchs.ru/upload/site2/pal/li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06108" cy="172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13CC9" w:rsidRPr="00513CC9" w:rsidRDefault="00513CC9" w:rsidP="00513CC9">
            <w:pPr>
              <w:pStyle w:val="a6"/>
              <w:numPr>
                <w:ilvl w:val="0"/>
                <w:numId w:val="1"/>
              </w:numPr>
              <w:spacing w:before="150" w:after="150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бросайте не затушенные окурки и спички в траву</w:t>
            </w:r>
            <w:r w:rsidR="0030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мусор</w:t>
            </w:r>
            <w:r w:rsidR="003E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3CC9" w:rsidRPr="00513CC9" w:rsidRDefault="00513CC9" w:rsidP="00513CC9">
            <w:pPr>
              <w:pStyle w:val="a6"/>
              <w:numPr>
                <w:ilvl w:val="0"/>
                <w:numId w:val="1"/>
              </w:numPr>
              <w:spacing w:before="150" w:after="150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разводите костры вблизи зданий и сооружений, а также в лесопарковых зонах; </w:t>
            </w:r>
          </w:p>
          <w:p w:rsidR="00513CC9" w:rsidRPr="00513CC9" w:rsidRDefault="00513CC9" w:rsidP="00513CC9">
            <w:pPr>
              <w:pStyle w:val="a6"/>
              <w:numPr>
                <w:ilvl w:val="0"/>
                <w:numId w:val="1"/>
              </w:numPr>
              <w:spacing w:before="150" w:after="150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</w:t>
            </w:r>
            <w:r w:rsidR="003E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13CC9" w:rsidTr="00513CC9">
        <w:tc>
          <w:tcPr>
            <w:tcW w:w="4927" w:type="dxa"/>
          </w:tcPr>
          <w:p w:rsidR="00513CC9" w:rsidRPr="004E1209" w:rsidRDefault="004E1209" w:rsidP="004E1209">
            <w:pPr>
              <w:spacing w:before="150" w:after="150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13CC9" w:rsidRPr="004E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513CC9" w:rsidRPr="004E1209" w:rsidRDefault="004E1209" w:rsidP="004E1209">
            <w:pPr>
              <w:spacing w:before="150" w:after="150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   </w:t>
            </w:r>
            <w:r w:rsidR="00532D90" w:rsidRPr="004E1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513CC9" w:rsidRPr="004E1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трого пресекайте шалость детей с огнём. Объясните </w:t>
            </w:r>
            <w:proofErr w:type="gramStart"/>
            <w:r w:rsidR="00513CC9" w:rsidRPr="004E1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</w:t>
            </w:r>
            <w:proofErr w:type="gramEnd"/>
            <w:r w:rsidR="00513CC9" w:rsidRPr="004E1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чем опасна игра со спичками дома и в природных условиях.</w:t>
            </w:r>
          </w:p>
        </w:tc>
        <w:tc>
          <w:tcPr>
            <w:tcW w:w="4927" w:type="dxa"/>
          </w:tcPr>
          <w:p w:rsidR="00513CC9" w:rsidRDefault="00513CC9" w:rsidP="006A2AD1">
            <w:pPr>
              <w:spacing w:before="150" w:after="150" w:line="408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3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8BEDD" wp14:editId="540F1CB2">
                  <wp:extent cx="2819400" cy="1349840"/>
                  <wp:effectExtent l="0" t="0" r="0" b="3175"/>
                  <wp:docPr id="13" name="Рисунок 13" descr="http://ural.mchs.ru/upload/site2/pal/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ral.mchs.ru/upload/site2/pal/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272" cy="135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D90" w:rsidRPr="00532D90" w:rsidRDefault="00532D90" w:rsidP="004E120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90">
        <w:rPr>
          <w:rFonts w:ascii="Times New Roman" w:hAnsi="Times New Roman" w:cs="Times New Roman"/>
          <w:sz w:val="24"/>
          <w:szCs w:val="24"/>
        </w:rPr>
        <w:t>Кроме того, с 1 марта 2017 г. вступило в силу Постановление Правительства России «О мерах по обеспечению пожарной безопасности в лесах», которое обязывает обеспечивать пожарную безопасность лесов, находящихся вблизи земельных участков. Согласно документу, все собственники земельных участков обязаны очищать от горючих материалов полосу шириной не менее 10 м от границы леса либо создавать минерализованную полосу шириной не менее 10 м или другой противопожарный барьер. Это значит, что владельцам таких участков придется очищать сопредельную территорию от сухих веток, валежника и воспламеняющегося мусора либо оградить свою собственность неглубокой полосой по контуру леса шириной не менее 10 м.</w:t>
      </w:r>
    </w:p>
    <w:p w:rsidR="003E4793" w:rsidRDefault="00532D90" w:rsidP="003E4793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ПОМНИТЕ,</w:t>
      </w:r>
      <w:r w:rsidRPr="00F2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неумелое обращение с огнём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3E4793" w:rsidRPr="003E4793" w:rsidRDefault="003E4793" w:rsidP="003E4793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         </w:t>
      </w:r>
      <w:r w:rsidR="00532D90" w:rsidRPr="00FF7818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В СЛУЧАЕ ПОЖАРА ИЛИ ПОЯВЛЕНИЯ ДЫМА НЕМЕ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ДЛЕННО СООБЩИТЕ ПО ТЕЛЕФОНУ – «</w:t>
      </w:r>
      <w:r w:rsidR="00532D90" w:rsidRPr="00FF7818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01» или 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по мобильному </w:t>
      </w:r>
      <w:r w:rsidR="00532D90" w:rsidRPr="00FF7818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«112</w:t>
      </w:r>
      <w:r w:rsidR="00532D90" w:rsidRPr="003E4793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»</w:t>
      </w:r>
      <w:r w:rsidRPr="003E4793">
        <w:rPr>
          <w:rFonts w:ascii="Times New Roman" w:hAnsi="Times New Roman" w:cs="Times New Roman"/>
          <w:b/>
          <w:color w:val="C00000"/>
        </w:rPr>
        <w:t xml:space="preserve"> (вызов 112 доступен даже при блокировке клавиатуры телефона).</w:t>
      </w:r>
    </w:p>
    <w:p w:rsidR="00532D90" w:rsidRPr="003E4793" w:rsidRDefault="003E4793" w:rsidP="003E4793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532D90" w:rsidRPr="003E479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Пожар</w:t>
      </w:r>
      <w:r w:rsidR="003020F2" w:rsidRPr="003E479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– это страшная трагедия! </w:t>
      </w:r>
      <w:r w:rsidR="00532D90" w:rsidRPr="003E479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Защитите себя и своих близких от огня!</w:t>
      </w:r>
    </w:p>
    <w:p w:rsidR="00532D90" w:rsidRPr="003E4793" w:rsidRDefault="00532D90" w:rsidP="00532D90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E4793" w:rsidRDefault="003E4793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6FD" w:rsidRPr="00FF7818" w:rsidRDefault="00532D90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818">
        <w:rPr>
          <w:rFonts w:ascii="Times New Roman" w:hAnsi="Times New Roman" w:cs="Times New Roman"/>
          <w:sz w:val="20"/>
          <w:szCs w:val="20"/>
        </w:rPr>
        <w:t>СПб ГКУ «ПСО Кировского района»</w:t>
      </w:r>
    </w:p>
    <w:p w:rsidR="003356FD" w:rsidRPr="00FF7818" w:rsidRDefault="00532D90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818">
        <w:rPr>
          <w:rFonts w:ascii="Times New Roman" w:hAnsi="Times New Roman" w:cs="Times New Roman"/>
          <w:sz w:val="20"/>
          <w:szCs w:val="20"/>
        </w:rPr>
        <w:t xml:space="preserve">ОНДПР Кировского района     </w:t>
      </w:r>
    </w:p>
    <w:p w:rsidR="003356FD" w:rsidRPr="003356FD" w:rsidRDefault="00335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Кировское отделение ВДПО </w:t>
      </w:r>
      <w:r w:rsidR="00532D90">
        <w:rPr>
          <w:rFonts w:ascii="Times New Roman" w:hAnsi="Times New Roman" w:cs="Times New Roman"/>
        </w:rPr>
        <w:t xml:space="preserve">     </w:t>
      </w:r>
    </w:p>
    <w:sectPr w:rsidR="003356FD" w:rsidRPr="003356FD" w:rsidSect="003020F2">
      <w:pgSz w:w="11906" w:h="16838"/>
      <w:pgMar w:top="142" w:right="850" w:bottom="1134" w:left="1418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8AC"/>
    <w:multiLevelType w:val="hybridMultilevel"/>
    <w:tmpl w:val="1584E9F6"/>
    <w:lvl w:ilvl="0" w:tplc="29365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52BD"/>
    <w:multiLevelType w:val="hybridMultilevel"/>
    <w:tmpl w:val="8556AA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20"/>
    <w:rsid w:val="000324B2"/>
    <w:rsid w:val="00073390"/>
    <w:rsid w:val="00094A5B"/>
    <w:rsid w:val="00094F33"/>
    <w:rsid w:val="00095E2F"/>
    <w:rsid w:val="000A3A56"/>
    <w:rsid w:val="001C414A"/>
    <w:rsid w:val="001E0F0B"/>
    <w:rsid w:val="0020480F"/>
    <w:rsid w:val="003020F2"/>
    <w:rsid w:val="003356FD"/>
    <w:rsid w:val="00347486"/>
    <w:rsid w:val="00386F2C"/>
    <w:rsid w:val="003E4793"/>
    <w:rsid w:val="00483939"/>
    <w:rsid w:val="004E1209"/>
    <w:rsid w:val="005057B3"/>
    <w:rsid w:val="00513CC9"/>
    <w:rsid w:val="00530785"/>
    <w:rsid w:val="00532D90"/>
    <w:rsid w:val="00673A0E"/>
    <w:rsid w:val="006A2AD1"/>
    <w:rsid w:val="007345DF"/>
    <w:rsid w:val="007A4B84"/>
    <w:rsid w:val="007B2014"/>
    <w:rsid w:val="007E788C"/>
    <w:rsid w:val="00856195"/>
    <w:rsid w:val="008D08F7"/>
    <w:rsid w:val="00931728"/>
    <w:rsid w:val="00A0681A"/>
    <w:rsid w:val="00A25FDD"/>
    <w:rsid w:val="00B80651"/>
    <w:rsid w:val="00BD2B71"/>
    <w:rsid w:val="00C65220"/>
    <w:rsid w:val="00CC7652"/>
    <w:rsid w:val="00D05B27"/>
    <w:rsid w:val="00E209ED"/>
    <w:rsid w:val="00ED5660"/>
    <w:rsid w:val="00F27357"/>
    <w:rsid w:val="00F522DF"/>
    <w:rsid w:val="00F73295"/>
    <w:rsid w:val="00F84118"/>
    <w:rsid w:val="00FD139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367-05CD-4194-91EE-1E9C2550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1</cp:lastModifiedBy>
  <cp:revision>10</cp:revision>
  <cp:lastPrinted>2017-07-04T13:26:00Z</cp:lastPrinted>
  <dcterms:created xsi:type="dcterms:W3CDTF">2017-07-04T11:44:00Z</dcterms:created>
  <dcterms:modified xsi:type="dcterms:W3CDTF">2017-07-05T10:37:00Z</dcterms:modified>
</cp:coreProperties>
</file>