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1E" w:rsidRDefault="00FC071E" w:rsidP="00FC071E"/>
    <w:p w:rsidR="00FC071E" w:rsidRDefault="00FC071E" w:rsidP="00FC071E">
      <w:pPr>
        <w:jc w:val="center"/>
      </w:pPr>
    </w:p>
    <w:p w:rsidR="00FC071E" w:rsidRPr="00D16501" w:rsidRDefault="00FC071E" w:rsidP="00FC0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C071E" w:rsidRDefault="00FC071E" w:rsidP="00FC071E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результатах выполнения плана работ</w:t>
      </w:r>
      <w:r w:rsidRPr="001E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Морские ворота</w:t>
      </w:r>
    </w:p>
    <w:p w:rsidR="00FC071E" w:rsidRDefault="00FC071E" w:rsidP="00FC07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 осуществлению компенсационного озеленения на территориях зеленых насаждений </w:t>
      </w:r>
    </w:p>
    <w:p w:rsidR="00FC071E" w:rsidRDefault="00FC071E" w:rsidP="00FC071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общего пользования местного значения в 2019 г.</w:t>
      </w:r>
    </w:p>
    <w:p w:rsidR="00FC071E" w:rsidRDefault="00FC071E" w:rsidP="00FC071E">
      <w:pPr>
        <w:jc w:val="center"/>
        <w:rPr>
          <w:sz w:val="24"/>
          <w:szCs w:val="24"/>
        </w:rPr>
      </w:pPr>
    </w:p>
    <w:tbl>
      <w:tblPr>
        <w:tblW w:w="97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3011"/>
        <w:gridCol w:w="1013"/>
        <w:gridCol w:w="2000"/>
        <w:gridCol w:w="1049"/>
        <w:gridCol w:w="2160"/>
      </w:tblGrid>
      <w:tr w:rsidR="00FC071E" w:rsidTr="00A05149">
        <w:trPr>
          <w:trHeight w:val="450"/>
        </w:trPr>
        <w:tc>
          <w:tcPr>
            <w:tcW w:w="486" w:type="dxa"/>
            <w:vMerge w:val="restart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№ п/п</w:t>
            </w:r>
          </w:p>
        </w:tc>
        <w:tc>
          <w:tcPr>
            <w:tcW w:w="3015" w:type="dxa"/>
            <w:vMerge w:val="restart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Адрес</w:t>
            </w:r>
          </w:p>
        </w:tc>
        <w:tc>
          <w:tcPr>
            <w:tcW w:w="3016" w:type="dxa"/>
            <w:gridSpan w:val="2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Посадка кустарников, шт.</w:t>
            </w:r>
          </w:p>
        </w:tc>
        <w:tc>
          <w:tcPr>
            <w:tcW w:w="3203" w:type="dxa"/>
            <w:gridSpan w:val="2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Посадка деревьев, шт.</w:t>
            </w:r>
          </w:p>
        </w:tc>
      </w:tr>
      <w:tr w:rsidR="00FC071E" w:rsidTr="00A05149">
        <w:trPr>
          <w:trHeight w:val="675"/>
        </w:trPr>
        <w:tc>
          <w:tcPr>
            <w:tcW w:w="486" w:type="dxa"/>
            <w:vMerge/>
          </w:tcPr>
          <w:p w:rsidR="00FC071E" w:rsidRDefault="00FC071E" w:rsidP="00A05149">
            <w:pPr>
              <w:jc w:val="center"/>
            </w:pPr>
          </w:p>
        </w:tc>
        <w:tc>
          <w:tcPr>
            <w:tcW w:w="3015" w:type="dxa"/>
            <w:vMerge/>
          </w:tcPr>
          <w:p w:rsidR="00FC071E" w:rsidRDefault="00FC071E" w:rsidP="00A05149">
            <w:pPr>
              <w:jc w:val="center"/>
            </w:pP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План</w:t>
            </w: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Фактическое выполнение</w:t>
            </w:r>
          </w:p>
        </w:tc>
        <w:tc>
          <w:tcPr>
            <w:tcW w:w="1041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План</w:t>
            </w: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Фактическое выполнение</w:t>
            </w:r>
          </w:p>
        </w:tc>
      </w:tr>
      <w:tr w:rsidR="00FC071E" w:rsidTr="00A05149">
        <w:trPr>
          <w:trHeight w:val="360"/>
        </w:trPr>
        <w:tc>
          <w:tcPr>
            <w:tcW w:w="486" w:type="dxa"/>
          </w:tcPr>
          <w:p w:rsidR="00FC071E" w:rsidRDefault="00FC071E" w:rsidP="00A05149">
            <w:pPr>
              <w:jc w:val="center"/>
            </w:pPr>
            <w:r>
              <w:t>1</w:t>
            </w:r>
          </w:p>
        </w:tc>
        <w:tc>
          <w:tcPr>
            <w:tcW w:w="3015" w:type="dxa"/>
          </w:tcPr>
          <w:p w:rsidR="00FC071E" w:rsidRDefault="00FC071E" w:rsidP="00A05149">
            <w:r>
              <w:t xml:space="preserve">      Канонерский остров, д. 9</w:t>
            </w: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C071E" w:rsidRPr="00433081" w:rsidRDefault="00FC071E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>Яблоня декор. – 8</w:t>
            </w:r>
          </w:p>
          <w:p w:rsidR="00FC071E" w:rsidRDefault="00FC071E" w:rsidP="00A05149">
            <w:pPr>
              <w:jc w:val="center"/>
            </w:pPr>
            <w:r w:rsidRPr="00433081">
              <w:rPr>
                <w:sz w:val="24"/>
                <w:szCs w:val="24"/>
              </w:rPr>
              <w:t>Каштан конский - 4</w:t>
            </w: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  <w:r>
              <w:t>12</w:t>
            </w:r>
          </w:p>
        </w:tc>
      </w:tr>
      <w:tr w:rsidR="00FC071E" w:rsidTr="00A05149">
        <w:trPr>
          <w:trHeight w:val="360"/>
        </w:trPr>
        <w:tc>
          <w:tcPr>
            <w:tcW w:w="486" w:type="dxa"/>
          </w:tcPr>
          <w:p w:rsidR="00FC071E" w:rsidRDefault="00FC071E" w:rsidP="00A05149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FC071E" w:rsidRDefault="00FC071E" w:rsidP="00A05149">
            <w:pPr>
              <w:jc w:val="center"/>
            </w:pPr>
            <w:r>
              <w:t>Ул. Двинская, д. 16</w:t>
            </w: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  <w:r>
              <w:t>764</w:t>
            </w: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  <w:rPr>
                <w:sz w:val="24"/>
                <w:szCs w:val="24"/>
              </w:rPr>
            </w:pPr>
            <w:r w:rsidRPr="00433081">
              <w:rPr>
                <w:sz w:val="24"/>
                <w:szCs w:val="24"/>
              </w:rPr>
              <w:t xml:space="preserve">Кизильник </w:t>
            </w:r>
            <w:proofErr w:type="spellStart"/>
            <w:r w:rsidRPr="00433081">
              <w:rPr>
                <w:sz w:val="24"/>
                <w:szCs w:val="24"/>
              </w:rPr>
              <w:t>блест</w:t>
            </w:r>
            <w:proofErr w:type="spellEnd"/>
            <w:r w:rsidRPr="00433081">
              <w:rPr>
                <w:sz w:val="24"/>
                <w:szCs w:val="24"/>
              </w:rPr>
              <w:t>. -300 шт. Кус</w:t>
            </w:r>
            <w:r>
              <w:rPr>
                <w:sz w:val="24"/>
                <w:szCs w:val="24"/>
              </w:rPr>
              <w:t xml:space="preserve">тарник – 464 </w:t>
            </w:r>
          </w:p>
          <w:p w:rsidR="00FC071E" w:rsidRDefault="00FC071E" w:rsidP="00A05149">
            <w:pPr>
              <w:jc w:val="center"/>
            </w:pPr>
          </w:p>
        </w:tc>
        <w:tc>
          <w:tcPr>
            <w:tcW w:w="1041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</w:tr>
      <w:tr w:rsidR="00FC071E" w:rsidTr="00A05149">
        <w:trPr>
          <w:trHeight w:val="405"/>
        </w:trPr>
        <w:tc>
          <w:tcPr>
            <w:tcW w:w="486" w:type="dxa"/>
          </w:tcPr>
          <w:p w:rsidR="00FC071E" w:rsidRDefault="00FC071E" w:rsidP="00A05149">
            <w:pPr>
              <w:jc w:val="center"/>
            </w:pPr>
            <w:r>
              <w:t>3</w:t>
            </w:r>
          </w:p>
        </w:tc>
        <w:tc>
          <w:tcPr>
            <w:tcW w:w="3015" w:type="dxa"/>
          </w:tcPr>
          <w:p w:rsidR="00FC071E" w:rsidRDefault="00FC071E" w:rsidP="00A05149">
            <w:pPr>
              <w:jc w:val="center"/>
            </w:pPr>
            <w:r>
              <w:t>Канонерский остров, д. 7</w:t>
            </w: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</w:pPr>
            <w:r>
              <w:t>-</w:t>
            </w:r>
          </w:p>
        </w:tc>
        <w:tc>
          <w:tcPr>
            <w:tcW w:w="1041" w:type="dxa"/>
          </w:tcPr>
          <w:p w:rsidR="00FC071E" w:rsidRDefault="00FC071E" w:rsidP="00A05149">
            <w:pPr>
              <w:jc w:val="center"/>
            </w:pPr>
            <w:r>
              <w:t>30</w:t>
            </w: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  <w:r>
              <w:t>30</w:t>
            </w:r>
          </w:p>
        </w:tc>
      </w:tr>
      <w:tr w:rsidR="00FC071E" w:rsidTr="00A05149">
        <w:trPr>
          <w:trHeight w:val="330"/>
        </w:trPr>
        <w:tc>
          <w:tcPr>
            <w:tcW w:w="486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3015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1041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</w:p>
        </w:tc>
      </w:tr>
      <w:tr w:rsidR="00FC071E" w:rsidTr="00A05149">
        <w:trPr>
          <w:trHeight w:val="615"/>
        </w:trPr>
        <w:tc>
          <w:tcPr>
            <w:tcW w:w="486" w:type="dxa"/>
          </w:tcPr>
          <w:p w:rsidR="00FC071E" w:rsidRDefault="00FC071E" w:rsidP="00A05149">
            <w:pPr>
              <w:jc w:val="center"/>
            </w:pPr>
          </w:p>
        </w:tc>
        <w:tc>
          <w:tcPr>
            <w:tcW w:w="3015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ИТОГО</w:t>
            </w:r>
          </w:p>
        </w:tc>
        <w:tc>
          <w:tcPr>
            <w:tcW w:w="1014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764</w:t>
            </w:r>
          </w:p>
        </w:tc>
        <w:tc>
          <w:tcPr>
            <w:tcW w:w="2002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764</w:t>
            </w:r>
          </w:p>
        </w:tc>
        <w:tc>
          <w:tcPr>
            <w:tcW w:w="1041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42</w:t>
            </w:r>
          </w:p>
        </w:tc>
        <w:tc>
          <w:tcPr>
            <w:tcW w:w="2162" w:type="dxa"/>
          </w:tcPr>
          <w:p w:rsidR="00FC071E" w:rsidRDefault="00FC071E" w:rsidP="00A05149">
            <w:pPr>
              <w:jc w:val="center"/>
            </w:pPr>
          </w:p>
          <w:p w:rsidR="00FC071E" w:rsidRDefault="00FC071E" w:rsidP="00A05149">
            <w:pPr>
              <w:jc w:val="center"/>
            </w:pPr>
            <w:r>
              <w:t>42</w:t>
            </w:r>
          </w:p>
        </w:tc>
      </w:tr>
    </w:tbl>
    <w:p w:rsidR="00FC071E" w:rsidRDefault="00FC071E" w:rsidP="00FC071E">
      <w:pPr>
        <w:jc w:val="center"/>
      </w:pPr>
    </w:p>
    <w:p w:rsidR="00FC071E" w:rsidRDefault="00FC071E" w:rsidP="00FC071E"/>
    <w:p w:rsidR="00FC071E" w:rsidRDefault="00FC071E" w:rsidP="00FC071E"/>
    <w:p w:rsidR="00FC071E" w:rsidRDefault="00FC071E" w:rsidP="00FC071E"/>
    <w:p w:rsidR="00FB5C69" w:rsidRDefault="00FB5C69">
      <w:bookmarkStart w:id="0" w:name="_GoBack"/>
      <w:bookmarkEnd w:id="0"/>
    </w:p>
    <w:sectPr w:rsidR="00FB5C69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FB5C69"/>
    <w:rsid w:val="00FB5C69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BDD5E-6260-4E7C-A9FB-64E853BC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Князев</cp:lastModifiedBy>
  <cp:revision>1</cp:revision>
  <dcterms:created xsi:type="dcterms:W3CDTF">2015-07-01T18:47:00Z</dcterms:created>
  <dcterms:modified xsi:type="dcterms:W3CDTF">2020-07-30T09:00:00Z</dcterms:modified>
</cp:coreProperties>
</file>