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84" w:rsidRDefault="00691184"/>
    <w:p w:rsidR="00A729B1" w:rsidRPr="001001AE" w:rsidRDefault="006F07F0" w:rsidP="00A729B1">
      <w:pPr>
        <w:pStyle w:val="ConsPlusNormal"/>
        <w:widowControl/>
        <w:ind w:left="4208"/>
        <w:rPr>
          <w:rFonts w:ascii="Times New Roman" w:hAnsi="Times New Roman" w:cs="Times New Roman"/>
          <w:b/>
          <w:sz w:val="24"/>
          <w:szCs w:val="24"/>
        </w:rPr>
      </w:pPr>
      <w:r>
        <w:rPr>
          <w:rFonts w:ascii="Times New Roman" w:hAnsi="Times New Roman" w:cs="Times New Roman"/>
          <w:b/>
          <w:sz w:val="24"/>
          <w:szCs w:val="24"/>
        </w:rPr>
        <w:t>УТВЕРЖДЕНО</w:t>
      </w:r>
    </w:p>
    <w:p w:rsidR="00A729B1" w:rsidRDefault="006F07F0" w:rsidP="00A729B1">
      <w:pPr>
        <w:pStyle w:val="ConsPlusNormal"/>
        <w:widowControl/>
        <w:ind w:left="4208"/>
        <w:rPr>
          <w:rFonts w:ascii="Times New Roman" w:hAnsi="Times New Roman" w:cs="Times New Roman"/>
          <w:sz w:val="24"/>
          <w:szCs w:val="24"/>
        </w:rPr>
      </w:pPr>
      <w:r>
        <w:rPr>
          <w:rFonts w:ascii="Times New Roman" w:hAnsi="Times New Roman" w:cs="Times New Roman"/>
          <w:sz w:val="24"/>
          <w:szCs w:val="24"/>
        </w:rPr>
        <w:t>Решением</w:t>
      </w:r>
      <w:r w:rsidR="00A729B1">
        <w:rPr>
          <w:rFonts w:ascii="Times New Roman" w:hAnsi="Times New Roman" w:cs="Times New Roman"/>
          <w:sz w:val="24"/>
          <w:szCs w:val="24"/>
        </w:rPr>
        <w:t xml:space="preserve"> Муниципального Совета</w:t>
      </w:r>
    </w:p>
    <w:p w:rsidR="00A729B1" w:rsidRDefault="00A729B1" w:rsidP="00A729B1">
      <w:pPr>
        <w:pStyle w:val="ConsPlusNormal"/>
        <w:widowControl/>
        <w:ind w:left="4208"/>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F07F0" w:rsidRDefault="00A729B1" w:rsidP="006F07F0">
      <w:pPr>
        <w:pStyle w:val="ConsPlusNormal"/>
        <w:widowControl/>
        <w:ind w:left="4208"/>
        <w:rPr>
          <w:rFonts w:ascii="Times New Roman" w:hAnsi="Times New Roman" w:cs="Times New Roman"/>
          <w:sz w:val="24"/>
          <w:szCs w:val="24"/>
        </w:rPr>
      </w:pPr>
      <w:r>
        <w:rPr>
          <w:rFonts w:ascii="Times New Roman" w:hAnsi="Times New Roman" w:cs="Times New Roman"/>
          <w:sz w:val="24"/>
          <w:szCs w:val="24"/>
        </w:rPr>
        <w:t>муниципальный округ</w:t>
      </w:r>
      <w:r w:rsidR="006F07F0">
        <w:rPr>
          <w:rFonts w:ascii="Times New Roman" w:hAnsi="Times New Roman" w:cs="Times New Roman"/>
          <w:sz w:val="24"/>
          <w:szCs w:val="24"/>
        </w:rPr>
        <w:t xml:space="preserve"> </w:t>
      </w:r>
      <w:r>
        <w:rPr>
          <w:rFonts w:ascii="Times New Roman" w:hAnsi="Times New Roman" w:cs="Times New Roman"/>
          <w:sz w:val="24"/>
          <w:szCs w:val="24"/>
        </w:rPr>
        <w:t>Морс</w:t>
      </w:r>
      <w:r w:rsidR="00C6142F">
        <w:rPr>
          <w:rFonts w:ascii="Times New Roman" w:hAnsi="Times New Roman" w:cs="Times New Roman"/>
          <w:sz w:val="24"/>
          <w:szCs w:val="24"/>
        </w:rPr>
        <w:t xml:space="preserve">кие ворота </w:t>
      </w:r>
    </w:p>
    <w:p w:rsidR="00A729B1" w:rsidRPr="00C33585" w:rsidRDefault="00C6142F" w:rsidP="00A729B1">
      <w:pPr>
        <w:pStyle w:val="ConsPlusNormal"/>
        <w:widowControl/>
        <w:ind w:left="4208"/>
        <w:rPr>
          <w:rFonts w:ascii="Times New Roman" w:hAnsi="Times New Roman" w:cs="Times New Roman"/>
          <w:sz w:val="24"/>
          <w:szCs w:val="24"/>
        </w:rPr>
      </w:pPr>
      <w:r>
        <w:rPr>
          <w:rFonts w:ascii="Times New Roman" w:hAnsi="Times New Roman" w:cs="Times New Roman"/>
          <w:sz w:val="24"/>
          <w:szCs w:val="24"/>
        </w:rPr>
        <w:t>от 19.02</w:t>
      </w:r>
      <w:r w:rsidR="00D352AD">
        <w:rPr>
          <w:rFonts w:ascii="Times New Roman" w:hAnsi="Times New Roman" w:cs="Times New Roman"/>
          <w:sz w:val="24"/>
          <w:szCs w:val="24"/>
        </w:rPr>
        <w:t>.2015 г. № 02</w:t>
      </w:r>
      <w:r w:rsidR="00A729B1">
        <w:rPr>
          <w:rFonts w:ascii="Times New Roman" w:hAnsi="Times New Roman" w:cs="Times New Roman"/>
          <w:sz w:val="24"/>
          <w:szCs w:val="24"/>
        </w:rPr>
        <w:t>/01</w:t>
      </w:r>
    </w:p>
    <w:p w:rsidR="00A729B1" w:rsidRPr="00244708" w:rsidRDefault="00A729B1" w:rsidP="00A729B1">
      <w:pPr>
        <w:spacing w:line="240" w:lineRule="atLeast"/>
        <w:jc w:val="center"/>
        <w:rPr>
          <w:b/>
          <w:bCs/>
          <w:sz w:val="28"/>
          <w:szCs w:val="28"/>
        </w:rPr>
      </w:pPr>
    </w:p>
    <w:p w:rsidR="00A729B1" w:rsidRDefault="00A729B1" w:rsidP="00A729B1">
      <w:pPr>
        <w:spacing w:line="240" w:lineRule="atLeast"/>
        <w:jc w:val="center"/>
        <w:rPr>
          <w:b/>
          <w:bCs/>
          <w:sz w:val="28"/>
          <w:szCs w:val="28"/>
        </w:rPr>
      </w:pPr>
    </w:p>
    <w:p w:rsidR="00A729B1" w:rsidRDefault="00A729B1" w:rsidP="00A729B1">
      <w:pPr>
        <w:pStyle w:val="4"/>
        <w:numPr>
          <w:ilvl w:val="3"/>
          <w:numId w:val="2"/>
        </w:numPr>
        <w:jc w:val="center"/>
        <w:rPr>
          <w:b/>
        </w:rPr>
      </w:pPr>
      <w:r>
        <w:rPr>
          <w:b/>
        </w:rPr>
        <w:t>ПОЛОЖЕНИЕ</w:t>
      </w:r>
    </w:p>
    <w:p w:rsidR="00A729B1" w:rsidRPr="00D352AD" w:rsidRDefault="00816656" w:rsidP="00A729B1">
      <w:pPr>
        <w:jc w:val="center"/>
        <w:rPr>
          <w:bCs/>
          <w:sz w:val="24"/>
          <w:szCs w:val="24"/>
        </w:rPr>
      </w:pPr>
      <w:r>
        <w:rPr>
          <w:sz w:val="24"/>
          <w:szCs w:val="24"/>
        </w:rPr>
        <w:t>о М</w:t>
      </w:r>
      <w:r w:rsidR="00A729B1" w:rsidRPr="00D352AD">
        <w:rPr>
          <w:sz w:val="24"/>
          <w:szCs w:val="24"/>
        </w:rPr>
        <w:t xml:space="preserve">олодежном совете </w:t>
      </w:r>
      <w:r w:rsidR="00A729B1" w:rsidRPr="00D352AD">
        <w:rPr>
          <w:bCs/>
          <w:sz w:val="24"/>
          <w:szCs w:val="24"/>
        </w:rPr>
        <w:t xml:space="preserve">при Муниципальном Совете </w:t>
      </w:r>
    </w:p>
    <w:p w:rsidR="00A729B1" w:rsidRPr="00D352AD" w:rsidRDefault="00A729B1" w:rsidP="00A729B1">
      <w:pPr>
        <w:jc w:val="center"/>
        <w:rPr>
          <w:bCs/>
          <w:sz w:val="24"/>
          <w:szCs w:val="24"/>
        </w:rPr>
      </w:pPr>
      <w:r w:rsidRPr="00D352AD">
        <w:rPr>
          <w:bCs/>
          <w:sz w:val="24"/>
          <w:szCs w:val="24"/>
        </w:rPr>
        <w:t>муниципального образования муниципальный округ Морские ворота</w:t>
      </w:r>
    </w:p>
    <w:p w:rsidR="00A729B1" w:rsidRPr="00D352AD" w:rsidRDefault="00A729B1" w:rsidP="00A729B1">
      <w:pPr>
        <w:spacing w:line="240" w:lineRule="atLeast"/>
        <w:jc w:val="center"/>
        <w:rPr>
          <w:sz w:val="24"/>
          <w:szCs w:val="24"/>
        </w:rPr>
      </w:pPr>
    </w:p>
    <w:p w:rsidR="00A729B1" w:rsidRPr="00D352AD" w:rsidRDefault="00A729B1" w:rsidP="00A729B1">
      <w:pPr>
        <w:spacing w:line="240" w:lineRule="atLeast"/>
        <w:jc w:val="center"/>
        <w:rPr>
          <w:sz w:val="24"/>
          <w:szCs w:val="24"/>
        </w:rPr>
      </w:pPr>
      <w:proofErr w:type="gramStart"/>
      <w:r w:rsidRPr="00D352AD">
        <w:rPr>
          <w:b/>
          <w:bCs/>
          <w:sz w:val="24"/>
          <w:szCs w:val="24"/>
          <w:lang w:val="en-US"/>
        </w:rPr>
        <w:t>I</w:t>
      </w:r>
      <w:r w:rsidRPr="00D352AD">
        <w:rPr>
          <w:b/>
          <w:bCs/>
          <w:sz w:val="24"/>
          <w:szCs w:val="24"/>
        </w:rPr>
        <w:t>. Общие положения.</w:t>
      </w:r>
      <w:proofErr w:type="gramEnd"/>
    </w:p>
    <w:p w:rsidR="00A729B1" w:rsidRPr="00D352AD" w:rsidRDefault="00A729B1" w:rsidP="00A729B1">
      <w:pPr>
        <w:spacing w:line="240" w:lineRule="atLeast"/>
        <w:ind w:left="720"/>
        <w:jc w:val="center"/>
        <w:rPr>
          <w:sz w:val="24"/>
          <w:szCs w:val="24"/>
        </w:rPr>
      </w:pP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1.1. Молодежный совет при Муниципальном Совете муниципального образования Морские ворота (далее - Молодежный совет) постоянно действующий рабочий орган, представляющий интересы молодежи во взаимоотношениях с органами местного самоуправления, предприятиями, учреждениями и организациями на территории муниципального образования муниципальный округ Морские ворота, принимающий участие в формировании и реализации молодежной политики.</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1.2. Молодежный совет в своей деятельности руководствуется действующим законодательством Российской Федерации и Санкт-Петербурга, Уставом внутригородского муниципального образования Санкт-Петербурга муниципальный округ Морские ворота, а также настоящим Положением.</w:t>
      </w:r>
    </w:p>
    <w:p w:rsidR="00A729B1" w:rsidRPr="00D352AD" w:rsidRDefault="00A729B1" w:rsidP="00A729B1">
      <w:pPr>
        <w:spacing w:line="240" w:lineRule="atLeast"/>
        <w:ind w:firstLine="708"/>
        <w:jc w:val="both"/>
        <w:rPr>
          <w:sz w:val="24"/>
          <w:szCs w:val="24"/>
        </w:rPr>
      </w:pPr>
      <w:r w:rsidRPr="00D352AD">
        <w:rPr>
          <w:sz w:val="24"/>
          <w:szCs w:val="24"/>
        </w:rPr>
        <w:t>1.3. Настоящее положение определяет статус, порядок формирования и порядок деятельности Молодежного Совета при Муниципальном Совете муниципального образования муниципальный округ Морские ворота (далее – Муниципальный Совет).</w:t>
      </w:r>
    </w:p>
    <w:p w:rsidR="00A729B1" w:rsidRPr="00D352AD" w:rsidRDefault="00A729B1" w:rsidP="00A729B1">
      <w:pPr>
        <w:pStyle w:val="1"/>
        <w:ind w:left="0" w:firstLine="706"/>
        <w:rPr>
          <w:sz w:val="24"/>
          <w:szCs w:val="24"/>
        </w:rPr>
      </w:pPr>
      <w:r w:rsidRPr="00D352AD">
        <w:rPr>
          <w:sz w:val="24"/>
          <w:szCs w:val="24"/>
        </w:rPr>
        <w:t>1.4. Молодежный Совет создается на срок полномочий Муниципального Совета, срок действия Молодежного Совета может быть изменен решением Муниципального Совета.</w:t>
      </w:r>
    </w:p>
    <w:p w:rsidR="00A729B1" w:rsidRPr="00D352AD" w:rsidRDefault="00A729B1" w:rsidP="00A729B1">
      <w:pPr>
        <w:ind w:right="-1" w:firstLine="706"/>
        <w:jc w:val="both"/>
        <w:rPr>
          <w:sz w:val="24"/>
          <w:szCs w:val="24"/>
        </w:rPr>
      </w:pPr>
      <w:r w:rsidRPr="00D352AD">
        <w:rPr>
          <w:sz w:val="24"/>
          <w:szCs w:val="24"/>
        </w:rPr>
        <w:t>1.5. Молодежный Совет подотчетен Главе муниципального образования муниципальный округ Морские ворота.</w:t>
      </w:r>
    </w:p>
    <w:p w:rsidR="00A729B1" w:rsidRPr="00D352AD" w:rsidRDefault="00A729B1" w:rsidP="00A729B1">
      <w:pPr>
        <w:ind w:right="-1" w:firstLine="709"/>
        <w:rPr>
          <w:sz w:val="24"/>
          <w:szCs w:val="24"/>
        </w:rPr>
      </w:pPr>
    </w:p>
    <w:p w:rsidR="00A729B1" w:rsidRPr="00D352AD" w:rsidRDefault="00A729B1" w:rsidP="00A729B1">
      <w:pPr>
        <w:spacing w:line="240" w:lineRule="atLeast"/>
        <w:jc w:val="center"/>
        <w:rPr>
          <w:sz w:val="24"/>
          <w:szCs w:val="24"/>
        </w:rPr>
      </w:pPr>
      <w:r w:rsidRPr="00D352AD">
        <w:rPr>
          <w:b/>
          <w:bCs/>
          <w:sz w:val="24"/>
          <w:szCs w:val="24"/>
          <w:lang w:val="en-US"/>
        </w:rPr>
        <w:t>II</w:t>
      </w:r>
      <w:r w:rsidRPr="00D352AD">
        <w:rPr>
          <w:b/>
          <w:bCs/>
          <w:sz w:val="24"/>
          <w:szCs w:val="24"/>
        </w:rPr>
        <w:t>. Цели и задачи Молодежного Совета.</w:t>
      </w:r>
    </w:p>
    <w:p w:rsidR="00A729B1" w:rsidRPr="00D352AD" w:rsidRDefault="00A729B1" w:rsidP="00A729B1">
      <w:pPr>
        <w:spacing w:line="240" w:lineRule="atLeast"/>
        <w:ind w:left="720"/>
        <w:jc w:val="center"/>
        <w:rPr>
          <w:sz w:val="24"/>
          <w:szCs w:val="24"/>
        </w:rPr>
      </w:pP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2.1. Целями Молодежного совета являются:</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 привлечение молодежи к активному участию в социально-экономическом и общественно-политическом развитии округа;</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 содействие в реализации прав и интересов молодежи при выработке и принятии решений Муниципальным Советом.</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2.2. Задачами Молодежного совета являются:</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 обеспечение представительства интересов молодежи в органах местного самоуправления;</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 обеспечение взаимодействия представителей молодежи, молодежных и детских общественных объединений с органами местного самоуправления;</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 создание условий для консолидации молодежи муниципального округа для участия в реализации государственной молодежной политики;</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 поддержка и развитие гражданских инициатив молодежи муниципального округа;</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 участие в подготовке проектов положений и иных нормативных правовых актов муниципального округа  в сфере молодежной политики;</w:t>
      </w:r>
    </w:p>
    <w:p w:rsidR="00A729B1" w:rsidRPr="00D352AD" w:rsidRDefault="00A729B1" w:rsidP="00A729B1">
      <w:pPr>
        <w:pStyle w:val="ConsPlusNormal"/>
        <w:widowControl/>
        <w:ind w:firstLine="706"/>
        <w:jc w:val="both"/>
        <w:rPr>
          <w:rFonts w:ascii="Times New Roman" w:hAnsi="Times New Roman" w:cs="Times New Roman"/>
          <w:sz w:val="24"/>
          <w:szCs w:val="24"/>
        </w:rPr>
      </w:pPr>
      <w:r w:rsidRPr="00D352AD">
        <w:rPr>
          <w:rFonts w:ascii="Times New Roman" w:hAnsi="Times New Roman" w:cs="Times New Roman"/>
          <w:sz w:val="24"/>
          <w:szCs w:val="24"/>
        </w:rPr>
        <w:t>- содействие в формировании правовой культуры в молодежной среде;</w:t>
      </w:r>
    </w:p>
    <w:p w:rsidR="00A729B1" w:rsidRPr="00D352AD" w:rsidRDefault="00A729B1" w:rsidP="00A729B1">
      <w:pPr>
        <w:spacing w:line="255" w:lineRule="atLeast"/>
        <w:ind w:firstLine="706"/>
        <w:jc w:val="both"/>
        <w:rPr>
          <w:sz w:val="24"/>
          <w:szCs w:val="24"/>
        </w:rPr>
      </w:pPr>
      <w:r w:rsidRPr="00D352AD">
        <w:rPr>
          <w:sz w:val="24"/>
          <w:szCs w:val="24"/>
        </w:rPr>
        <w:t>- привлечение молодежи к участию в общественно-политической жизни муниципального образования;</w:t>
      </w:r>
    </w:p>
    <w:p w:rsidR="00A729B1" w:rsidRPr="00D352AD" w:rsidRDefault="00A729B1" w:rsidP="00A729B1">
      <w:pPr>
        <w:ind w:firstLine="706"/>
        <w:jc w:val="both"/>
        <w:rPr>
          <w:sz w:val="24"/>
          <w:szCs w:val="24"/>
        </w:rPr>
      </w:pPr>
      <w:r w:rsidRPr="00D352AD">
        <w:rPr>
          <w:sz w:val="24"/>
          <w:szCs w:val="24"/>
        </w:rPr>
        <w:lastRenderedPageBreak/>
        <w:t>- участие в разработке нормативно правовых актов в сфере молодежной политики муниципального образования;</w:t>
      </w:r>
    </w:p>
    <w:p w:rsidR="00A729B1" w:rsidRPr="00D352AD" w:rsidRDefault="00A729B1" w:rsidP="00A729B1">
      <w:pPr>
        <w:spacing w:line="255" w:lineRule="atLeast"/>
        <w:ind w:firstLine="706"/>
        <w:jc w:val="both"/>
        <w:rPr>
          <w:sz w:val="24"/>
          <w:szCs w:val="24"/>
        </w:rPr>
      </w:pPr>
      <w:r w:rsidRPr="00D352AD">
        <w:rPr>
          <w:sz w:val="24"/>
          <w:szCs w:val="24"/>
        </w:rPr>
        <w:t>- содействие в создании условий для проявления инициатив молодежи на территории муниципального округа;</w:t>
      </w:r>
    </w:p>
    <w:p w:rsidR="00A729B1" w:rsidRPr="00D352AD" w:rsidRDefault="00A729B1" w:rsidP="00A729B1">
      <w:pPr>
        <w:spacing w:line="255" w:lineRule="atLeast"/>
        <w:ind w:firstLine="706"/>
        <w:jc w:val="both"/>
        <w:rPr>
          <w:sz w:val="24"/>
          <w:szCs w:val="24"/>
        </w:rPr>
      </w:pPr>
      <w:r w:rsidRPr="00D352AD">
        <w:rPr>
          <w:sz w:val="24"/>
          <w:szCs w:val="24"/>
        </w:rPr>
        <w:t>- формирование, укрепление и повышение правовой и политической культуры молодежи муниципального округа;</w:t>
      </w:r>
    </w:p>
    <w:p w:rsidR="00A729B1" w:rsidRPr="00D352AD" w:rsidRDefault="00A729B1" w:rsidP="00A729B1">
      <w:pPr>
        <w:spacing w:line="255" w:lineRule="atLeast"/>
        <w:ind w:firstLine="706"/>
        <w:jc w:val="both"/>
        <w:rPr>
          <w:bCs/>
          <w:sz w:val="24"/>
          <w:szCs w:val="24"/>
        </w:rPr>
      </w:pPr>
      <w:r w:rsidRPr="00D352AD">
        <w:rPr>
          <w:sz w:val="24"/>
          <w:szCs w:val="24"/>
        </w:rPr>
        <w:t>- поддержка созидательной, гражданской активности молодежи;</w:t>
      </w:r>
    </w:p>
    <w:p w:rsidR="00A729B1" w:rsidRPr="00D352AD" w:rsidRDefault="00A729B1" w:rsidP="00A729B1">
      <w:pPr>
        <w:spacing w:line="240" w:lineRule="atLeast"/>
        <w:ind w:firstLine="706"/>
        <w:jc w:val="both"/>
        <w:rPr>
          <w:sz w:val="24"/>
          <w:szCs w:val="24"/>
        </w:rPr>
      </w:pPr>
      <w:r w:rsidRPr="00D352AD">
        <w:rPr>
          <w:bCs/>
          <w:sz w:val="24"/>
          <w:szCs w:val="24"/>
        </w:rPr>
        <w:t>- проведение социально значимых молодежных мероприятий на территории муниципального округа;</w:t>
      </w:r>
    </w:p>
    <w:p w:rsidR="00A729B1" w:rsidRPr="00D352AD" w:rsidRDefault="00A729B1" w:rsidP="00A729B1">
      <w:pPr>
        <w:spacing w:line="255" w:lineRule="atLeast"/>
        <w:ind w:firstLine="706"/>
        <w:jc w:val="both"/>
        <w:rPr>
          <w:sz w:val="24"/>
          <w:szCs w:val="24"/>
        </w:rPr>
      </w:pPr>
      <w:r w:rsidRPr="00D352AD">
        <w:rPr>
          <w:sz w:val="24"/>
          <w:szCs w:val="24"/>
        </w:rPr>
        <w:t>- привлечение научного и творческого потенциала молодежи для участия в деятельности Молодежного Совета;</w:t>
      </w:r>
    </w:p>
    <w:p w:rsidR="00A729B1" w:rsidRPr="00D352AD" w:rsidRDefault="00A729B1" w:rsidP="00A729B1">
      <w:pPr>
        <w:spacing w:line="255" w:lineRule="atLeast"/>
        <w:ind w:firstLine="706"/>
        <w:jc w:val="both"/>
        <w:rPr>
          <w:sz w:val="24"/>
          <w:szCs w:val="24"/>
        </w:rPr>
      </w:pPr>
      <w:r w:rsidRPr="00D352AD">
        <w:rPr>
          <w:sz w:val="24"/>
          <w:szCs w:val="24"/>
        </w:rPr>
        <w:t>- содействие в защите прав, свобод и законных интересов молодых граждан, представление их инициатив в Муниципальном Совете;</w:t>
      </w:r>
    </w:p>
    <w:p w:rsidR="00A729B1" w:rsidRPr="00D352AD" w:rsidRDefault="00A729B1" w:rsidP="00A729B1">
      <w:pPr>
        <w:spacing w:line="255" w:lineRule="atLeast"/>
        <w:ind w:firstLine="706"/>
        <w:jc w:val="both"/>
        <w:rPr>
          <w:sz w:val="24"/>
          <w:szCs w:val="24"/>
        </w:rPr>
      </w:pPr>
      <w:r w:rsidRPr="00D352AD">
        <w:rPr>
          <w:sz w:val="24"/>
          <w:szCs w:val="24"/>
        </w:rPr>
        <w:t>- 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A729B1" w:rsidRPr="00D352AD" w:rsidRDefault="00A729B1" w:rsidP="00A729B1">
      <w:pPr>
        <w:spacing w:line="255" w:lineRule="atLeast"/>
        <w:ind w:firstLine="706"/>
        <w:jc w:val="both"/>
        <w:rPr>
          <w:bCs/>
          <w:sz w:val="24"/>
          <w:szCs w:val="24"/>
        </w:rPr>
      </w:pPr>
      <w:r w:rsidRPr="00D352AD">
        <w:rPr>
          <w:sz w:val="24"/>
          <w:szCs w:val="24"/>
        </w:rPr>
        <w:t>- обеспечение взаимодействия депутатов Муниципального Совета и представителей иных органов местного самоуправления с молодежью и молодежными общественными объединениями на территории муниципального округа;</w:t>
      </w:r>
    </w:p>
    <w:p w:rsidR="00A729B1" w:rsidRPr="00D352AD" w:rsidRDefault="00A729B1" w:rsidP="00A729B1">
      <w:pPr>
        <w:spacing w:line="255" w:lineRule="atLeast"/>
        <w:ind w:firstLine="706"/>
        <w:jc w:val="both"/>
        <w:rPr>
          <w:bCs/>
          <w:sz w:val="24"/>
          <w:szCs w:val="24"/>
        </w:rPr>
      </w:pPr>
      <w:r w:rsidRPr="00D352AD">
        <w:rPr>
          <w:bCs/>
          <w:sz w:val="24"/>
          <w:szCs w:val="24"/>
        </w:rPr>
        <w:t>- взаимодействие с Молодежным Советом Кировского района и иными молодежными структурами и организациями на территории Санкт-Петербурга и иных регионов Российской Федерации для полноценного выполнения своих целей, функций и задач;</w:t>
      </w:r>
    </w:p>
    <w:p w:rsidR="00A729B1" w:rsidRPr="00D352AD" w:rsidRDefault="00A729B1" w:rsidP="00A729B1">
      <w:pPr>
        <w:spacing w:line="255" w:lineRule="atLeast"/>
        <w:ind w:firstLine="706"/>
        <w:jc w:val="both"/>
        <w:rPr>
          <w:sz w:val="24"/>
          <w:szCs w:val="24"/>
        </w:rPr>
      </w:pPr>
      <w:r w:rsidRPr="00D352AD">
        <w:rPr>
          <w:bCs/>
          <w:sz w:val="24"/>
          <w:szCs w:val="24"/>
        </w:rPr>
        <w:t>- </w:t>
      </w:r>
      <w:r w:rsidR="00D352AD" w:rsidRPr="00D352AD">
        <w:rPr>
          <w:sz w:val="24"/>
          <w:szCs w:val="24"/>
        </w:rPr>
        <w:t>информирование</w:t>
      </w:r>
      <w:r w:rsidRPr="00D352AD">
        <w:rPr>
          <w:sz w:val="24"/>
          <w:szCs w:val="24"/>
        </w:rPr>
        <w:t xml:space="preserve"> населения, в том числе через средства массовой информации, о работе Молодежного совета.</w:t>
      </w:r>
    </w:p>
    <w:p w:rsidR="00A729B1" w:rsidRPr="00D352AD" w:rsidRDefault="00A729B1" w:rsidP="00A729B1">
      <w:pPr>
        <w:spacing w:line="255" w:lineRule="atLeast"/>
        <w:jc w:val="center"/>
        <w:rPr>
          <w:sz w:val="24"/>
          <w:szCs w:val="24"/>
        </w:rPr>
      </w:pPr>
    </w:p>
    <w:p w:rsidR="00A729B1" w:rsidRPr="00D352AD" w:rsidRDefault="00A729B1" w:rsidP="00A729B1">
      <w:pPr>
        <w:spacing w:line="255" w:lineRule="atLeast"/>
        <w:jc w:val="center"/>
        <w:rPr>
          <w:rStyle w:val="ae"/>
          <w:sz w:val="24"/>
          <w:szCs w:val="24"/>
        </w:rPr>
      </w:pPr>
      <w:r w:rsidRPr="00D352AD">
        <w:rPr>
          <w:rStyle w:val="ae"/>
          <w:sz w:val="24"/>
          <w:szCs w:val="24"/>
          <w:lang w:val="en-US"/>
        </w:rPr>
        <w:t>III</w:t>
      </w:r>
      <w:r w:rsidRPr="00D352AD">
        <w:rPr>
          <w:rStyle w:val="ae"/>
          <w:sz w:val="24"/>
          <w:szCs w:val="24"/>
        </w:rPr>
        <w:t>. Состав и порядок формирования Молодежного совета.</w:t>
      </w:r>
    </w:p>
    <w:p w:rsidR="00A729B1" w:rsidRPr="00D352AD" w:rsidRDefault="00A729B1" w:rsidP="00A729B1">
      <w:pPr>
        <w:spacing w:line="255" w:lineRule="atLeast"/>
        <w:jc w:val="center"/>
        <w:rPr>
          <w:sz w:val="24"/>
          <w:szCs w:val="24"/>
        </w:rPr>
      </w:pPr>
    </w:p>
    <w:p w:rsidR="00A729B1" w:rsidRPr="00D352AD" w:rsidRDefault="00A729B1" w:rsidP="00A729B1">
      <w:pPr>
        <w:spacing w:line="255" w:lineRule="atLeast"/>
        <w:ind w:firstLine="708"/>
        <w:jc w:val="both"/>
        <w:rPr>
          <w:sz w:val="24"/>
          <w:szCs w:val="24"/>
        </w:rPr>
      </w:pPr>
      <w:r w:rsidRPr="00D352AD">
        <w:rPr>
          <w:sz w:val="24"/>
          <w:szCs w:val="24"/>
        </w:rPr>
        <w:t>3.1. В состав Молодёжного Совета могут входить представители:</w:t>
      </w:r>
    </w:p>
    <w:p w:rsidR="00A729B1" w:rsidRPr="00D352AD" w:rsidRDefault="00A729B1" w:rsidP="00A729B1">
      <w:pPr>
        <w:tabs>
          <w:tab w:val="left" w:pos="720"/>
        </w:tabs>
        <w:spacing w:line="255" w:lineRule="atLeast"/>
        <w:jc w:val="both"/>
        <w:rPr>
          <w:sz w:val="24"/>
          <w:szCs w:val="24"/>
        </w:rPr>
      </w:pPr>
      <w:r w:rsidRPr="00D352AD">
        <w:rPr>
          <w:sz w:val="24"/>
          <w:szCs w:val="24"/>
        </w:rPr>
        <w:tab/>
        <w:t>- молодёжных общественных и политических организаций (ассоциаций);</w:t>
      </w:r>
    </w:p>
    <w:p w:rsidR="00A729B1" w:rsidRPr="00D352AD" w:rsidRDefault="00A729B1" w:rsidP="00A729B1">
      <w:pPr>
        <w:tabs>
          <w:tab w:val="left" w:pos="720"/>
        </w:tabs>
        <w:spacing w:line="255" w:lineRule="atLeast"/>
        <w:jc w:val="both"/>
        <w:rPr>
          <w:sz w:val="24"/>
          <w:szCs w:val="24"/>
        </w:rPr>
      </w:pPr>
      <w:r w:rsidRPr="00D352AD">
        <w:rPr>
          <w:sz w:val="24"/>
          <w:szCs w:val="24"/>
        </w:rPr>
        <w:tab/>
        <w:t>- органов студенческого самоуправления высших и специальных учебных заведений;</w:t>
      </w:r>
    </w:p>
    <w:p w:rsidR="00A729B1" w:rsidRPr="00D352AD" w:rsidRDefault="00A729B1" w:rsidP="00A729B1">
      <w:pPr>
        <w:tabs>
          <w:tab w:val="left" w:pos="720"/>
        </w:tabs>
        <w:spacing w:line="255" w:lineRule="atLeast"/>
        <w:jc w:val="both"/>
        <w:rPr>
          <w:sz w:val="24"/>
          <w:szCs w:val="24"/>
        </w:rPr>
      </w:pPr>
      <w:r w:rsidRPr="00D352AD">
        <w:rPr>
          <w:sz w:val="24"/>
          <w:szCs w:val="24"/>
        </w:rPr>
        <w:tab/>
        <w:t>- профессиональных союзов, объединений (ассоциаций) профессиональных союзов;</w:t>
      </w:r>
    </w:p>
    <w:p w:rsidR="00A729B1" w:rsidRPr="00D352AD" w:rsidRDefault="00A729B1" w:rsidP="00A729B1">
      <w:pPr>
        <w:tabs>
          <w:tab w:val="left" w:pos="720"/>
        </w:tabs>
        <w:spacing w:line="255" w:lineRule="atLeast"/>
        <w:jc w:val="both"/>
        <w:rPr>
          <w:sz w:val="24"/>
          <w:szCs w:val="24"/>
        </w:rPr>
      </w:pPr>
      <w:r w:rsidRPr="00D352AD">
        <w:rPr>
          <w:sz w:val="24"/>
          <w:szCs w:val="24"/>
        </w:rPr>
        <w:tab/>
        <w:t>-  представители молодежи активно участвующие в общественной жизни муниципального образования;</w:t>
      </w:r>
    </w:p>
    <w:p w:rsidR="00A729B1" w:rsidRPr="00D352AD" w:rsidRDefault="00A729B1" w:rsidP="00A729B1">
      <w:pPr>
        <w:spacing w:line="255" w:lineRule="atLeast"/>
        <w:jc w:val="both"/>
        <w:rPr>
          <w:sz w:val="24"/>
          <w:szCs w:val="24"/>
        </w:rPr>
      </w:pPr>
      <w:r w:rsidRPr="00D352AD">
        <w:rPr>
          <w:sz w:val="24"/>
          <w:szCs w:val="24"/>
        </w:rPr>
        <w:tab/>
        <w:t>- представители депутатского корпуса Муниципального Совета.</w:t>
      </w:r>
    </w:p>
    <w:p w:rsidR="00A729B1" w:rsidRPr="00D352AD" w:rsidRDefault="00A729B1" w:rsidP="00A729B1">
      <w:pPr>
        <w:spacing w:line="255" w:lineRule="atLeast"/>
        <w:ind w:firstLine="708"/>
        <w:jc w:val="both"/>
        <w:rPr>
          <w:sz w:val="24"/>
          <w:szCs w:val="24"/>
        </w:rPr>
      </w:pPr>
      <w:r w:rsidRPr="00D352AD">
        <w:rPr>
          <w:sz w:val="24"/>
          <w:szCs w:val="24"/>
        </w:rPr>
        <w:t>3.2. Членами Молодежного Совета могут быть граждане Российской Федерации от 14 лет и до 30 лет включительно.</w:t>
      </w:r>
    </w:p>
    <w:p w:rsidR="00A729B1" w:rsidRPr="00D352AD" w:rsidRDefault="00A729B1" w:rsidP="00A729B1">
      <w:pPr>
        <w:spacing w:line="255" w:lineRule="atLeast"/>
        <w:ind w:firstLine="708"/>
        <w:jc w:val="both"/>
        <w:rPr>
          <w:sz w:val="24"/>
          <w:szCs w:val="24"/>
        </w:rPr>
      </w:pPr>
      <w:r w:rsidRPr="00D352AD">
        <w:rPr>
          <w:sz w:val="24"/>
          <w:szCs w:val="24"/>
        </w:rPr>
        <w:t xml:space="preserve">3.3. Для формирования Молодёжного Совета Муниципальный Совет принимает решение о создании рабочей группы состоящей не более чем из трех человек. </w:t>
      </w:r>
    </w:p>
    <w:p w:rsidR="00A729B1" w:rsidRPr="00D352AD" w:rsidRDefault="00A729B1" w:rsidP="00A729B1">
      <w:pPr>
        <w:spacing w:line="255" w:lineRule="atLeast"/>
        <w:ind w:firstLine="708"/>
        <w:jc w:val="both"/>
        <w:rPr>
          <w:sz w:val="24"/>
          <w:szCs w:val="24"/>
        </w:rPr>
      </w:pPr>
      <w:r w:rsidRPr="00D352AD">
        <w:rPr>
          <w:sz w:val="24"/>
          <w:szCs w:val="24"/>
        </w:rPr>
        <w:t>3.4. Рабочая группа осуществляет координацию по всем вопросам, связанным с формированием Молодёжного Совета, в том числе:</w:t>
      </w:r>
    </w:p>
    <w:p w:rsidR="00A729B1" w:rsidRPr="00D352AD" w:rsidRDefault="00A729B1" w:rsidP="00A729B1">
      <w:pPr>
        <w:spacing w:line="255" w:lineRule="atLeast"/>
        <w:jc w:val="both"/>
        <w:rPr>
          <w:sz w:val="24"/>
          <w:szCs w:val="24"/>
        </w:rPr>
      </w:pPr>
      <w:r w:rsidRPr="00D352AD">
        <w:rPr>
          <w:sz w:val="24"/>
          <w:szCs w:val="24"/>
        </w:rPr>
        <w:tab/>
        <w:t>- размещает информацию о формировании Молодёжного Совета в средствах массовой информации;</w:t>
      </w:r>
    </w:p>
    <w:p w:rsidR="00A729B1" w:rsidRPr="00D352AD" w:rsidRDefault="00A729B1" w:rsidP="00A729B1">
      <w:pPr>
        <w:spacing w:line="255" w:lineRule="atLeast"/>
        <w:jc w:val="both"/>
        <w:rPr>
          <w:sz w:val="24"/>
          <w:szCs w:val="24"/>
        </w:rPr>
      </w:pPr>
      <w:r w:rsidRPr="00D352AD">
        <w:rPr>
          <w:sz w:val="24"/>
          <w:szCs w:val="24"/>
        </w:rPr>
        <w:tab/>
        <w:t>- организует первое заседание Молодёжного Совета нового созыва.</w:t>
      </w:r>
    </w:p>
    <w:p w:rsidR="00A729B1" w:rsidRPr="00D352AD" w:rsidRDefault="00A729B1" w:rsidP="00A729B1">
      <w:pPr>
        <w:ind w:right="-1" w:firstLine="706"/>
        <w:jc w:val="both"/>
        <w:rPr>
          <w:sz w:val="24"/>
          <w:szCs w:val="24"/>
        </w:rPr>
      </w:pPr>
      <w:r w:rsidRPr="00D352AD">
        <w:rPr>
          <w:sz w:val="24"/>
          <w:szCs w:val="24"/>
        </w:rPr>
        <w:t>3.5. Состав Молодежного Совета формируется рабочей группой, в возрасте от 14 до 30 лет, которая в течени</w:t>
      </w:r>
      <w:proofErr w:type="gramStart"/>
      <w:r w:rsidRPr="00D352AD">
        <w:rPr>
          <w:sz w:val="24"/>
          <w:szCs w:val="24"/>
        </w:rPr>
        <w:t>и</w:t>
      </w:r>
      <w:proofErr w:type="gramEnd"/>
      <w:r w:rsidRPr="00D352AD">
        <w:rPr>
          <w:sz w:val="24"/>
          <w:szCs w:val="24"/>
        </w:rPr>
        <w:t xml:space="preserve"> 14 дней после принятия Решения Муниципальным Советом о создании рабочей группы производит все административные процедуры по набору членов Молодежного Совета. </w:t>
      </w:r>
    </w:p>
    <w:p w:rsidR="00A729B1" w:rsidRPr="00D352AD" w:rsidRDefault="00A729B1" w:rsidP="00A729B1">
      <w:pPr>
        <w:ind w:firstLine="708"/>
        <w:jc w:val="both"/>
        <w:rPr>
          <w:sz w:val="24"/>
          <w:szCs w:val="24"/>
        </w:rPr>
      </w:pPr>
      <w:r w:rsidRPr="00D352AD">
        <w:rPr>
          <w:sz w:val="24"/>
          <w:szCs w:val="24"/>
        </w:rPr>
        <w:t>3.6. Рекомендуемый количественный состав членов Молодежного совета не нормирован.</w:t>
      </w:r>
    </w:p>
    <w:p w:rsidR="00A729B1" w:rsidRPr="00D352AD" w:rsidRDefault="00A729B1" w:rsidP="00A729B1">
      <w:pPr>
        <w:spacing w:line="255" w:lineRule="atLeast"/>
        <w:ind w:firstLine="708"/>
        <w:jc w:val="both"/>
        <w:rPr>
          <w:sz w:val="24"/>
          <w:szCs w:val="24"/>
        </w:rPr>
      </w:pPr>
      <w:r w:rsidRPr="00D352AD">
        <w:rPr>
          <w:sz w:val="24"/>
          <w:szCs w:val="24"/>
        </w:rPr>
        <w:lastRenderedPageBreak/>
        <w:t>3.7. Полномочия члена Молодёжного Совета могут быть прекращены досрочно в случаях:</w:t>
      </w:r>
    </w:p>
    <w:p w:rsidR="00A729B1" w:rsidRPr="00D352AD" w:rsidRDefault="00A729B1" w:rsidP="00A729B1">
      <w:pPr>
        <w:spacing w:line="255" w:lineRule="atLeast"/>
        <w:jc w:val="both"/>
        <w:rPr>
          <w:sz w:val="24"/>
          <w:szCs w:val="24"/>
        </w:rPr>
      </w:pPr>
      <w:r w:rsidRPr="00D352AD">
        <w:rPr>
          <w:sz w:val="24"/>
          <w:szCs w:val="24"/>
        </w:rPr>
        <w:tab/>
        <w:t>- утраты гражданства Российской Федерации;</w:t>
      </w:r>
    </w:p>
    <w:p w:rsidR="00A729B1" w:rsidRPr="00D352AD" w:rsidRDefault="00A729B1" w:rsidP="00A729B1">
      <w:pPr>
        <w:spacing w:line="255" w:lineRule="atLeast"/>
        <w:jc w:val="both"/>
        <w:rPr>
          <w:sz w:val="24"/>
          <w:szCs w:val="24"/>
        </w:rPr>
      </w:pPr>
      <w:r w:rsidRPr="00D352AD">
        <w:rPr>
          <w:sz w:val="24"/>
          <w:szCs w:val="24"/>
        </w:rPr>
        <w:tab/>
        <w:t>- вступления в законную силу обвинительного приговора суда;</w:t>
      </w:r>
    </w:p>
    <w:p w:rsidR="00A729B1" w:rsidRPr="00D352AD" w:rsidRDefault="00A729B1" w:rsidP="00A729B1">
      <w:pPr>
        <w:spacing w:line="255" w:lineRule="atLeast"/>
        <w:jc w:val="both"/>
        <w:rPr>
          <w:sz w:val="24"/>
          <w:szCs w:val="24"/>
        </w:rPr>
      </w:pPr>
      <w:r w:rsidRPr="00D352AD">
        <w:rPr>
          <w:sz w:val="24"/>
          <w:szCs w:val="24"/>
        </w:rPr>
        <w:tab/>
        <w:t>- смерти;</w:t>
      </w:r>
    </w:p>
    <w:p w:rsidR="00A729B1" w:rsidRPr="00D352AD" w:rsidRDefault="00A729B1" w:rsidP="00A729B1">
      <w:pPr>
        <w:spacing w:line="255" w:lineRule="atLeast"/>
        <w:jc w:val="both"/>
        <w:rPr>
          <w:sz w:val="24"/>
          <w:szCs w:val="24"/>
        </w:rPr>
      </w:pPr>
      <w:r w:rsidRPr="00D352AD">
        <w:rPr>
          <w:sz w:val="24"/>
          <w:szCs w:val="24"/>
        </w:rPr>
        <w:tab/>
        <w:t>- подачи личного заявления о сложении полномочий;</w:t>
      </w:r>
    </w:p>
    <w:p w:rsidR="00A729B1" w:rsidRPr="00D352AD" w:rsidRDefault="00A729B1" w:rsidP="00A729B1">
      <w:pPr>
        <w:spacing w:line="255" w:lineRule="atLeast"/>
        <w:jc w:val="both"/>
        <w:rPr>
          <w:sz w:val="24"/>
          <w:szCs w:val="24"/>
        </w:rPr>
      </w:pPr>
      <w:r w:rsidRPr="00D352AD">
        <w:rPr>
          <w:sz w:val="24"/>
          <w:szCs w:val="24"/>
        </w:rPr>
        <w:tab/>
        <w:t>- признания недееспособным либо ограничено дееспособным в установленном порядке;</w:t>
      </w:r>
    </w:p>
    <w:p w:rsidR="00A729B1" w:rsidRPr="00D352AD" w:rsidRDefault="00A729B1" w:rsidP="00A729B1">
      <w:pPr>
        <w:spacing w:line="255" w:lineRule="atLeast"/>
        <w:jc w:val="both"/>
        <w:rPr>
          <w:sz w:val="24"/>
          <w:szCs w:val="24"/>
        </w:rPr>
      </w:pPr>
      <w:r w:rsidRPr="00D352AD">
        <w:rPr>
          <w:sz w:val="24"/>
          <w:szCs w:val="24"/>
        </w:rPr>
        <w:tab/>
        <w:t>- неявки подряд на два общих собрания Молодёжного Совета без уважительной причины;</w:t>
      </w:r>
    </w:p>
    <w:p w:rsidR="00A729B1" w:rsidRPr="00D352AD" w:rsidRDefault="00A729B1" w:rsidP="00A729B1">
      <w:pPr>
        <w:spacing w:line="255" w:lineRule="atLeast"/>
        <w:jc w:val="both"/>
        <w:rPr>
          <w:sz w:val="24"/>
          <w:szCs w:val="24"/>
        </w:rPr>
      </w:pPr>
      <w:r w:rsidRPr="00D352AD">
        <w:rPr>
          <w:sz w:val="24"/>
          <w:szCs w:val="24"/>
        </w:rPr>
        <w:tab/>
        <w:t>- осуществление действий порочащих Молодежный Совет или наносящих существенный вред его деятельности. Решение об исключении члена Молодежного Совета принимается большинством голосов от общего состава руководящего органа Молодежного совета.</w:t>
      </w:r>
    </w:p>
    <w:p w:rsidR="00A729B1" w:rsidRPr="00D352AD" w:rsidRDefault="00A729B1" w:rsidP="00A729B1">
      <w:pPr>
        <w:jc w:val="both"/>
        <w:rPr>
          <w:sz w:val="24"/>
          <w:szCs w:val="24"/>
        </w:rPr>
      </w:pPr>
    </w:p>
    <w:p w:rsidR="00A729B1" w:rsidRPr="00D352AD" w:rsidRDefault="00A729B1" w:rsidP="00A729B1">
      <w:pPr>
        <w:spacing w:line="255" w:lineRule="atLeast"/>
        <w:jc w:val="center"/>
        <w:rPr>
          <w:sz w:val="24"/>
          <w:szCs w:val="24"/>
        </w:rPr>
      </w:pPr>
      <w:r w:rsidRPr="00D352AD">
        <w:rPr>
          <w:rStyle w:val="ae"/>
          <w:sz w:val="24"/>
          <w:szCs w:val="24"/>
          <w:lang w:val="en-US"/>
        </w:rPr>
        <w:t>IV</w:t>
      </w:r>
      <w:r w:rsidRPr="00D352AD">
        <w:rPr>
          <w:rStyle w:val="ae"/>
          <w:sz w:val="24"/>
          <w:szCs w:val="24"/>
        </w:rPr>
        <w:t>. Организация работы Молодежного Совета</w:t>
      </w:r>
    </w:p>
    <w:p w:rsidR="00A729B1" w:rsidRPr="00D352AD" w:rsidRDefault="00A729B1" w:rsidP="00A729B1">
      <w:pPr>
        <w:spacing w:line="255" w:lineRule="atLeast"/>
        <w:jc w:val="center"/>
        <w:rPr>
          <w:sz w:val="24"/>
          <w:szCs w:val="24"/>
        </w:rPr>
      </w:pPr>
    </w:p>
    <w:p w:rsidR="00A729B1" w:rsidRPr="00D352AD" w:rsidRDefault="00A729B1" w:rsidP="00A729B1">
      <w:pPr>
        <w:spacing w:line="255" w:lineRule="atLeast"/>
        <w:ind w:firstLine="708"/>
        <w:jc w:val="both"/>
        <w:rPr>
          <w:sz w:val="24"/>
          <w:szCs w:val="24"/>
        </w:rPr>
      </w:pPr>
      <w:r w:rsidRPr="00D352AD">
        <w:rPr>
          <w:sz w:val="24"/>
          <w:szCs w:val="24"/>
        </w:rPr>
        <w:t>4.1. Структура органов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 xml:space="preserve">Структуру органов Молодёжного Совета составляют: </w:t>
      </w:r>
    </w:p>
    <w:p w:rsidR="00A729B1" w:rsidRPr="00D352AD" w:rsidRDefault="00A729B1" w:rsidP="00A729B1">
      <w:pPr>
        <w:spacing w:line="255" w:lineRule="atLeast"/>
        <w:ind w:firstLine="708"/>
        <w:jc w:val="both"/>
        <w:rPr>
          <w:sz w:val="24"/>
          <w:szCs w:val="24"/>
        </w:rPr>
      </w:pPr>
      <w:r w:rsidRPr="00D352AD">
        <w:rPr>
          <w:sz w:val="24"/>
          <w:szCs w:val="24"/>
        </w:rPr>
        <w:t>- Общее собрание;</w:t>
      </w:r>
    </w:p>
    <w:p w:rsidR="00A729B1" w:rsidRPr="00D352AD" w:rsidRDefault="00A729B1" w:rsidP="00A729B1">
      <w:pPr>
        <w:spacing w:line="255" w:lineRule="atLeast"/>
        <w:ind w:firstLine="708"/>
        <w:jc w:val="both"/>
        <w:rPr>
          <w:sz w:val="24"/>
          <w:szCs w:val="24"/>
        </w:rPr>
      </w:pPr>
      <w:r w:rsidRPr="00D352AD">
        <w:rPr>
          <w:sz w:val="24"/>
          <w:szCs w:val="24"/>
        </w:rPr>
        <w:t>- Президиум;</w:t>
      </w:r>
    </w:p>
    <w:p w:rsidR="00A729B1" w:rsidRPr="00D352AD" w:rsidRDefault="00A729B1" w:rsidP="00A729B1">
      <w:pPr>
        <w:spacing w:line="255" w:lineRule="atLeast"/>
        <w:ind w:firstLine="708"/>
        <w:jc w:val="both"/>
        <w:rPr>
          <w:sz w:val="24"/>
          <w:szCs w:val="24"/>
        </w:rPr>
      </w:pPr>
      <w:r w:rsidRPr="00D352AD">
        <w:rPr>
          <w:sz w:val="24"/>
          <w:szCs w:val="24"/>
        </w:rPr>
        <w:t xml:space="preserve">- Отделы Молодёжного совета. </w:t>
      </w:r>
    </w:p>
    <w:p w:rsidR="00A729B1" w:rsidRPr="00D352AD" w:rsidRDefault="00A729B1" w:rsidP="00A729B1">
      <w:pPr>
        <w:spacing w:line="255" w:lineRule="atLeast"/>
        <w:ind w:firstLine="708"/>
        <w:jc w:val="both"/>
        <w:rPr>
          <w:sz w:val="24"/>
          <w:szCs w:val="24"/>
        </w:rPr>
      </w:pPr>
      <w:r w:rsidRPr="00D352AD">
        <w:rPr>
          <w:sz w:val="24"/>
          <w:szCs w:val="24"/>
        </w:rPr>
        <w:t xml:space="preserve">Количество отделов Молодёжного Совета должно быть не менее двух. </w:t>
      </w:r>
    </w:p>
    <w:p w:rsidR="00A729B1" w:rsidRPr="00D352AD" w:rsidRDefault="00A729B1" w:rsidP="00A729B1">
      <w:pPr>
        <w:spacing w:line="255" w:lineRule="atLeast"/>
        <w:ind w:firstLine="708"/>
        <w:jc w:val="both"/>
        <w:rPr>
          <w:sz w:val="24"/>
          <w:szCs w:val="24"/>
        </w:rPr>
      </w:pPr>
      <w:r w:rsidRPr="00D352AD">
        <w:rPr>
          <w:sz w:val="24"/>
          <w:szCs w:val="24"/>
        </w:rPr>
        <w:t>4.2. Общее собрание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 xml:space="preserve">Высшим руководящим органом Молодёжного Совета является Общее собрание. </w:t>
      </w:r>
    </w:p>
    <w:p w:rsidR="00A729B1" w:rsidRPr="00D352AD" w:rsidRDefault="00A729B1" w:rsidP="00A729B1">
      <w:pPr>
        <w:spacing w:line="255" w:lineRule="atLeast"/>
        <w:jc w:val="both"/>
        <w:rPr>
          <w:sz w:val="24"/>
          <w:szCs w:val="24"/>
        </w:rPr>
      </w:pPr>
      <w:r w:rsidRPr="00D352AD">
        <w:rPr>
          <w:sz w:val="24"/>
          <w:szCs w:val="24"/>
        </w:rPr>
        <w:tab/>
        <w:t xml:space="preserve">Общее собрание Молодёжного Совета проводится по мере </w:t>
      </w:r>
      <w:proofErr w:type="gramStart"/>
      <w:r w:rsidRPr="00D352AD">
        <w:rPr>
          <w:sz w:val="24"/>
          <w:szCs w:val="24"/>
        </w:rPr>
        <w:t>необходимости</w:t>
      </w:r>
      <w:proofErr w:type="gramEnd"/>
      <w:r w:rsidRPr="00D352AD">
        <w:rPr>
          <w:sz w:val="24"/>
          <w:szCs w:val="24"/>
        </w:rPr>
        <w:t xml:space="preserve"> но не реже двух раз в год. В случае необходимости, а также по предложению главы Молодёжного Совета или Главы муниципального образования муниципальный округ Морские ворота.</w:t>
      </w:r>
    </w:p>
    <w:p w:rsidR="00A729B1" w:rsidRPr="00D352AD" w:rsidRDefault="00A729B1" w:rsidP="00A729B1">
      <w:pPr>
        <w:spacing w:line="255" w:lineRule="atLeast"/>
        <w:jc w:val="both"/>
        <w:rPr>
          <w:sz w:val="24"/>
          <w:szCs w:val="24"/>
        </w:rPr>
      </w:pPr>
      <w:r w:rsidRPr="00D352AD">
        <w:rPr>
          <w:sz w:val="24"/>
          <w:szCs w:val="24"/>
        </w:rPr>
        <w:tab/>
        <w:t xml:space="preserve">4.3. К компетенции Общего собрания Молодёжного Совета относятся: </w:t>
      </w:r>
    </w:p>
    <w:p w:rsidR="00A729B1" w:rsidRPr="00D352AD" w:rsidRDefault="00A729B1" w:rsidP="00A729B1">
      <w:pPr>
        <w:spacing w:line="255" w:lineRule="atLeast"/>
        <w:jc w:val="both"/>
        <w:rPr>
          <w:sz w:val="24"/>
          <w:szCs w:val="24"/>
        </w:rPr>
      </w:pPr>
      <w:r w:rsidRPr="00D352AD">
        <w:rPr>
          <w:sz w:val="24"/>
          <w:szCs w:val="24"/>
        </w:rPr>
        <w:tab/>
        <w:t>- избрание председателя Молодёжного Совета, его заместителей, ответственного секретаря, формирование отделов Молодёжного Совета;</w:t>
      </w:r>
    </w:p>
    <w:p w:rsidR="00A729B1" w:rsidRPr="00D352AD" w:rsidRDefault="00A729B1" w:rsidP="00A729B1">
      <w:pPr>
        <w:spacing w:line="255" w:lineRule="atLeast"/>
        <w:jc w:val="both"/>
        <w:rPr>
          <w:sz w:val="24"/>
          <w:szCs w:val="24"/>
        </w:rPr>
      </w:pPr>
      <w:r w:rsidRPr="00D352AD">
        <w:rPr>
          <w:sz w:val="24"/>
          <w:szCs w:val="24"/>
        </w:rPr>
        <w:tab/>
        <w:t>- утверждение плана работы Молодежного Совета на учетный период - один год;</w:t>
      </w:r>
    </w:p>
    <w:p w:rsidR="00A729B1" w:rsidRPr="00D352AD" w:rsidRDefault="00A729B1" w:rsidP="00A729B1">
      <w:pPr>
        <w:spacing w:line="255" w:lineRule="atLeast"/>
        <w:jc w:val="both"/>
        <w:rPr>
          <w:sz w:val="24"/>
          <w:szCs w:val="24"/>
        </w:rPr>
      </w:pPr>
      <w:r w:rsidRPr="00D352AD">
        <w:rPr>
          <w:sz w:val="24"/>
          <w:szCs w:val="24"/>
        </w:rPr>
        <w:tab/>
        <w:t>- утверждение предложений и рекомендаций отделов и членов Молодежного Совета, одобренных Президиумом Молодежного Совета к органам власти муниципального образования,  затрагивающих права и законные интересы молодежи муниципального образования;</w:t>
      </w:r>
    </w:p>
    <w:p w:rsidR="00A729B1" w:rsidRPr="00D352AD" w:rsidRDefault="00A729B1" w:rsidP="00A729B1">
      <w:pPr>
        <w:spacing w:line="255" w:lineRule="atLeast"/>
        <w:jc w:val="both"/>
        <w:rPr>
          <w:sz w:val="24"/>
          <w:szCs w:val="24"/>
        </w:rPr>
      </w:pPr>
      <w:r w:rsidRPr="00D352AD">
        <w:rPr>
          <w:sz w:val="24"/>
          <w:szCs w:val="24"/>
        </w:rPr>
        <w:tab/>
        <w:t>- одобрение отчета Молодежного Совета о работе за год перед органами местного самоуправления;</w:t>
      </w:r>
    </w:p>
    <w:p w:rsidR="00A729B1" w:rsidRPr="00D352AD" w:rsidRDefault="00A729B1" w:rsidP="00A729B1">
      <w:pPr>
        <w:spacing w:line="255" w:lineRule="atLeast"/>
        <w:jc w:val="both"/>
        <w:rPr>
          <w:sz w:val="24"/>
          <w:szCs w:val="24"/>
        </w:rPr>
      </w:pPr>
      <w:r w:rsidRPr="00D352AD">
        <w:rPr>
          <w:sz w:val="24"/>
          <w:szCs w:val="24"/>
        </w:rPr>
        <w:tab/>
        <w:t>- переизбрание председателя Молодёжного Совета в случае выражения ему недоверия и решение вопроса об исключении из состава Молодежного Совета члена Молодежного Совета;</w:t>
      </w:r>
    </w:p>
    <w:p w:rsidR="00A729B1" w:rsidRPr="00D352AD" w:rsidRDefault="00A729B1" w:rsidP="00A729B1">
      <w:pPr>
        <w:spacing w:line="255" w:lineRule="atLeast"/>
        <w:jc w:val="both"/>
        <w:rPr>
          <w:sz w:val="24"/>
          <w:szCs w:val="24"/>
        </w:rPr>
      </w:pPr>
      <w:r w:rsidRPr="00D352AD">
        <w:rPr>
          <w:sz w:val="24"/>
          <w:szCs w:val="24"/>
        </w:rPr>
        <w:tab/>
        <w:t>- разрабатывает и принимает рекомендации и направляет их на рассмотрение в органы местного самоуправления  муниципального образования;</w:t>
      </w:r>
    </w:p>
    <w:p w:rsidR="00A729B1" w:rsidRPr="00D352AD" w:rsidRDefault="00A729B1" w:rsidP="00A729B1">
      <w:pPr>
        <w:spacing w:line="255" w:lineRule="atLeast"/>
        <w:jc w:val="both"/>
        <w:rPr>
          <w:sz w:val="24"/>
          <w:szCs w:val="24"/>
        </w:rPr>
      </w:pPr>
      <w:r w:rsidRPr="00D352AD">
        <w:rPr>
          <w:sz w:val="24"/>
          <w:szCs w:val="24"/>
        </w:rPr>
        <w:tab/>
        <w:t>- иные вопросы в соответствии с Положением Молодёжного Совета.</w:t>
      </w:r>
    </w:p>
    <w:p w:rsidR="00A729B1" w:rsidRPr="00D352AD" w:rsidRDefault="00A729B1" w:rsidP="00A729B1">
      <w:pPr>
        <w:spacing w:line="255" w:lineRule="atLeast"/>
        <w:ind w:firstLine="720"/>
        <w:jc w:val="both"/>
        <w:rPr>
          <w:sz w:val="24"/>
          <w:szCs w:val="24"/>
        </w:rPr>
      </w:pPr>
      <w:r w:rsidRPr="00D352AD">
        <w:rPr>
          <w:sz w:val="24"/>
          <w:szCs w:val="24"/>
        </w:rPr>
        <w:t>4.4. Общее собрание Молодёжного Совета может принимать к своему рассмотрению любые вопросы, находящиеся в компетенции Молодёжного Совета, в том числе отнесенные настоящим Положением к иным органам Молодёжного Совета.</w:t>
      </w:r>
    </w:p>
    <w:p w:rsidR="00A729B1" w:rsidRPr="00D352AD" w:rsidRDefault="00A729B1" w:rsidP="00A729B1">
      <w:pPr>
        <w:spacing w:line="255" w:lineRule="atLeast"/>
        <w:jc w:val="both"/>
        <w:rPr>
          <w:sz w:val="24"/>
          <w:szCs w:val="24"/>
        </w:rPr>
      </w:pPr>
      <w:r w:rsidRPr="00D352AD">
        <w:rPr>
          <w:sz w:val="24"/>
          <w:szCs w:val="24"/>
        </w:rPr>
        <w:tab/>
        <w:t>4.5. На заседание Общего собрания Молодёжного Совета  приглашаются депутаты Муниципального Совета и представители администрации муниципального образования, ответственные за реализацию молодежной политики.</w:t>
      </w:r>
    </w:p>
    <w:p w:rsidR="00A729B1" w:rsidRPr="00D352AD" w:rsidRDefault="00A729B1" w:rsidP="00A729B1">
      <w:pPr>
        <w:spacing w:line="255" w:lineRule="atLeast"/>
        <w:ind w:firstLine="708"/>
        <w:jc w:val="both"/>
        <w:rPr>
          <w:sz w:val="24"/>
          <w:szCs w:val="24"/>
        </w:rPr>
      </w:pPr>
      <w:r w:rsidRPr="00D352AD">
        <w:rPr>
          <w:sz w:val="24"/>
          <w:szCs w:val="24"/>
        </w:rPr>
        <w:t>Общее собрание Молодёжного совета правомочно, если на нем присутствует не менее половины от общего числа членов сформированного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lastRenderedPageBreak/>
        <w:t>4.6. Президиум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Президиум Молодёжного Совета является коллегиальным органом, организующим деятельность Молодёжного Совета в промежутке между общими собраниями Молодёжного Совета.</w:t>
      </w:r>
    </w:p>
    <w:p w:rsidR="00A729B1" w:rsidRPr="00D352AD" w:rsidRDefault="00A729B1" w:rsidP="00A729B1">
      <w:pPr>
        <w:spacing w:line="255" w:lineRule="atLeast"/>
        <w:jc w:val="both"/>
        <w:rPr>
          <w:sz w:val="24"/>
          <w:szCs w:val="24"/>
        </w:rPr>
      </w:pPr>
      <w:r w:rsidRPr="00D352AD">
        <w:rPr>
          <w:sz w:val="24"/>
          <w:szCs w:val="24"/>
        </w:rPr>
        <w:tab/>
        <w:t xml:space="preserve">В состав Президиума Молодёжного совета входят председатель, заместители председателя, начальники отделов, ответственный секретарь. </w:t>
      </w:r>
    </w:p>
    <w:p w:rsidR="00A729B1" w:rsidRPr="00D352AD" w:rsidRDefault="00A729B1" w:rsidP="00A729B1">
      <w:pPr>
        <w:spacing w:line="255" w:lineRule="atLeast"/>
        <w:ind w:firstLine="708"/>
        <w:jc w:val="both"/>
        <w:rPr>
          <w:sz w:val="24"/>
          <w:szCs w:val="24"/>
        </w:rPr>
      </w:pPr>
      <w:r w:rsidRPr="00D352AD">
        <w:rPr>
          <w:sz w:val="24"/>
          <w:szCs w:val="24"/>
        </w:rPr>
        <w:t>Президиум Молодёжного Совета возглавляет председатель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К компетенции Президиума Молодёжного Совета относятся:</w:t>
      </w:r>
    </w:p>
    <w:p w:rsidR="00A729B1" w:rsidRPr="00D352AD" w:rsidRDefault="00A729B1" w:rsidP="00A729B1">
      <w:pPr>
        <w:spacing w:line="255" w:lineRule="atLeast"/>
        <w:jc w:val="both"/>
        <w:rPr>
          <w:sz w:val="24"/>
          <w:szCs w:val="24"/>
        </w:rPr>
      </w:pPr>
      <w:r w:rsidRPr="00D352AD">
        <w:rPr>
          <w:sz w:val="24"/>
          <w:szCs w:val="24"/>
        </w:rPr>
        <w:tab/>
        <w:t>- созыв очередных и внеочередных Общих собраний Молодёжного Совета;</w:t>
      </w:r>
    </w:p>
    <w:p w:rsidR="00A729B1" w:rsidRPr="00D352AD" w:rsidRDefault="00A729B1" w:rsidP="00A729B1">
      <w:pPr>
        <w:spacing w:line="255" w:lineRule="atLeast"/>
        <w:jc w:val="both"/>
        <w:rPr>
          <w:sz w:val="24"/>
          <w:szCs w:val="24"/>
        </w:rPr>
      </w:pPr>
      <w:r w:rsidRPr="00D352AD">
        <w:rPr>
          <w:sz w:val="24"/>
          <w:szCs w:val="24"/>
        </w:rPr>
        <w:tab/>
        <w:t>- организация и координация работы Молодёжного Совета, отделов, Молодёжного Совета;</w:t>
      </w:r>
    </w:p>
    <w:p w:rsidR="00A729B1" w:rsidRPr="00D352AD" w:rsidRDefault="00A729B1" w:rsidP="00A729B1">
      <w:pPr>
        <w:spacing w:line="255" w:lineRule="atLeast"/>
        <w:jc w:val="both"/>
        <w:rPr>
          <w:sz w:val="24"/>
          <w:szCs w:val="24"/>
        </w:rPr>
      </w:pPr>
      <w:r w:rsidRPr="00D352AD">
        <w:rPr>
          <w:sz w:val="24"/>
          <w:szCs w:val="24"/>
        </w:rPr>
        <w:tab/>
        <w:t>- разработка планов работы Молодёжного Совета, согласование их с планами работы представительного органа и администрации муниципального образования;</w:t>
      </w:r>
    </w:p>
    <w:p w:rsidR="00A729B1" w:rsidRPr="00D352AD" w:rsidRDefault="00A729B1" w:rsidP="00A729B1">
      <w:pPr>
        <w:spacing w:line="255" w:lineRule="atLeast"/>
        <w:jc w:val="both"/>
        <w:rPr>
          <w:sz w:val="24"/>
          <w:szCs w:val="24"/>
        </w:rPr>
      </w:pPr>
      <w:r w:rsidRPr="00D352AD">
        <w:rPr>
          <w:sz w:val="24"/>
          <w:szCs w:val="24"/>
        </w:rPr>
        <w:tab/>
        <w:t>- рассмотрение и принятие проектов рекомендаций, подготовленных отделами Молодёжного Совета, а в случае принятия их на Общем собрании Молодежного Совета направление их в органы власти муниципального образования для рассмотрения;</w:t>
      </w:r>
    </w:p>
    <w:p w:rsidR="00A729B1" w:rsidRPr="00D352AD" w:rsidRDefault="00A729B1" w:rsidP="00A729B1">
      <w:pPr>
        <w:spacing w:line="255" w:lineRule="atLeast"/>
        <w:jc w:val="both"/>
        <w:rPr>
          <w:sz w:val="24"/>
          <w:szCs w:val="24"/>
        </w:rPr>
      </w:pPr>
      <w:r w:rsidRPr="00D352AD">
        <w:rPr>
          <w:sz w:val="24"/>
          <w:szCs w:val="24"/>
        </w:rPr>
        <w:tab/>
        <w:t xml:space="preserve">- иные вопросы. </w:t>
      </w:r>
    </w:p>
    <w:p w:rsidR="00A729B1" w:rsidRPr="00D352AD" w:rsidRDefault="00A729B1" w:rsidP="00A729B1">
      <w:pPr>
        <w:spacing w:line="255" w:lineRule="atLeast"/>
        <w:ind w:firstLine="708"/>
        <w:jc w:val="both"/>
        <w:rPr>
          <w:sz w:val="24"/>
          <w:szCs w:val="24"/>
        </w:rPr>
      </w:pPr>
      <w:r w:rsidRPr="00D352AD">
        <w:rPr>
          <w:sz w:val="24"/>
          <w:szCs w:val="24"/>
        </w:rPr>
        <w:t>Рекомендации и 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A729B1" w:rsidRPr="00D352AD" w:rsidRDefault="00A729B1" w:rsidP="00A729B1">
      <w:pPr>
        <w:spacing w:line="255" w:lineRule="atLeast"/>
        <w:jc w:val="center"/>
        <w:rPr>
          <w:sz w:val="24"/>
          <w:szCs w:val="24"/>
        </w:rPr>
      </w:pPr>
    </w:p>
    <w:p w:rsidR="00A729B1" w:rsidRPr="00D352AD" w:rsidRDefault="00A729B1" w:rsidP="00A729B1">
      <w:pPr>
        <w:spacing w:line="255" w:lineRule="atLeast"/>
        <w:jc w:val="center"/>
        <w:rPr>
          <w:b/>
          <w:sz w:val="24"/>
          <w:szCs w:val="24"/>
        </w:rPr>
      </w:pPr>
      <w:proofErr w:type="gramStart"/>
      <w:r w:rsidRPr="00D352AD">
        <w:rPr>
          <w:rStyle w:val="ae"/>
          <w:sz w:val="24"/>
          <w:szCs w:val="24"/>
          <w:lang w:val="en-US"/>
        </w:rPr>
        <w:t>V</w:t>
      </w:r>
      <w:r w:rsidRPr="00D352AD">
        <w:rPr>
          <w:rStyle w:val="ae"/>
          <w:sz w:val="24"/>
          <w:szCs w:val="24"/>
        </w:rPr>
        <w:t xml:space="preserve">. Руководящий состав </w:t>
      </w:r>
      <w:r w:rsidRPr="00D352AD">
        <w:rPr>
          <w:b/>
          <w:sz w:val="24"/>
          <w:szCs w:val="24"/>
        </w:rPr>
        <w:t>Молодёжного Совета</w:t>
      </w:r>
      <w:r w:rsidRPr="00D352AD">
        <w:rPr>
          <w:rStyle w:val="ae"/>
          <w:b w:val="0"/>
          <w:sz w:val="24"/>
          <w:szCs w:val="24"/>
        </w:rPr>
        <w:t>.</w:t>
      </w:r>
      <w:proofErr w:type="gramEnd"/>
    </w:p>
    <w:p w:rsidR="00A729B1" w:rsidRPr="00D352AD" w:rsidRDefault="00A729B1" w:rsidP="00A729B1">
      <w:pPr>
        <w:spacing w:line="255" w:lineRule="atLeast"/>
        <w:jc w:val="both"/>
        <w:rPr>
          <w:b/>
          <w:sz w:val="24"/>
          <w:szCs w:val="24"/>
        </w:rPr>
      </w:pPr>
    </w:p>
    <w:p w:rsidR="00A729B1" w:rsidRPr="00D352AD" w:rsidRDefault="00A729B1" w:rsidP="00A729B1">
      <w:pPr>
        <w:spacing w:line="255" w:lineRule="atLeast"/>
        <w:ind w:firstLine="708"/>
        <w:jc w:val="both"/>
        <w:rPr>
          <w:sz w:val="24"/>
          <w:szCs w:val="24"/>
        </w:rPr>
      </w:pPr>
      <w:r w:rsidRPr="00D352AD">
        <w:rPr>
          <w:sz w:val="24"/>
          <w:szCs w:val="24"/>
        </w:rPr>
        <w:t>5.1. Председатель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 xml:space="preserve">Председатель Молодёжного Совета избирается открытым голосованием на Общем собрании Молодёжного Совета сроком на один год. </w:t>
      </w:r>
    </w:p>
    <w:p w:rsidR="00A729B1" w:rsidRPr="00D352AD" w:rsidRDefault="00A729B1" w:rsidP="00A729B1">
      <w:pPr>
        <w:spacing w:line="255" w:lineRule="atLeast"/>
        <w:ind w:firstLine="708"/>
        <w:jc w:val="both"/>
        <w:rPr>
          <w:sz w:val="24"/>
          <w:szCs w:val="24"/>
        </w:rPr>
      </w:pPr>
      <w:r w:rsidRPr="00D352AD">
        <w:rPr>
          <w:sz w:val="24"/>
          <w:szCs w:val="24"/>
        </w:rPr>
        <w:t>Избранным считается член Молодёжного Совета, получивший большее количество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 Избранный председатель Молодежного Совета утверждается на собрании Муниципального Совета.</w:t>
      </w:r>
    </w:p>
    <w:p w:rsidR="00A729B1" w:rsidRPr="00D352AD" w:rsidRDefault="00A729B1" w:rsidP="00A729B1">
      <w:pPr>
        <w:spacing w:line="255" w:lineRule="atLeast"/>
        <w:ind w:left="708"/>
        <w:jc w:val="both"/>
        <w:rPr>
          <w:sz w:val="24"/>
          <w:szCs w:val="24"/>
        </w:rPr>
      </w:pPr>
      <w:r w:rsidRPr="00D352AD">
        <w:rPr>
          <w:sz w:val="24"/>
          <w:szCs w:val="24"/>
        </w:rPr>
        <w:t>5.2. Председатель Молодёжного Совета:</w:t>
      </w:r>
    </w:p>
    <w:p w:rsidR="00A729B1" w:rsidRPr="00D352AD" w:rsidRDefault="00A729B1" w:rsidP="00A729B1">
      <w:pPr>
        <w:spacing w:line="255" w:lineRule="atLeast"/>
        <w:jc w:val="both"/>
        <w:rPr>
          <w:sz w:val="24"/>
          <w:szCs w:val="24"/>
        </w:rPr>
      </w:pPr>
      <w:r w:rsidRPr="00D352AD">
        <w:rPr>
          <w:sz w:val="24"/>
          <w:szCs w:val="24"/>
        </w:rPr>
        <w:tab/>
        <w:t>- председательствует на Общем собрании Молодежного Совета и заседаниях Президиума Молодёжного Совета;</w:t>
      </w:r>
    </w:p>
    <w:p w:rsidR="00A729B1" w:rsidRPr="00D352AD" w:rsidRDefault="00A729B1" w:rsidP="00A729B1">
      <w:pPr>
        <w:spacing w:line="255" w:lineRule="atLeast"/>
        <w:jc w:val="both"/>
        <w:rPr>
          <w:sz w:val="24"/>
          <w:szCs w:val="24"/>
        </w:rPr>
      </w:pPr>
      <w:r w:rsidRPr="00D352AD">
        <w:rPr>
          <w:sz w:val="24"/>
          <w:szCs w:val="24"/>
        </w:rPr>
        <w:tab/>
        <w:t>- утверждает повестки предстоящего общего собрания и заседания Президиума Молодёжного Совета на основании поступивших предложений;</w:t>
      </w:r>
    </w:p>
    <w:p w:rsidR="00A729B1" w:rsidRPr="00D352AD" w:rsidRDefault="00A729B1" w:rsidP="00A729B1">
      <w:pPr>
        <w:spacing w:line="255" w:lineRule="atLeast"/>
        <w:jc w:val="both"/>
        <w:rPr>
          <w:sz w:val="24"/>
          <w:szCs w:val="24"/>
        </w:rPr>
      </w:pPr>
      <w:r w:rsidRPr="00D352AD">
        <w:rPr>
          <w:sz w:val="24"/>
          <w:szCs w:val="24"/>
        </w:rPr>
        <w:tab/>
        <w:t>- информирует органы местного самоуправления о рассмотренных на Общем собрании и заседании Президиума Молодёжного Совета вопросах и принятых решениях;</w:t>
      </w:r>
    </w:p>
    <w:p w:rsidR="00A729B1" w:rsidRPr="00D352AD" w:rsidRDefault="00A729B1" w:rsidP="00A729B1">
      <w:pPr>
        <w:spacing w:line="255" w:lineRule="atLeast"/>
        <w:jc w:val="both"/>
        <w:rPr>
          <w:sz w:val="24"/>
          <w:szCs w:val="24"/>
        </w:rPr>
      </w:pPr>
      <w:r w:rsidRPr="00D352AD">
        <w:rPr>
          <w:sz w:val="24"/>
          <w:szCs w:val="24"/>
        </w:rPr>
        <w:tab/>
        <w:t>- организует подготовку материалов и проектов документов к общему собранию Молодёжного Совета и заседанию Президиума Молодёжного Совета;</w:t>
      </w:r>
    </w:p>
    <w:p w:rsidR="00A729B1" w:rsidRPr="00D352AD" w:rsidRDefault="00A729B1" w:rsidP="00A729B1">
      <w:pPr>
        <w:spacing w:line="255" w:lineRule="atLeast"/>
        <w:jc w:val="both"/>
        <w:rPr>
          <w:sz w:val="24"/>
          <w:szCs w:val="24"/>
        </w:rPr>
      </w:pPr>
      <w:r w:rsidRPr="00D352AD">
        <w:rPr>
          <w:sz w:val="24"/>
          <w:szCs w:val="24"/>
        </w:rPr>
        <w:tab/>
        <w:t>- принимает решения о направлении на рассмотрение в соответствующие отделы Молодёжного Совета материалов, поступивших в Молодёжный Совет;</w:t>
      </w:r>
    </w:p>
    <w:p w:rsidR="00A729B1" w:rsidRPr="00D352AD" w:rsidRDefault="00A729B1" w:rsidP="00A729B1">
      <w:pPr>
        <w:spacing w:line="255" w:lineRule="atLeast"/>
        <w:jc w:val="both"/>
        <w:rPr>
          <w:sz w:val="24"/>
          <w:szCs w:val="24"/>
        </w:rPr>
      </w:pPr>
      <w:r w:rsidRPr="00D352AD">
        <w:rPr>
          <w:sz w:val="24"/>
          <w:szCs w:val="24"/>
        </w:rPr>
        <w:tab/>
        <w:t>- информирует членов Молодёжного Совета о решениях органов местного самоуправления муниципального образования, касающихся деятельности Молодёжного Совета, а также о работе Президиума и других органов Молодёжного Совета;</w:t>
      </w:r>
    </w:p>
    <w:p w:rsidR="00A729B1" w:rsidRPr="00D352AD" w:rsidRDefault="00A729B1" w:rsidP="00A729B1">
      <w:pPr>
        <w:spacing w:line="255" w:lineRule="atLeast"/>
        <w:jc w:val="both"/>
        <w:rPr>
          <w:sz w:val="24"/>
          <w:szCs w:val="24"/>
        </w:rPr>
      </w:pPr>
      <w:r w:rsidRPr="00D352AD">
        <w:rPr>
          <w:sz w:val="24"/>
          <w:szCs w:val="24"/>
        </w:rPr>
        <w:tab/>
        <w:t>- представляет Молодёжный Совет во взаимоотношениях с органами местного самоуправления, организациями и общественными объединениями;</w:t>
      </w:r>
    </w:p>
    <w:p w:rsidR="00A729B1" w:rsidRPr="00D352AD" w:rsidRDefault="00A729B1" w:rsidP="00A729B1">
      <w:pPr>
        <w:spacing w:line="255" w:lineRule="atLeast"/>
        <w:jc w:val="both"/>
        <w:rPr>
          <w:sz w:val="24"/>
          <w:szCs w:val="24"/>
        </w:rPr>
      </w:pPr>
      <w:r w:rsidRPr="00D352AD">
        <w:rPr>
          <w:sz w:val="24"/>
          <w:szCs w:val="24"/>
        </w:rPr>
        <w:lastRenderedPageBreak/>
        <w:tab/>
        <w:t>- представляет отчет о работе Молодежного Совета за год Общему собранию Молодёжного Совета;</w:t>
      </w:r>
    </w:p>
    <w:p w:rsidR="00A729B1" w:rsidRPr="00D352AD" w:rsidRDefault="00A729B1" w:rsidP="00A729B1">
      <w:pPr>
        <w:spacing w:line="255" w:lineRule="atLeast"/>
        <w:jc w:val="both"/>
        <w:rPr>
          <w:sz w:val="24"/>
          <w:szCs w:val="24"/>
        </w:rPr>
      </w:pPr>
      <w:r w:rsidRPr="00D352AD">
        <w:rPr>
          <w:sz w:val="24"/>
          <w:szCs w:val="24"/>
        </w:rPr>
        <w:tab/>
        <w:t>- направляет отчет о работе Молодежного Совета за год в Муниципальный Совет.</w:t>
      </w:r>
    </w:p>
    <w:p w:rsidR="00A729B1" w:rsidRPr="00D352AD" w:rsidRDefault="00A729B1" w:rsidP="00A729B1">
      <w:pPr>
        <w:spacing w:line="255" w:lineRule="atLeast"/>
        <w:ind w:firstLine="708"/>
        <w:jc w:val="both"/>
        <w:rPr>
          <w:sz w:val="24"/>
          <w:szCs w:val="24"/>
        </w:rPr>
      </w:pPr>
      <w:r w:rsidRPr="00D352AD">
        <w:rPr>
          <w:sz w:val="24"/>
          <w:szCs w:val="24"/>
        </w:rPr>
        <w:t>5.3. Заместители председателя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 xml:space="preserve">Заместители председателя Молодёжного Совета избираются путем открытого голосования на Общем собрании Молодёжного Совета по представлению Председателя Молодежного Совета или не менее двух членов Молодежного Совета. Избранными заместителями председателя Молодёжного Совета считаются два члена Молодёжного Совета, получившие наибольшее число голосов членов Молодёжного Совета, присутствующих на общем собрании. </w:t>
      </w:r>
    </w:p>
    <w:p w:rsidR="00A729B1" w:rsidRPr="00D352AD" w:rsidRDefault="00A729B1" w:rsidP="00A729B1">
      <w:pPr>
        <w:spacing w:line="255" w:lineRule="atLeast"/>
        <w:ind w:firstLine="708"/>
        <w:jc w:val="both"/>
        <w:rPr>
          <w:sz w:val="24"/>
          <w:szCs w:val="24"/>
        </w:rPr>
      </w:pPr>
      <w:r w:rsidRPr="00D352AD">
        <w:rPr>
          <w:sz w:val="24"/>
          <w:szCs w:val="24"/>
        </w:rPr>
        <w:t>5.4. Заместитель председателя Молодёжного Совета:</w:t>
      </w:r>
    </w:p>
    <w:p w:rsidR="00A729B1" w:rsidRPr="00D352AD" w:rsidRDefault="00A729B1" w:rsidP="00A729B1">
      <w:pPr>
        <w:spacing w:line="255" w:lineRule="atLeast"/>
        <w:jc w:val="both"/>
        <w:rPr>
          <w:sz w:val="24"/>
          <w:szCs w:val="24"/>
        </w:rPr>
      </w:pPr>
      <w:r w:rsidRPr="00D352AD">
        <w:rPr>
          <w:sz w:val="24"/>
          <w:szCs w:val="24"/>
        </w:rPr>
        <w:tab/>
        <w:t>- замещает председателя Молодёжного Совета в его отсутствие;</w:t>
      </w:r>
    </w:p>
    <w:p w:rsidR="00A729B1" w:rsidRPr="00D352AD" w:rsidRDefault="00A729B1" w:rsidP="00A729B1">
      <w:pPr>
        <w:spacing w:line="255" w:lineRule="atLeast"/>
        <w:jc w:val="both"/>
        <w:rPr>
          <w:sz w:val="24"/>
          <w:szCs w:val="24"/>
        </w:rPr>
      </w:pPr>
      <w:r w:rsidRPr="00D352AD">
        <w:rPr>
          <w:sz w:val="24"/>
          <w:szCs w:val="24"/>
        </w:rPr>
        <w:tab/>
        <w:t>- организует и проводит по поручению председателя Молодёжного Совета Общие собрания и заседания Президиума Молодёжного совета координирует в пределах своих полномочий деятельность отделов Молодёжного Совета;</w:t>
      </w:r>
    </w:p>
    <w:p w:rsidR="00A729B1" w:rsidRPr="00D352AD" w:rsidRDefault="00A729B1" w:rsidP="00A729B1">
      <w:pPr>
        <w:spacing w:line="255" w:lineRule="atLeast"/>
        <w:jc w:val="both"/>
        <w:rPr>
          <w:sz w:val="24"/>
          <w:szCs w:val="24"/>
        </w:rPr>
      </w:pPr>
      <w:r w:rsidRPr="00D352AD">
        <w:rPr>
          <w:sz w:val="24"/>
          <w:szCs w:val="24"/>
        </w:rPr>
        <w:tab/>
        <w:t>- 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 организует работу соответствующего отдела Молодёжного Совета.</w:t>
      </w:r>
    </w:p>
    <w:p w:rsidR="00D352AD" w:rsidRDefault="00A729B1" w:rsidP="00A729B1">
      <w:pPr>
        <w:spacing w:line="255" w:lineRule="atLeast"/>
        <w:ind w:firstLine="720"/>
        <w:jc w:val="both"/>
        <w:rPr>
          <w:sz w:val="24"/>
          <w:szCs w:val="24"/>
        </w:rPr>
      </w:pPr>
      <w:r w:rsidRPr="00D352AD">
        <w:rPr>
          <w:sz w:val="24"/>
          <w:szCs w:val="24"/>
        </w:rPr>
        <w:t xml:space="preserve">Распределение обязанностей между заместителями председателя Молодёжного Совета осуществляется председателем Молодёжного Совета.                       </w:t>
      </w:r>
      <w:r w:rsidRPr="00D352AD">
        <w:rPr>
          <w:sz w:val="24"/>
          <w:szCs w:val="24"/>
        </w:rPr>
        <w:tab/>
      </w:r>
    </w:p>
    <w:p w:rsidR="00A729B1" w:rsidRPr="00D352AD" w:rsidRDefault="00A729B1" w:rsidP="00A729B1">
      <w:pPr>
        <w:spacing w:line="255" w:lineRule="atLeast"/>
        <w:ind w:firstLine="720"/>
        <w:jc w:val="both"/>
        <w:rPr>
          <w:sz w:val="24"/>
          <w:szCs w:val="24"/>
        </w:rPr>
      </w:pPr>
      <w:r w:rsidRPr="00D352AD">
        <w:rPr>
          <w:sz w:val="24"/>
          <w:szCs w:val="24"/>
        </w:rPr>
        <w:t>5.5. Ответственный секретарь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большее количество голосов членов Молодёжного Совета, присутствующих на Общем собрании.</w:t>
      </w:r>
    </w:p>
    <w:p w:rsidR="00A729B1" w:rsidRPr="00D352AD" w:rsidRDefault="00A729B1" w:rsidP="00A729B1">
      <w:pPr>
        <w:spacing w:line="255" w:lineRule="atLeast"/>
        <w:ind w:firstLine="708"/>
        <w:jc w:val="both"/>
        <w:rPr>
          <w:sz w:val="24"/>
          <w:szCs w:val="24"/>
        </w:rPr>
      </w:pPr>
      <w:r w:rsidRPr="00D352AD">
        <w:rPr>
          <w:sz w:val="24"/>
          <w:szCs w:val="24"/>
        </w:rPr>
        <w:t>5.6. Ответственный секретарь Молодёжного Совета:</w:t>
      </w:r>
    </w:p>
    <w:p w:rsidR="00A729B1" w:rsidRPr="00D352AD" w:rsidRDefault="00A729B1" w:rsidP="00A729B1">
      <w:pPr>
        <w:spacing w:line="255" w:lineRule="atLeast"/>
        <w:jc w:val="both"/>
        <w:rPr>
          <w:sz w:val="24"/>
          <w:szCs w:val="24"/>
        </w:rPr>
      </w:pPr>
      <w:r w:rsidRPr="00D352AD">
        <w:rPr>
          <w:sz w:val="24"/>
          <w:szCs w:val="24"/>
        </w:rPr>
        <w:tab/>
        <w:t>- 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w:t>
      </w:r>
    </w:p>
    <w:p w:rsidR="00A729B1" w:rsidRPr="00D352AD" w:rsidRDefault="00A729B1" w:rsidP="00A729B1">
      <w:pPr>
        <w:spacing w:line="255" w:lineRule="atLeast"/>
        <w:jc w:val="both"/>
        <w:rPr>
          <w:sz w:val="24"/>
          <w:szCs w:val="24"/>
        </w:rPr>
      </w:pPr>
      <w:r w:rsidRPr="00D352AD">
        <w:rPr>
          <w:sz w:val="24"/>
          <w:szCs w:val="24"/>
        </w:rPr>
        <w:tab/>
        <w:t>- ведет делопроизводство Молодёжного Совета, протоколирование заседаний Молодёжного Совета и Президиума Молодёжного Совета;</w:t>
      </w:r>
    </w:p>
    <w:p w:rsidR="00A729B1" w:rsidRPr="00D352AD" w:rsidRDefault="00A729B1" w:rsidP="00A729B1">
      <w:pPr>
        <w:spacing w:line="255" w:lineRule="atLeast"/>
        <w:jc w:val="both"/>
        <w:rPr>
          <w:sz w:val="24"/>
          <w:szCs w:val="24"/>
        </w:rPr>
      </w:pPr>
      <w:r w:rsidRPr="00D352AD">
        <w:rPr>
          <w:sz w:val="24"/>
          <w:szCs w:val="24"/>
        </w:rPr>
        <w:tab/>
        <w:t>- осуществляет архивирование документов Молодёжного Совета;</w:t>
      </w:r>
    </w:p>
    <w:p w:rsidR="00A729B1" w:rsidRPr="00D352AD" w:rsidRDefault="00A729B1" w:rsidP="00A729B1">
      <w:pPr>
        <w:spacing w:line="255" w:lineRule="atLeast"/>
        <w:jc w:val="both"/>
        <w:rPr>
          <w:sz w:val="24"/>
          <w:szCs w:val="24"/>
        </w:rPr>
      </w:pPr>
      <w:r w:rsidRPr="00D352AD">
        <w:rPr>
          <w:sz w:val="24"/>
          <w:szCs w:val="24"/>
        </w:rPr>
        <w:tab/>
        <w:t>- при временной невозможности исполнения своих полномочий, председатель назначает ответственного секретаря на необходимый срок.</w:t>
      </w:r>
    </w:p>
    <w:p w:rsidR="00A729B1" w:rsidRPr="00D352AD" w:rsidRDefault="00A729B1" w:rsidP="00A729B1">
      <w:pPr>
        <w:spacing w:line="255" w:lineRule="atLeast"/>
        <w:ind w:firstLine="708"/>
        <w:jc w:val="both"/>
        <w:rPr>
          <w:sz w:val="24"/>
          <w:szCs w:val="24"/>
        </w:rPr>
      </w:pPr>
      <w:r w:rsidRPr="00D352AD">
        <w:rPr>
          <w:sz w:val="24"/>
          <w:szCs w:val="24"/>
        </w:rPr>
        <w:t>5.7. Отделы Молодёжного Совета создаются для реализации целей и задач Молодежного Совета.</w:t>
      </w:r>
    </w:p>
    <w:p w:rsidR="00A729B1" w:rsidRPr="00D352AD" w:rsidRDefault="00A729B1" w:rsidP="00A729B1">
      <w:pPr>
        <w:spacing w:line="255" w:lineRule="atLeast"/>
        <w:ind w:firstLine="708"/>
        <w:jc w:val="both"/>
        <w:rPr>
          <w:sz w:val="24"/>
          <w:szCs w:val="24"/>
        </w:rPr>
      </w:pPr>
      <w:r w:rsidRPr="00D352AD">
        <w:rPr>
          <w:sz w:val="24"/>
          <w:szCs w:val="24"/>
        </w:rPr>
        <w:t>Все члены Молодёжного Совета, вправе входить в состав отделов Молодёжного Совета. При этом член Молодёжного Совета вправе входить в состав одного отдела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5.8. К функциям отделов Молодёжного Совета относится организация работы по направлениям своей деятельности.</w:t>
      </w:r>
    </w:p>
    <w:p w:rsidR="00A729B1" w:rsidRPr="00D352AD" w:rsidRDefault="00A729B1" w:rsidP="00A729B1">
      <w:pPr>
        <w:spacing w:line="255" w:lineRule="atLeast"/>
        <w:jc w:val="both"/>
        <w:rPr>
          <w:sz w:val="24"/>
          <w:szCs w:val="24"/>
        </w:rPr>
      </w:pPr>
      <w:r w:rsidRPr="00D352AD">
        <w:rPr>
          <w:sz w:val="24"/>
          <w:szCs w:val="24"/>
        </w:rPr>
        <w:tab/>
        <w:t>5.9. Основные права и обязанности члена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5.9.1. Член Молодёжного Совета имеет право:</w:t>
      </w:r>
    </w:p>
    <w:p w:rsidR="00A729B1" w:rsidRPr="00D352AD" w:rsidRDefault="00A729B1" w:rsidP="00A729B1">
      <w:pPr>
        <w:spacing w:line="255" w:lineRule="atLeast"/>
        <w:jc w:val="both"/>
        <w:rPr>
          <w:sz w:val="24"/>
          <w:szCs w:val="24"/>
        </w:rPr>
      </w:pPr>
      <w:r w:rsidRPr="00D352AD">
        <w:rPr>
          <w:sz w:val="24"/>
          <w:szCs w:val="24"/>
        </w:rPr>
        <w:tab/>
        <w:t>- участвовать в подготовке решений по всем вопросам, касающимся деятельности Молодёжного Совета;</w:t>
      </w:r>
    </w:p>
    <w:p w:rsidR="00A729B1" w:rsidRPr="00D352AD" w:rsidRDefault="00A729B1" w:rsidP="00A729B1">
      <w:pPr>
        <w:spacing w:line="255" w:lineRule="atLeast"/>
        <w:jc w:val="both"/>
        <w:rPr>
          <w:sz w:val="24"/>
          <w:szCs w:val="24"/>
        </w:rPr>
      </w:pPr>
      <w:r w:rsidRPr="00D352AD">
        <w:rPr>
          <w:sz w:val="24"/>
          <w:szCs w:val="24"/>
        </w:rPr>
        <w:tab/>
        <w:t>- выдвигать кандидатов, избирать и быть избранным на руководящие должности Молодёжного Совета;</w:t>
      </w:r>
    </w:p>
    <w:p w:rsidR="00A729B1" w:rsidRPr="00D352AD" w:rsidRDefault="00A729B1" w:rsidP="00A729B1">
      <w:pPr>
        <w:spacing w:line="255" w:lineRule="atLeast"/>
        <w:jc w:val="both"/>
        <w:rPr>
          <w:sz w:val="24"/>
          <w:szCs w:val="24"/>
        </w:rPr>
      </w:pPr>
      <w:r w:rsidRPr="00D352AD">
        <w:rPr>
          <w:sz w:val="24"/>
          <w:szCs w:val="24"/>
        </w:rPr>
        <w:tab/>
        <w:t>- получать информацию по различным аспектам деятельности Молодёжного Совета;</w:t>
      </w:r>
    </w:p>
    <w:p w:rsidR="00A729B1" w:rsidRPr="00D352AD" w:rsidRDefault="00A729B1" w:rsidP="00A729B1">
      <w:pPr>
        <w:spacing w:line="255" w:lineRule="atLeast"/>
        <w:jc w:val="both"/>
        <w:rPr>
          <w:sz w:val="24"/>
          <w:szCs w:val="24"/>
        </w:rPr>
      </w:pPr>
      <w:r w:rsidRPr="00D352AD">
        <w:rPr>
          <w:sz w:val="24"/>
          <w:szCs w:val="24"/>
        </w:rPr>
        <w:lastRenderedPageBreak/>
        <w:tab/>
        <w:t>- осуществлять иные полномочия в соответствии с Положением  Молодёжного Совета.</w:t>
      </w:r>
    </w:p>
    <w:p w:rsidR="00A729B1" w:rsidRPr="00D352AD" w:rsidRDefault="00A729B1" w:rsidP="00A729B1">
      <w:pPr>
        <w:spacing w:line="255" w:lineRule="atLeast"/>
        <w:ind w:firstLine="708"/>
        <w:jc w:val="both"/>
        <w:rPr>
          <w:sz w:val="24"/>
          <w:szCs w:val="24"/>
        </w:rPr>
      </w:pPr>
      <w:r w:rsidRPr="00D352AD">
        <w:rPr>
          <w:sz w:val="24"/>
          <w:szCs w:val="24"/>
        </w:rPr>
        <w:t>5.9.2. Член Молодёжного Совета обязан:</w:t>
      </w:r>
    </w:p>
    <w:p w:rsidR="00A729B1" w:rsidRPr="00D352AD" w:rsidRDefault="00A729B1" w:rsidP="00A729B1">
      <w:pPr>
        <w:spacing w:line="255" w:lineRule="atLeast"/>
        <w:jc w:val="both"/>
        <w:rPr>
          <w:sz w:val="24"/>
          <w:szCs w:val="24"/>
        </w:rPr>
      </w:pPr>
      <w:r w:rsidRPr="00D352AD">
        <w:rPr>
          <w:sz w:val="24"/>
          <w:szCs w:val="24"/>
        </w:rPr>
        <w:tab/>
        <w:t>- выполнять требования Положения Молодежного Совета;</w:t>
      </w:r>
    </w:p>
    <w:p w:rsidR="00A729B1" w:rsidRPr="00D352AD" w:rsidRDefault="00A729B1" w:rsidP="00A729B1">
      <w:pPr>
        <w:spacing w:line="255" w:lineRule="atLeast"/>
        <w:jc w:val="both"/>
        <w:rPr>
          <w:sz w:val="24"/>
          <w:szCs w:val="24"/>
        </w:rPr>
      </w:pPr>
      <w:r w:rsidRPr="00D352AD">
        <w:rPr>
          <w:sz w:val="24"/>
          <w:szCs w:val="24"/>
        </w:rPr>
        <w:tab/>
        <w:t>- исполнять решения Президиума, председателя Молодёжного Совета и начальников отделов, принятые в соответствии с порядком, установленным настоящим Положением;</w:t>
      </w:r>
    </w:p>
    <w:p w:rsidR="00A729B1" w:rsidRPr="00D352AD" w:rsidRDefault="00A729B1" w:rsidP="00A729B1">
      <w:pPr>
        <w:spacing w:line="255" w:lineRule="atLeast"/>
        <w:jc w:val="both"/>
        <w:rPr>
          <w:sz w:val="24"/>
          <w:szCs w:val="24"/>
        </w:rPr>
      </w:pPr>
      <w:r w:rsidRPr="00D352AD">
        <w:rPr>
          <w:sz w:val="24"/>
          <w:szCs w:val="24"/>
        </w:rPr>
        <w:tab/>
        <w:t>- участвовать в заседаниях Молодёжного совета;</w:t>
      </w:r>
    </w:p>
    <w:p w:rsidR="00A729B1" w:rsidRPr="00D352AD" w:rsidRDefault="00A729B1" w:rsidP="00A729B1">
      <w:pPr>
        <w:spacing w:line="255" w:lineRule="atLeast"/>
        <w:jc w:val="both"/>
        <w:rPr>
          <w:sz w:val="24"/>
          <w:szCs w:val="24"/>
        </w:rPr>
      </w:pPr>
      <w:r w:rsidRPr="00D352AD">
        <w:rPr>
          <w:sz w:val="24"/>
          <w:szCs w:val="24"/>
        </w:rPr>
        <w:tab/>
        <w:t xml:space="preserve">- исполнять иные обязанности в соответствии с Положением Молодёжного Совета. </w:t>
      </w:r>
    </w:p>
    <w:p w:rsidR="00A729B1" w:rsidRPr="00D352AD" w:rsidRDefault="00A729B1" w:rsidP="00A729B1">
      <w:pPr>
        <w:spacing w:line="255" w:lineRule="atLeast"/>
        <w:jc w:val="both"/>
        <w:rPr>
          <w:sz w:val="24"/>
          <w:szCs w:val="24"/>
        </w:rPr>
      </w:pPr>
    </w:p>
    <w:p w:rsidR="00A729B1" w:rsidRPr="00D352AD" w:rsidRDefault="00A729B1" w:rsidP="00A729B1">
      <w:pPr>
        <w:spacing w:line="255" w:lineRule="atLeast"/>
        <w:jc w:val="center"/>
        <w:rPr>
          <w:sz w:val="24"/>
          <w:szCs w:val="24"/>
        </w:rPr>
      </w:pPr>
      <w:r w:rsidRPr="00D352AD">
        <w:rPr>
          <w:rStyle w:val="ae"/>
          <w:sz w:val="24"/>
          <w:szCs w:val="24"/>
          <w:lang w:val="en-US"/>
        </w:rPr>
        <w:t>VI</w:t>
      </w:r>
      <w:r w:rsidRPr="00D352AD">
        <w:rPr>
          <w:rStyle w:val="ae"/>
          <w:sz w:val="24"/>
          <w:szCs w:val="24"/>
        </w:rPr>
        <w:t>. Порядок внесения изменений в Положение о Молодежном Совете.</w:t>
      </w:r>
    </w:p>
    <w:p w:rsidR="00A729B1" w:rsidRPr="00D352AD" w:rsidRDefault="00A729B1" w:rsidP="00A729B1">
      <w:pPr>
        <w:spacing w:line="255" w:lineRule="atLeast"/>
        <w:jc w:val="both"/>
        <w:rPr>
          <w:sz w:val="24"/>
          <w:szCs w:val="24"/>
        </w:rPr>
      </w:pPr>
    </w:p>
    <w:p w:rsidR="00A729B1" w:rsidRPr="00D352AD" w:rsidRDefault="00A729B1" w:rsidP="00A729B1">
      <w:pPr>
        <w:spacing w:line="255" w:lineRule="atLeast"/>
        <w:ind w:firstLine="708"/>
        <w:jc w:val="both"/>
        <w:rPr>
          <w:sz w:val="24"/>
          <w:szCs w:val="24"/>
        </w:rPr>
      </w:pPr>
      <w:r w:rsidRPr="00D352AD">
        <w:rPr>
          <w:sz w:val="24"/>
          <w:szCs w:val="24"/>
        </w:rPr>
        <w:t>6.1. Изменения, вносимые в Положение о Молодежном Совете, утверждаются решением Муниципального Совета.</w:t>
      </w:r>
    </w:p>
    <w:p w:rsidR="00A729B1" w:rsidRPr="00D352AD" w:rsidRDefault="00A729B1" w:rsidP="00A729B1">
      <w:pPr>
        <w:spacing w:line="255" w:lineRule="atLeast"/>
        <w:ind w:firstLine="706"/>
        <w:jc w:val="both"/>
        <w:rPr>
          <w:sz w:val="24"/>
          <w:szCs w:val="24"/>
        </w:rPr>
      </w:pPr>
      <w:r w:rsidRPr="00D352AD">
        <w:rPr>
          <w:sz w:val="24"/>
          <w:szCs w:val="24"/>
        </w:rPr>
        <w:t>6.2. Предложения о внесении изменений в Положение о Молодежном Совете предварительно подлежат обсуждению на Президиуме Молодёжного Совета.</w:t>
      </w:r>
    </w:p>
    <w:p w:rsidR="00691184" w:rsidRPr="00D352AD" w:rsidRDefault="00691184">
      <w:pPr>
        <w:rPr>
          <w:sz w:val="24"/>
          <w:szCs w:val="24"/>
        </w:rPr>
      </w:pPr>
    </w:p>
    <w:sectPr w:rsidR="00691184" w:rsidRPr="00D352AD" w:rsidSect="00027D74">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A4" w:rsidRDefault="00970AA4" w:rsidP="00027D74">
      <w:r>
        <w:separator/>
      </w:r>
    </w:p>
  </w:endnote>
  <w:endnote w:type="continuationSeparator" w:id="0">
    <w:p w:rsidR="00970AA4" w:rsidRDefault="00970AA4" w:rsidP="00027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310"/>
      <w:docPartObj>
        <w:docPartGallery w:val="Page Numbers (Bottom of Page)"/>
        <w:docPartUnique/>
      </w:docPartObj>
    </w:sdtPr>
    <w:sdtContent>
      <w:p w:rsidR="00E435C8" w:rsidRDefault="00992C92">
        <w:pPr>
          <w:pStyle w:val="a9"/>
          <w:jc w:val="right"/>
        </w:pPr>
        <w:fldSimple w:instr=" PAGE   \* MERGEFORMAT ">
          <w:r w:rsidR="006F07F0">
            <w:rPr>
              <w:noProof/>
            </w:rPr>
            <w:t>1</w:t>
          </w:r>
        </w:fldSimple>
      </w:p>
    </w:sdtContent>
  </w:sdt>
  <w:p w:rsidR="00E435C8" w:rsidRDefault="00E435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A4" w:rsidRDefault="00970AA4" w:rsidP="00027D74">
      <w:r>
        <w:separator/>
      </w:r>
    </w:p>
  </w:footnote>
  <w:footnote w:type="continuationSeparator" w:id="0">
    <w:p w:rsidR="00970AA4" w:rsidRDefault="00970AA4" w:rsidP="00027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2C37D6"/>
    <w:multiLevelType w:val="hybridMultilevel"/>
    <w:tmpl w:val="AFA6F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pStyle w:val="4"/>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6EB1"/>
    <w:rsid w:val="00023EEB"/>
    <w:rsid w:val="00027D74"/>
    <w:rsid w:val="00110F4D"/>
    <w:rsid w:val="001426D2"/>
    <w:rsid w:val="002560CA"/>
    <w:rsid w:val="002B47E8"/>
    <w:rsid w:val="002D217D"/>
    <w:rsid w:val="0030235D"/>
    <w:rsid w:val="00395B34"/>
    <w:rsid w:val="003A26E2"/>
    <w:rsid w:val="003B33C6"/>
    <w:rsid w:val="003E0F26"/>
    <w:rsid w:val="0044099D"/>
    <w:rsid w:val="00460289"/>
    <w:rsid w:val="0048179B"/>
    <w:rsid w:val="00481966"/>
    <w:rsid w:val="004A0478"/>
    <w:rsid w:val="004E10F9"/>
    <w:rsid w:val="0051424E"/>
    <w:rsid w:val="00571D49"/>
    <w:rsid w:val="005C0749"/>
    <w:rsid w:val="005F1F26"/>
    <w:rsid w:val="00630C5F"/>
    <w:rsid w:val="00691184"/>
    <w:rsid w:val="006C3D94"/>
    <w:rsid w:val="006F07F0"/>
    <w:rsid w:val="00715DFD"/>
    <w:rsid w:val="00744C2A"/>
    <w:rsid w:val="007952D8"/>
    <w:rsid w:val="007C2E21"/>
    <w:rsid w:val="007D27C0"/>
    <w:rsid w:val="007D41E7"/>
    <w:rsid w:val="00816656"/>
    <w:rsid w:val="008577AE"/>
    <w:rsid w:val="00875B6C"/>
    <w:rsid w:val="008D3E80"/>
    <w:rsid w:val="00961802"/>
    <w:rsid w:val="009703E4"/>
    <w:rsid w:val="00970AA4"/>
    <w:rsid w:val="00982FB4"/>
    <w:rsid w:val="00992C92"/>
    <w:rsid w:val="009A184F"/>
    <w:rsid w:val="009B7EEF"/>
    <w:rsid w:val="00A7277F"/>
    <w:rsid w:val="00A729B1"/>
    <w:rsid w:val="00A93449"/>
    <w:rsid w:val="00AB497C"/>
    <w:rsid w:val="00AC5C27"/>
    <w:rsid w:val="00B36EB1"/>
    <w:rsid w:val="00B372A5"/>
    <w:rsid w:val="00B71F9E"/>
    <w:rsid w:val="00B759DC"/>
    <w:rsid w:val="00B774B3"/>
    <w:rsid w:val="00B82DE8"/>
    <w:rsid w:val="00BF1FF4"/>
    <w:rsid w:val="00C2742B"/>
    <w:rsid w:val="00C6142F"/>
    <w:rsid w:val="00C6798D"/>
    <w:rsid w:val="00C74CDE"/>
    <w:rsid w:val="00CA083E"/>
    <w:rsid w:val="00CB565A"/>
    <w:rsid w:val="00D34513"/>
    <w:rsid w:val="00D352AD"/>
    <w:rsid w:val="00D51B7A"/>
    <w:rsid w:val="00D9136D"/>
    <w:rsid w:val="00DD3DED"/>
    <w:rsid w:val="00E435C8"/>
    <w:rsid w:val="00ED3EC0"/>
    <w:rsid w:val="00F025BB"/>
    <w:rsid w:val="00F1775D"/>
    <w:rsid w:val="00F20C96"/>
    <w:rsid w:val="00F34D67"/>
    <w:rsid w:val="00F82A3E"/>
    <w:rsid w:val="00F95BEC"/>
    <w:rsid w:val="00FB3032"/>
    <w:rsid w:val="00FD1296"/>
    <w:rsid w:val="00FE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B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91184"/>
    <w:pPr>
      <w:keepNext/>
      <w:widowControl w:val="0"/>
      <w:numPr>
        <w:ilvl w:val="3"/>
        <w:numId w:val="1"/>
      </w:numPr>
      <w:tabs>
        <w:tab w:val="left" w:pos="0"/>
        <w:tab w:val="left" w:pos="10206"/>
      </w:tabs>
      <w:suppressAutoHyphens/>
      <w:jc w:val="both"/>
      <w:outlineLvl w:val="3"/>
    </w:pPr>
    <w:rPr>
      <w:rFonts w:eastAsia="Andale Sans UI"/>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36EB1"/>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B36EB1"/>
    <w:rPr>
      <w:rFonts w:ascii="Arial" w:eastAsia="Times New Roman" w:hAnsi="Arial" w:cs="Arial"/>
      <w:sz w:val="16"/>
      <w:szCs w:val="16"/>
      <w:lang w:eastAsia="ru-RU"/>
    </w:rPr>
  </w:style>
  <w:style w:type="paragraph" w:styleId="a3">
    <w:name w:val="Balloon Text"/>
    <w:basedOn w:val="a"/>
    <w:link w:val="a4"/>
    <w:uiPriority w:val="99"/>
    <w:semiHidden/>
    <w:unhideWhenUsed/>
    <w:rsid w:val="00B36EB1"/>
    <w:rPr>
      <w:rFonts w:ascii="Tahoma" w:hAnsi="Tahoma" w:cs="Tahoma"/>
      <w:sz w:val="16"/>
      <w:szCs w:val="16"/>
    </w:rPr>
  </w:style>
  <w:style w:type="character" w:customStyle="1" w:styleId="a4">
    <w:name w:val="Текст выноски Знак"/>
    <w:basedOn w:val="a0"/>
    <w:link w:val="a3"/>
    <w:uiPriority w:val="99"/>
    <w:semiHidden/>
    <w:rsid w:val="00B36EB1"/>
    <w:rPr>
      <w:rFonts w:ascii="Tahoma" w:eastAsia="Times New Roman" w:hAnsi="Tahoma" w:cs="Tahoma"/>
      <w:sz w:val="16"/>
      <w:szCs w:val="16"/>
      <w:lang w:eastAsia="ru-RU"/>
    </w:rPr>
  </w:style>
  <w:style w:type="table" w:styleId="a5">
    <w:name w:val="Table Grid"/>
    <w:basedOn w:val="a1"/>
    <w:rsid w:val="00AC5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аголовок статьи"/>
    <w:basedOn w:val="a"/>
    <w:next w:val="a"/>
    <w:rsid w:val="00AC5C27"/>
    <w:pPr>
      <w:autoSpaceDE w:val="0"/>
      <w:autoSpaceDN w:val="0"/>
      <w:adjustRightInd w:val="0"/>
      <w:ind w:left="1612" w:hanging="892"/>
      <w:jc w:val="both"/>
    </w:pPr>
    <w:rPr>
      <w:rFonts w:ascii="Arial" w:hAnsi="Arial"/>
    </w:rPr>
  </w:style>
  <w:style w:type="paragraph" w:customStyle="1" w:styleId="a7">
    <w:name w:val="Прижатый влево"/>
    <w:basedOn w:val="a"/>
    <w:next w:val="a"/>
    <w:rsid w:val="00AC5C27"/>
    <w:pPr>
      <w:autoSpaceDE w:val="0"/>
      <w:autoSpaceDN w:val="0"/>
      <w:adjustRightInd w:val="0"/>
    </w:pPr>
    <w:rPr>
      <w:rFonts w:ascii="Arial" w:hAnsi="Arial"/>
      <w:sz w:val="24"/>
      <w:szCs w:val="24"/>
    </w:rPr>
  </w:style>
  <w:style w:type="paragraph" w:styleId="a8">
    <w:name w:val="Normal (Web)"/>
    <w:basedOn w:val="a"/>
    <w:rsid w:val="00AC5C27"/>
    <w:rPr>
      <w:sz w:val="24"/>
      <w:szCs w:val="24"/>
    </w:rPr>
  </w:style>
  <w:style w:type="paragraph" w:styleId="a9">
    <w:name w:val="footer"/>
    <w:basedOn w:val="a"/>
    <w:link w:val="aa"/>
    <w:uiPriority w:val="99"/>
    <w:rsid w:val="00AC5C27"/>
    <w:pPr>
      <w:tabs>
        <w:tab w:val="center" w:pos="4677"/>
        <w:tab w:val="right" w:pos="9355"/>
      </w:tabs>
    </w:pPr>
    <w:rPr>
      <w:sz w:val="24"/>
      <w:szCs w:val="24"/>
    </w:rPr>
  </w:style>
  <w:style w:type="character" w:customStyle="1" w:styleId="aa">
    <w:name w:val="Нижний колонтитул Знак"/>
    <w:basedOn w:val="a0"/>
    <w:link w:val="a9"/>
    <w:uiPriority w:val="99"/>
    <w:rsid w:val="00AC5C27"/>
    <w:rPr>
      <w:rFonts w:ascii="Times New Roman" w:eastAsia="Times New Roman" w:hAnsi="Times New Roman" w:cs="Times New Roman"/>
      <w:sz w:val="24"/>
      <w:szCs w:val="24"/>
      <w:lang w:eastAsia="ru-RU"/>
    </w:rPr>
  </w:style>
  <w:style w:type="character" w:styleId="ab">
    <w:name w:val="page number"/>
    <w:basedOn w:val="a0"/>
    <w:rsid w:val="00AC5C27"/>
  </w:style>
  <w:style w:type="paragraph" w:styleId="ac">
    <w:name w:val="header"/>
    <w:basedOn w:val="a"/>
    <w:link w:val="ad"/>
    <w:uiPriority w:val="99"/>
    <w:semiHidden/>
    <w:unhideWhenUsed/>
    <w:rsid w:val="00027D74"/>
    <w:pPr>
      <w:tabs>
        <w:tab w:val="center" w:pos="4677"/>
        <w:tab w:val="right" w:pos="9355"/>
      </w:tabs>
    </w:pPr>
  </w:style>
  <w:style w:type="character" w:customStyle="1" w:styleId="ad">
    <w:name w:val="Верхний колонтитул Знак"/>
    <w:basedOn w:val="a0"/>
    <w:link w:val="ac"/>
    <w:uiPriority w:val="99"/>
    <w:semiHidden/>
    <w:rsid w:val="00027D7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691184"/>
    <w:rPr>
      <w:rFonts w:ascii="Times New Roman" w:eastAsia="Andale Sans UI" w:hAnsi="Times New Roman" w:cs="Times New Roman"/>
      <w:kern w:val="1"/>
      <w:sz w:val="28"/>
      <w:szCs w:val="20"/>
    </w:rPr>
  </w:style>
  <w:style w:type="character" w:styleId="ae">
    <w:name w:val="Strong"/>
    <w:basedOn w:val="a0"/>
    <w:qFormat/>
    <w:rsid w:val="00691184"/>
    <w:rPr>
      <w:b/>
      <w:bCs/>
    </w:rPr>
  </w:style>
  <w:style w:type="paragraph" w:customStyle="1" w:styleId="1">
    <w:name w:val="Цитата1"/>
    <w:basedOn w:val="a"/>
    <w:rsid w:val="00691184"/>
    <w:pPr>
      <w:widowControl w:val="0"/>
      <w:suppressAutoHyphens/>
      <w:ind w:left="360" w:right="-1"/>
      <w:jc w:val="both"/>
    </w:pPr>
    <w:rPr>
      <w:rFonts w:eastAsia="Andale Sans UI"/>
      <w:kern w:val="1"/>
      <w:sz w:val="28"/>
      <w:szCs w:val="28"/>
    </w:rPr>
  </w:style>
  <w:style w:type="paragraph" w:customStyle="1" w:styleId="ConsPlusNormal">
    <w:name w:val="ConsPlusNormal"/>
    <w:rsid w:val="006911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AC38B-BAE7-4356-A3AC-AECAEF15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Морские Ворота</dc:creator>
  <cp:lastModifiedBy>МА МО Морские Ворота</cp:lastModifiedBy>
  <cp:revision>21</cp:revision>
  <cp:lastPrinted>2015-03-05T08:22:00Z</cp:lastPrinted>
  <dcterms:created xsi:type="dcterms:W3CDTF">2015-01-20T11:51:00Z</dcterms:created>
  <dcterms:modified xsi:type="dcterms:W3CDTF">2017-04-11T07:23:00Z</dcterms:modified>
</cp:coreProperties>
</file>