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3" w:rsidRPr="00E54D4C" w:rsidRDefault="00AE5F32" w:rsidP="00AE5F32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  <w:r w:rsidRPr="00E54D4C">
        <w:rPr>
          <w:b/>
          <w:sz w:val="28"/>
          <w:szCs w:val="28"/>
        </w:rPr>
        <w:t xml:space="preserve">Извещение о размещении промежуточных отчетных документов, </w:t>
      </w:r>
      <w:r w:rsidRPr="00E54D4C">
        <w:rPr>
          <w:b/>
          <w:sz w:val="28"/>
          <w:szCs w:val="28"/>
        </w:rPr>
        <w:br/>
        <w:t>а также о по</w:t>
      </w:r>
      <w:r w:rsidR="00695497" w:rsidRPr="00E54D4C">
        <w:rPr>
          <w:b/>
          <w:sz w:val="28"/>
          <w:szCs w:val="28"/>
        </w:rPr>
        <w:t xml:space="preserve">рядке и сроках предоставления </w:t>
      </w:r>
      <w:r w:rsidR="00E54D4C">
        <w:rPr>
          <w:b/>
          <w:sz w:val="28"/>
          <w:szCs w:val="28"/>
        </w:rPr>
        <w:t>З</w:t>
      </w:r>
      <w:r w:rsidRPr="00E54D4C">
        <w:rPr>
          <w:b/>
          <w:sz w:val="28"/>
          <w:szCs w:val="28"/>
        </w:rPr>
        <w:t>амечаний</w:t>
      </w:r>
    </w:p>
    <w:p w:rsidR="00AE5F32" w:rsidRPr="00E54D4C" w:rsidRDefault="00AE5F32" w:rsidP="00AE5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F32" w:rsidRPr="00E54D4C" w:rsidRDefault="00AE5F32" w:rsidP="00CF4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>В соответствии с требованиями части 14 статьи</w:t>
      </w:r>
      <w:r w:rsidR="001D0C33">
        <w:rPr>
          <w:rFonts w:ascii="Times New Roman" w:hAnsi="Times New Roman" w:cs="Times New Roman"/>
          <w:sz w:val="28"/>
          <w:szCs w:val="28"/>
        </w:rPr>
        <w:t xml:space="preserve"> 14 Федерального закона от 03.0</w:t>
      </w:r>
      <w:r w:rsidR="001D0C33" w:rsidRPr="001D0C3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54D4C">
        <w:rPr>
          <w:rFonts w:ascii="Times New Roman" w:hAnsi="Times New Roman" w:cs="Times New Roman"/>
          <w:sz w:val="28"/>
          <w:szCs w:val="28"/>
        </w:rPr>
        <w:t xml:space="preserve">.2016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237-ФЗ «О государственной кадастровой оценке»</w:t>
      </w:r>
      <w:r w:rsidR="00CF42E8">
        <w:rPr>
          <w:rFonts w:ascii="Times New Roman" w:hAnsi="Times New Roman" w:cs="Times New Roman"/>
          <w:sz w:val="28"/>
          <w:szCs w:val="28"/>
        </w:rPr>
        <w:t xml:space="preserve"> </w:t>
      </w:r>
      <w:r w:rsidRPr="00E54D4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Санкт-Петербурга </w:t>
      </w:r>
      <w:r w:rsidR="00AE661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54D4C" w:rsidRPr="00E54D4C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AE6612">
        <w:rPr>
          <w:rFonts w:ascii="Times New Roman" w:hAnsi="Times New Roman" w:cs="Times New Roman"/>
          <w:sz w:val="28"/>
          <w:szCs w:val="28"/>
        </w:rPr>
        <w:t>К</w:t>
      </w:r>
      <w:r w:rsidR="00CF42E8">
        <w:rPr>
          <w:rFonts w:ascii="Times New Roman" w:hAnsi="Times New Roman" w:cs="Times New Roman"/>
          <w:sz w:val="28"/>
          <w:szCs w:val="28"/>
        </w:rPr>
        <w:t>ИО</w:t>
      </w:r>
      <w:r w:rsidRPr="00E54D4C">
        <w:rPr>
          <w:rFonts w:ascii="Times New Roman" w:hAnsi="Times New Roman" w:cs="Times New Roman"/>
          <w:sz w:val="28"/>
          <w:szCs w:val="28"/>
        </w:rPr>
        <w:t>) извещает о том, что на официальном сайте СПб ГБУ «Кадастровая оценка»</w:t>
      </w:r>
      <w:r w:rsidR="00E77B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42E8" w:rsidRPr="004F1DC3">
          <w:rPr>
            <w:rStyle w:val="a3"/>
            <w:rFonts w:ascii="Times New Roman" w:hAnsi="Times New Roman" w:cs="Times New Roman"/>
            <w:sz w:val="28"/>
            <w:szCs w:val="28"/>
          </w:rPr>
          <w:t>http://guko.commim.gov.spb.ru/</w:t>
        </w:r>
      </w:hyperlink>
      <w:r w:rsidR="00CF42E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BD3B12" w:rsidRPr="00AF117E">
          <w:rPr>
            <w:rStyle w:val="a3"/>
            <w:rFonts w:ascii="Times New Roman" w:hAnsi="Times New Roman" w:cs="Times New Roman"/>
            <w:sz w:val="28"/>
            <w:szCs w:val="28"/>
          </w:rPr>
          <w:t>http://www.ko.spb.ru/</w:t>
        </w:r>
      </w:hyperlink>
      <w:r w:rsidR="00CF42E8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BD3B12" w:rsidRPr="00BD3B12">
        <w:rPr>
          <w:rFonts w:ascii="Times New Roman" w:hAnsi="Times New Roman" w:cs="Times New Roman"/>
          <w:sz w:val="28"/>
          <w:szCs w:val="28"/>
        </w:rPr>
        <w:t xml:space="preserve"> </w:t>
      </w:r>
      <w:r w:rsidRPr="00E54D4C">
        <w:rPr>
          <w:rFonts w:ascii="Times New Roman" w:hAnsi="Times New Roman" w:cs="Times New Roman"/>
          <w:sz w:val="28"/>
          <w:szCs w:val="28"/>
        </w:rPr>
        <w:t xml:space="preserve">размещены промежуточные отчетные документы, составленные по итогам определения кадастровой стоимости объектов недвижимости, в результате проведения государственной кадастровой оценки в соответствии с приказом </w:t>
      </w:r>
      <w:r w:rsidR="00E54D4C">
        <w:rPr>
          <w:rFonts w:ascii="Times New Roman" w:hAnsi="Times New Roman" w:cs="Times New Roman"/>
          <w:sz w:val="28"/>
          <w:szCs w:val="28"/>
        </w:rPr>
        <w:t>КИО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«</w:t>
      </w:r>
      <w:r w:rsidRPr="00E54D4C">
        <w:rPr>
          <w:rFonts w:ascii="Times New Roman" w:hAnsi="Times New Roman" w:cs="Times New Roman"/>
          <w:sz w:val="28"/>
          <w:szCs w:val="28"/>
        </w:rPr>
        <w:t>О проведении госуд</w:t>
      </w:r>
      <w:r w:rsidR="009D3915" w:rsidRPr="00E54D4C">
        <w:rPr>
          <w:rFonts w:ascii="Times New Roman" w:hAnsi="Times New Roman" w:cs="Times New Roman"/>
          <w:sz w:val="28"/>
          <w:szCs w:val="28"/>
        </w:rPr>
        <w:t>арственной кадастровой оценки»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от </w:t>
      </w:r>
      <w:r w:rsidR="00AE6612" w:rsidRPr="00AE6612">
        <w:rPr>
          <w:rFonts w:ascii="Times New Roman" w:hAnsi="Times New Roman" w:cs="Times New Roman"/>
          <w:sz w:val="28"/>
          <w:szCs w:val="28"/>
        </w:rPr>
        <w:t>18</w:t>
      </w:r>
      <w:r w:rsidR="00AE6612">
        <w:rPr>
          <w:rFonts w:ascii="Times New Roman" w:hAnsi="Times New Roman" w:cs="Times New Roman"/>
          <w:sz w:val="28"/>
          <w:szCs w:val="28"/>
        </w:rPr>
        <w:t>.0</w:t>
      </w:r>
      <w:r w:rsidR="00AE6612" w:rsidRPr="00AE6612">
        <w:rPr>
          <w:rFonts w:ascii="Times New Roman" w:hAnsi="Times New Roman" w:cs="Times New Roman"/>
          <w:sz w:val="28"/>
          <w:szCs w:val="28"/>
        </w:rPr>
        <w:t>6</w:t>
      </w:r>
      <w:r w:rsidR="00AE6612">
        <w:rPr>
          <w:rFonts w:ascii="Times New Roman" w:hAnsi="Times New Roman" w:cs="Times New Roman"/>
          <w:sz w:val="28"/>
          <w:szCs w:val="28"/>
        </w:rPr>
        <w:t>.201</w:t>
      </w:r>
      <w:r w:rsidR="00AE6612" w:rsidRPr="00AE6612">
        <w:rPr>
          <w:rFonts w:ascii="Times New Roman" w:hAnsi="Times New Roman" w:cs="Times New Roman"/>
          <w:sz w:val="28"/>
          <w:szCs w:val="28"/>
        </w:rPr>
        <w:t>9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AE6612">
        <w:rPr>
          <w:rFonts w:ascii="Times New Roman" w:hAnsi="Times New Roman" w:cs="Times New Roman"/>
          <w:sz w:val="28"/>
          <w:szCs w:val="28"/>
        </w:rPr>
        <w:br/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AE6612" w:rsidRPr="00AE6612">
        <w:rPr>
          <w:rFonts w:ascii="Times New Roman" w:hAnsi="Times New Roman" w:cs="Times New Roman"/>
          <w:sz w:val="28"/>
          <w:szCs w:val="28"/>
        </w:rPr>
        <w:t>113</w:t>
      </w:r>
      <w:r w:rsidR="009D3915" w:rsidRPr="00E54D4C">
        <w:rPr>
          <w:rFonts w:ascii="Times New Roman" w:hAnsi="Times New Roman" w:cs="Times New Roman"/>
          <w:sz w:val="28"/>
          <w:szCs w:val="28"/>
        </w:rPr>
        <w:t>-п</w:t>
      </w:r>
      <w:r w:rsidRPr="00E54D4C">
        <w:rPr>
          <w:rFonts w:ascii="Times New Roman" w:hAnsi="Times New Roman" w:cs="Times New Roman"/>
          <w:sz w:val="28"/>
          <w:szCs w:val="28"/>
        </w:rPr>
        <w:t>.</w:t>
      </w:r>
    </w:p>
    <w:p w:rsidR="009D3915" w:rsidRDefault="00AE5F32" w:rsidP="00C36C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</w:t>
      </w:r>
      <w:r w:rsidR="00AE661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Замечания) </w:t>
      </w:r>
      <w:r w:rsidR="00AE6612">
        <w:rPr>
          <w:rFonts w:ascii="Times New Roman" w:hAnsi="Times New Roman" w:cs="Times New Roman"/>
          <w:sz w:val="28"/>
          <w:szCs w:val="28"/>
        </w:rPr>
        <w:t xml:space="preserve">могут быть поданы до </w:t>
      </w:r>
      <w:r w:rsidR="00813A90">
        <w:rPr>
          <w:rFonts w:ascii="Times New Roman" w:hAnsi="Times New Roman" w:cs="Times New Roman"/>
          <w:sz w:val="28"/>
          <w:szCs w:val="28"/>
        </w:rPr>
        <w:t>2</w:t>
      </w:r>
      <w:r w:rsidR="00813A90" w:rsidRPr="00813A90">
        <w:rPr>
          <w:rFonts w:ascii="Times New Roman" w:hAnsi="Times New Roman" w:cs="Times New Roman"/>
          <w:sz w:val="28"/>
          <w:szCs w:val="28"/>
        </w:rPr>
        <w:t>7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AE6612">
        <w:rPr>
          <w:rFonts w:ascii="Times New Roman" w:hAnsi="Times New Roman" w:cs="Times New Roman"/>
          <w:sz w:val="28"/>
          <w:szCs w:val="28"/>
        </w:rPr>
        <w:t>августа 2020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85B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лично в структурных подразделениях Санкт-Петербургского государственного казенного учреждения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Pr="00E54D4C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9D3915" w:rsidRPr="00E54D4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МФЦ), места нахождения, график работы и справочные телефоны структурных подразделений </w:t>
      </w:r>
      <w:r w:rsidR="009D3915" w:rsidRPr="00E54D4C">
        <w:rPr>
          <w:rFonts w:ascii="Times New Roman" w:hAnsi="Times New Roman" w:cs="Times New Roman"/>
          <w:sz w:val="28"/>
          <w:szCs w:val="28"/>
        </w:rPr>
        <w:t>МФЦ указаны на Портале 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и муниципальные услуги (функции) в Санкт-Петербурге (gu.spb.ru)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Портал) в разделе</w:t>
      </w:r>
      <w:r w:rsidR="00C36C7F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</w:t>
      </w:r>
      <w:r w:rsidR="009D3915" w:rsidRPr="00E54D4C">
        <w:rPr>
          <w:rFonts w:ascii="Times New Roman" w:hAnsi="Times New Roman" w:cs="Times New Roman"/>
          <w:sz w:val="28"/>
          <w:szCs w:val="28"/>
        </w:rPr>
        <w:t>услуг в Санкт-Петербурге (МФЦ)»</w:t>
      </w:r>
      <w:r w:rsidR="00BD3B12" w:rsidRPr="00BD3B12">
        <w:rPr>
          <w:rFonts w:ascii="Times New Roman" w:hAnsi="Times New Roman" w:cs="Times New Roman"/>
          <w:sz w:val="28"/>
          <w:szCs w:val="28"/>
        </w:rPr>
        <w:t xml:space="preserve"> </w:t>
      </w:r>
      <w:r w:rsidR="00BD3B12">
        <w:rPr>
          <w:rFonts w:ascii="Times New Roman" w:hAnsi="Times New Roman" w:cs="Times New Roman"/>
          <w:sz w:val="28"/>
          <w:szCs w:val="28"/>
        </w:rPr>
        <w:br/>
      </w:r>
      <w:r w:rsidR="00BD3B12" w:rsidRPr="00BD3B12">
        <w:rPr>
          <w:rFonts w:ascii="Times New Roman" w:hAnsi="Times New Roman" w:cs="Times New Roman"/>
          <w:sz w:val="28"/>
          <w:szCs w:val="28"/>
        </w:rPr>
        <w:t>(</w:t>
      </w:r>
      <w:r w:rsidR="00BD3B12">
        <w:rPr>
          <w:rFonts w:ascii="Times New Roman" w:hAnsi="Times New Roman" w:cs="Times New Roman"/>
          <w:sz w:val="28"/>
          <w:szCs w:val="28"/>
        </w:rPr>
        <w:t>обслуживание по предварительной записи, тел. 573-90-00)</w:t>
      </w:r>
      <w:r w:rsidRPr="00E54D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2E8" w:rsidRPr="00E54D4C" w:rsidRDefault="00CF42E8" w:rsidP="00CF4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</w:t>
      </w:r>
      <w:r w:rsidR="00585C67">
        <w:rPr>
          <w:rFonts w:ascii="Times New Roman" w:hAnsi="Times New Roman" w:cs="Times New Roman"/>
          <w:sz w:val="28"/>
          <w:szCs w:val="28"/>
        </w:rPr>
        <w:t>ГБУ</w:t>
      </w:r>
      <w:r w:rsidRPr="00E54D4C">
        <w:rPr>
          <w:rFonts w:ascii="Times New Roman" w:hAnsi="Times New Roman" w:cs="Times New Roman"/>
          <w:sz w:val="28"/>
          <w:szCs w:val="28"/>
        </w:rPr>
        <w:t xml:space="preserve">: ул. Зодчего Росси, дом 1-3, </w:t>
      </w:r>
      <w:r w:rsidR="005269D2" w:rsidRPr="005269D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6 подъезд, Санкт-Петербург 191023; </w:t>
      </w:r>
    </w:p>
    <w:p w:rsidR="00CF42E8" w:rsidRPr="001B1107" w:rsidRDefault="00CF42E8" w:rsidP="00CF4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по адресу</w:t>
      </w:r>
      <w:r w:rsidR="00BB50CA" w:rsidRPr="00BB50CA">
        <w:rPr>
          <w:rFonts w:ascii="Times New Roman" w:hAnsi="Times New Roman" w:cs="Times New Roman"/>
          <w:sz w:val="28"/>
          <w:szCs w:val="28"/>
        </w:rPr>
        <w:t>:</w:t>
      </w:r>
      <w:r w:rsidRPr="001B11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B50CA" w:rsidRPr="007C2A6F">
          <w:rPr>
            <w:rStyle w:val="a3"/>
            <w:rFonts w:ascii="Times New Roman" w:hAnsi="Times New Roman" w:cs="Times New Roman"/>
            <w:sz w:val="28"/>
            <w:szCs w:val="28"/>
          </w:rPr>
          <w:t>info@ko.spb.ru</w:t>
        </w:r>
      </w:hyperlink>
      <w:r w:rsidR="00BB50CA" w:rsidRPr="00BB50CA">
        <w:rPr>
          <w:rFonts w:ascii="Times New Roman" w:hAnsi="Times New Roman" w:cs="Times New Roman"/>
          <w:sz w:val="28"/>
          <w:szCs w:val="28"/>
        </w:rPr>
        <w:t xml:space="preserve"> </w:t>
      </w:r>
      <w:r w:rsidRPr="001B11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85B" w:rsidRPr="001B1107" w:rsidRDefault="00AE5F32" w:rsidP="006608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посредством Портала (gu.spb.ru)</w:t>
      </w:r>
      <w:r w:rsidR="00C36C7F" w:rsidRPr="001B1107">
        <w:rPr>
          <w:rFonts w:ascii="Times New Roman" w:hAnsi="Times New Roman" w:cs="Times New Roman"/>
          <w:sz w:val="28"/>
          <w:szCs w:val="28"/>
        </w:rPr>
        <w:t>.</w:t>
      </w:r>
    </w:p>
    <w:p w:rsidR="00E77BC2" w:rsidRPr="001B1107" w:rsidRDefault="001D0C33" w:rsidP="001D2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98" w:history="1">
        <w:r w:rsidR="0066085B">
          <w:rPr>
            <w:rFonts w:ascii="Times New Roman" w:hAnsi="Times New Roman" w:cs="Times New Roman"/>
            <w:sz w:val="28"/>
            <w:szCs w:val="28"/>
          </w:rPr>
          <w:t>З</w:t>
        </w:r>
        <w:r w:rsidR="00CF42E8">
          <w:rPr>
            <w:rFonts w:ascii="Times New Roman" w:hAnsi="Times New Roman" w:cs="Times New Roman"/>
            <w:sz w:val="28"/>
            <w:szCs w:val="28"/>
          </w:rPr>
          <w:t>амечание</w:t>
        </w:r>
      </w:hyperlink>
      <w:r w:rsidR="0066085B">
        <w:rPr>
          <w:rFonts w:ascii="Times New Roman" w:hAnsi="Times New Roman" w:cs="Times New Roman"/>
          <w:sz w:val="28"/>
          <w:szCs w:val="28"/>
        </w:rPr>
        <w:t xml:space="preserve"> </w:t>
      </w:r>
      <w:r w:rsidR="00E77BC2" w:rsidRPr="001B1107">
        <w:rPr>
          <w:rFonts w:ascii="Times New Roman" w:hAnsi="Times New Roman" w:cs="Times New Roman"/>
          <w:sz w:val="28"/>
          <w:szCs w:val="28"/>
        </w:rPr>
        <w:t>предста</w:t>
      </w:r>
      <w:r w:rsidR="00CF42E8">
        <w:rPr>
          <w:rFonts w:ascii="Times New Roman" w:hAnsi="Times New Roman" w:cs="Times New Roman"/>
          <w:sz w:val="28"/>
          <w:szCs w:val="28"/>
        </w:rPr>
        <w:t>вляе</w:t>
      </w:r>
      <w:r w:rsidR="00E77BC2" w:rsidRPr="001B1107">
        <w:rPr>
          <w:rFonts w:ascii="Times New Roman" w:hAnsi="Times New Roman" w:cs="Times New Roman"/>
          <w:sz w:val="28"/>
          <w:szCs w:val="28"/>
        </w:rPr>
        <w:t xml:space="preserve">тся по форме (распоряжение </w:t>
      </w:r>
      <w:r w:rsidR="005269D2">
        <w:rPr>
          <w:rFonts w:ascii="Times New Roman" w:hAnsi="Times New Roman" w:cs="Times New Roman"/>
          <w:sz w:val="28"/>
          <w:szCs w:val="28"/>
        </w:rPr>
        <w:t xml:space="preserve">КИО </w:t>
      </w:r>
      <w:r w:rsidR="00E77BC2" w:rsidRPr="001B1107">
        <w:rPr>
          <w:rFonts w:ascii="Times New Roman" w:hAnsi="Times New Roman" w:cs="Times New Roman"/>
          <w:sz w:val="28"/>
          <w:szCs w:val="28"/>
        </w:rPr>
        <w:t xml:space="preserve">от 26.04.2018 № 45-р), соответствующей требованиям </w:t>
      </w:r>
      <w:hyperlink r:id="rId10" w:history="1">
        <w:r w:rsidR="00E77BC2" w:rsidRPr="001B1107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E77BC2" w:rsidRPr="001B1107">
        <w:rPr>
          <w:rFonts w:ascii="Times New Roman" w:hAnsi="Times New Roman" w:cs="Times New Roman"/>
          <w:sz w:val="28"/>
          <w:szCs w:val="28"/>
        </w:rPr>
        <w:t xml:space="preserve"> </w:t>
      </w:r>
      <w:r w:rsidR="00CF42E8">
        <w:rPr>
          <w:rFonts w:ascii="Times New Roman" w:hAnsi="Times New Roman" w:cs="Times New Roman"/>
          <w:sz w:val="28"/>
          <w:szCs w:val="28"/>
        </w:rPr>
        <w:t>Федерального з</w:t>
      </w:r>
      <w:r w:rsidR="0066085B">
        <w:rPr>
          <w:rFonts w:ascii="Times New Roman" w:hAnsi="Times New Roman" w:cs="Times New Roman"/>
          <w:sz w:val="28"/>
          <w:szCs w:val="28"/>
        </w:rPr>
        <w:t>акона</w:t>
      </w:r>
      <w:r w:rsidR="00CF42E8">
        <w:rPr>
          <w:rFonts w:ascii="Times New Roman" w:hAnsi="Times New Roman" w:cs="Times New Roman"/>
          <w:sz w:val="28"/>
          <w:szCs w:val="28"/>
        </w:rPr>
        <w:t xml:space="preserve"> </w:t>
      </w:r>
      <w:r w:rsidR="005269D2">
        <w:rPr>
          <w:rFonts w:ascii="Times New Roman" w:hAnsi="Times New Roman" w:cs="Times New Roman"/>
          <w:sz w:val="28"/>
          <w:szCs w:val="28"/>
        </w:rPr>
        <w:br/>
      </w:r>
      <w:r w:rsidR="00CF42E8">
        <w:rPr>
          <w:rFonts w:ascii="Times New Roman" w:hAnsi="Times New Roman" w:cs="Times New Roman"/>
          <w:sz w:val="28"/>
          <w:szCs w:val="28"/>
        </w:rPr>
        <w:t>от 03.07.2016 № 237-ФЗ</w:t>
      </w:r>
      <w:r w:rsidR="00E77BC2" w:rsidRPr="001B1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BC2" w:rsidRDefault="00E77BC2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1B1107">
        <w:rPr>
          <w:rFonts w:ascii="Times New Roman" w:hAnsi="Times New Roman" w:cs="Times New Roman"/>
          <w:sz w:val="28"/>
          <w:szCs w:val="28"/>
        </w:rPr>
        <w:br/>
        <w:t>а также декларация о характеристиках объекта недвижимости.</w:t>
      </w:r>
    </w:p>
    <w:p w:rsidR="00CF42E8" w:rsidRDefault="00A7056E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</w:t>
      </w:r>
      <w:r w:rsidR="00CF42E8">
        <w:rPr>
          <w:rFonts w:ascii="Times New Roman" w:hAnsi="Times New Roman" w:cs="Times New Roman"/>
          <w:sz w:val="28"/>
          <w:szCs w:val="28"/>
        </w:rPr>
        <w:t>ставлении Замечания лично в МФЦ заявителю выдается расписка о приеме Замечания.</w:t>
      </w:r>
    </w:p>
    <w:p w:rsidR="0066085B" w:rsidRPr="001B1107" w:rsidRDefault="0066085B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2E8" w:rsidRPr="00A7056E" w:rsidRDefault="0066085B" w:rsidP="00A7056E">
      <w:pPr>
        <w:tabs>
          <w:tab w:val="right" w:pos="9356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со сложившейся эпидемиологической ситуацией, связанной </w:t>
      </w:r>
      <w:r>
        <w:rPr>
          <w:b/>
          <w:sz w:val="28"/>
          <w:szCs w:val="28"/>
        </w:rPr>
        <w:br/>
        <w:t xml:space="preserve">с распространением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-19), личный прием Замечаний </w:t>
      </w:r>
      <w:r w:rsidR="00585C67">
        <w:rPr>
          <w:b/>
          <w:sz w:val="28"/>
          <w:szCs w:val="28"/>
        </w:rPr>
        <w:t>ГБУ</w:t>
      </w:r>
      <w:r>
        <w:rPr>
          <w:b/>
          <w:sz w:val="28"/>
          <w:szCs w:val="28"/>
        </w:rPr>
        <w:t xml:space="preserve"> не осуществляется.</w:t>
      </w:r>
    </w:p>
    <w:sectPr w:rsidR="00CF42E8" w:rsidRPr="00A7056E" w:rsidSect="00E77BC2">
      <w:footerReference w:type="default" r:id="rId11"/>
      <w:pgSz w:w="11906" w:h="16838"/>
      <w:pgMar w:top="1134" w:right="850" w:bottom="709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57" w:rsidRDefault="00967057">
      <w:r>
        <w:separator/>
      </w:r>
    </w:p>
  </w:endnote>
  <w:endnote w:type="continuationSeparator" w:id="0">
    <w:p w:rsidR="00967057" w:rsidRDefault="0096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A" w:rsidRPr="001B1107" w:rsidRDefault="0053329A" w:rsidP="00E77BC2">
    <w:pPr>
      <w:autoSpaceDE w:val="0"/>
      <w:autoSpaceDN w:val="0"/>
      <w:adjustRightInd w:val="0"/>
      <w:contextualSpacing/>
      <w:jc w:val="both"/>
      <w:rPr>
        <w:rFonts w:eastAsiaTheme="minorHAnsi"/>
        <w:sz w:val="26"/>
        <w:szCs w:val="2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57" w:rsidRDefault="00967057">
      <w:r>
        <w:separator/>
      </w:r>
    </w:p>
  </w:footnote>
  <w:footnote w:type="continuationSeparator" w:id="0">
    <w:p w:rsidR="00967057" w:rsidRDefault="0096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FF"/>
    <w:rsid w:val="00004643"/>
    <w:rsid w:val="000350CB"/>
    <w:rsid w:val="000403F3"/>
    <w:rsid w:val="00050A19"/>
    <w:rsid w:val="0005252B"/>
    <w:rsid w:val="00061854"/>
    <w:rsid w:val="00072FC7"/>
    <w:rsid w:val="00073721"/>
    <w:rsid w:val="000808AC"/>
    <w:rsid w:val="000C5B75"/>
    <w:rsid w:val="000E6F15"/>
    <w:rsid w:val="00153297"/>
    <w:rsid w:val="00155DAB"/>
    <w:rsid w:val="001B1107"/>
    <w:rsid w:val="001D0C33"/>
    <w:rsid w:val="001D25DF"/>
    <w:rsid w:val="001D6A8B"/>
    <w:rsid w:val="002100BC"/>
    <w:rsid w:val="00263F7A"/>
    <w:rsid w:val="002706F9"/>
    <w:rsid w:val="0027169D"/>
    <w:rsid w:val="002815F3"/>
    <w:rsid w:val="002912ED"/>
    <w:rsid w:val="00314A49"/>
    <w:rsid w:val="00326E42"/>
    <w:rsid w:val="003962C8"/>
    <w:rsid w:val="004366E7"/>
    <w:rsid w:val="00440445"/>
    <w:rsid w:val="00486F1B"/>
    <w:rsid w:val="0049710E"/>
    <w:rsid w:val="004D21AA"/>
    <w:rsid w:val="004E6C48"/>
    <w:rsid w:val="004F4449"/>
    <w:rsid w:val="005269D2"/>
    <w:rsid w:val="0053329A"/>
    <w:rsid w:val="00537ED5"/>
    <w:rsid w:val="005433F2"/>
    <w:rsid w:val="0054787A"/>
    <w:rsid w:val="00585C67"/>
    <w:rsid w:val="005A6369"/>
    <w:rsid w:val="005C09EF"/>
    <w:rsid w:val="005D0871"/>
    <w:rsid w:val="005E58A1"/>
    <w:rsid w:val="00606C75"/>
    <w:rsid w:val="006159EF"/>
    <w:rsid w:val="00626264"/>
    <w:rsid w:val="0066085B"/>
    <w:rsid w:val="006843F0"/>
    <w:rsid w:val="006945FE"/>
    <w:rsid w:val="00695497"/>
    <w:rsid w:val="006B1849"/>
    <w:rsid w:val="006F74EF"/>
    <w:rsid w:val="00730DAD"/>
    <w:rsid w:val="007349D5"/>
    <w:rsid w:val="007424B8"/>
    <w:rsid w:val="00773F6A"/>
    <w:rsid w:val="007A0240"/>
    <w:rsid w:val="007F16E4"/>
    <w:rsid w:val="007F4DC5"/>
    <w:rsid w:val="00813A90"/>
    <w:rsid w:val="00850053"/>
    <w:rsid w:val="00862348"/>
    <w:rsid w:val="008A2C1A"/>
    <w:rsid w:val="008C1304"/>
    <w:rsid w:val="008C3329"/>
    <w:rsid w:val="008D4C9E"/>
    <w:rsid w:val="008E06EF"/>
    <w:rsid w:val="008E549E"/>
    <w:rsid w:val="00901622"/>
    <w:rsid w:val="00967057"/>
    <w:rsid w:val="00990067"/>
    <w:rsid w:val="009D288F"/>
    <w:rsid w:val="009D2AFA"/>
    <w:rsid w:val="009D3915"/>
    <w:rsid w:val="009D7EF7"/>
    <w:rsid w:val="009E37AF"/>
    <w:rsid w:val="00A22F82"/>
    <w:rsid w:val="00A7056E"/>
    <w:rsid w:val="00A812E1"/>
    <w:rsid w:val="00A82102"/>
    <w:rsid w:val="00AD7FF4"/>
    <w:rsid w:val="00AE28F4"/>
    <w:rsid w:val="00AE5F32"/>
    <w:rsid w:val="00AE6612"/>
    <w:rsid w:val="00B16FA5"/>
    <w:rsid w:val="00B42B90"/>
    <w:rsid w:val="00B51C88"/>
    <w:rsid w:val="00B726F5"/>
    <w:rsid w:val="00B85F7F"/>
    <w:rsid w:val="00B95EB2"/>
    <w:rsid w:val="00BB50CA"/>
    <w:rsid w:val="00BD3B12"/>
    <w:rsid w:val="00BF19DE"/>
    <w:rsid w:val="00C03BFF"/>
    <w:rsid w:val="00C13862"/>
    <w:rsid w:val="00C26573"/>
    <w:rsid w:val="00C36C7F"/>
    <w:rsid w:val="00C50B2C"/>
    <w:rsid w:val="00CD4835"/>
    <w:rsid w:val="00CF42E8"/>
    <w:rsid w:val="00D227A6"/>
    <w:rsid w:val="00DA2E1F"/>
    <w:rsid w:val="00DF6A41"/>
    <w:rsid w:val="00E34F33"/>
    <w:rsid w:val="00E428BA"/>
    <w:rsid w:val="00E54D4C"/>
    <w:rsid w:val="00E77BC2"/>
    <w:rsid w:val="00EA06F4"/>
    <w:rsid w:val="00ED6E5F"/>
    <w:rsid w:val="00F02112"/>
    <w:rsid w:val="00F614B6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sp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ko.commim.gov.spb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B10E792BBCA3238BA8B80A9F606CE82C48DCF84B028A7F32099F1FE393D8E48BDBE5FFB9139EC0M4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Екатерина Александровна</dc:creator>
  <cp:lastModifiedBy>Дубинина Екатерина Александровна</cp:lastModifiedBy>
  <cp:revision>16</cp:revision>
  <cp:lastPrinted>2020-07-14T07:51:00Z</cp:lastPrinted>
  <dcterms:created xsi:type="dcterms:W3CDTF">2018-07-25T15:07:00Z</dcterms:created>
  <dcterms:modified xsi:type="dcterms:W3CDTF">2020-07-15T11:22:00Z</dcterms:modified>
</cp:coreProperties>
</file>