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0" w:rsidRDefault="004C7B70" w:rsidP="004C7B70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4C7B70" w:rsidRDefault="002740B5" w:rsidP="004C7B70">
      <w:pPr>
        <w:rPr>
          <w:b/>
          <w:sz w:val="24"/>
          <w:szCs w:val="24"/>
        </w:rPr>
      </w:pPr>
      <w:r w:rsidRPr="002740B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4C7B70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B70">
        <w:rPr>
          <w:sz w:val="24"/>
          <w:szCs w:val="24"/>
        </w:rPr>
        <w:tab/>
      </w:r>
      <w:r w:rsidR="004C7B70">
        <w:rPr>
          <w:sz w:val="24"/>
          <w:szCs w:val="24"/>
        </w:rPr>
        <w:tab/>
      </w:r>
      <w:r w:rsidR="004C7B70">
        <w:rPr>
          <w:sz w:val="24"/>
          <w:szCs w:val="24"/>
        </w:rPr>
        <w:tab/>
      </w:r>
      <w:r w:rsidR="004C7B70">
        <w:rPr>
          <w:sz w:val="24"/>
          <w:szCs w:val="24"/>
        </w:rPr>
        <w:tab/>
      </w:r>
      <w:r w:rsidR="004C7B70">
        <w:rPr>
          <w:b/>
          <w:sz w:val="24"/>
          <w:szCs w:val="24"/>
        </w:rPr>
        <w:t>ВТОРОЙ СОЗЫВ</w:t>
      </w:r>
    </w:p>
    <w:p w:rsidR="004C7B70" w:rsidRDefault="004C7B70" w:rsidP="004C7B70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4C7B70" w:rsidRDefault="004C7B70" w:rsidP="004C7B70">
      <w:pPr>
        <w:jc w:val="center"/>
        <w:rPr>
          <w:sz w:val="24"/>
        </w:rPr>
      </w:pPr>
    </w:p>
    <w:p w:rsidR="004C7B70" w:rsidRDefault="004C7B70" w:rsidP="004C7B70">
      <w:pPr>
        <w:jc w:val="center"/>
        <w:rPr>
          <w:b/>
          <w:sz w:val="28"/>
          <w:szCs w:val="28"/>
        </w:rPr>
      </w:pPr>
    </w:p>
    <w:p w:rsidR="004C7B70" w:rsidRDefault="004C7B70" w:rsidP="004C7B70">
      <w:pPr>
        <w:jc w:val="center"/>
        <w:rPr>
          <w:b/>
          <w:sz w:val="28"/>
          <w:szCs w:val="28"/>
        </w:rPr>
      </w:pPr>
    </w:p>
    <w:p w:rsidR="004C7B70" w:rsidRDefault="004C7B70" w:rsidP="004C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17\1</w:t>
      </w:r>
    </w:p>
    <w:p w:rsidR="004C7B70" w:rsidRDefault="004C7B70" w:rsidP="004C7B7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24 августа 2004 года.</w:t>
      </w:r>
    </w:p>
    <w:p w:rsidR="004C7B70" w:rsidRDefault="004C7B70" w:rsidP="004C7B7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Положений «Об организации закупки товаров, работ, услуг для нужд МО «Морские ворота» и «О котировочной комиссии МО «Морские ворота»;</w:t>
      </w:r>
    </w:p>
    <w:p w:rsidR="004C7B70" w:rsidRDefault="004C7B70" w:rsidP="004C7B70">
      <w:pPr>
        <w:jc w:val="center"/>
        <w:rPr>
          <w:sz w:val="24"/>
          <w:szCs w:val="24"/>
        </w:rPr>
      </w:pPr>
    </w:p>
    <w:p w:rsidR="004C7B70" w:rsidRDefault="004C7B70" w:rsidP="004C7B70">
      <w:pPr>
        <w:jc w:val="center"/>
        <w:rPr>
          <w:sz w:val="24"/>
          <w:szCs w:val="24"/>
        </w:rPr>
      </w:pPr>
    </w:p>
    <w:p w:rsidR="004C7B70" w:rsidRDefault="004C7B70" w:rsidP="004C7B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4C7B70" w:rsidRDefault="004C7B70" w:rsidP="004C7B70">
      <w:pPr>
        <w:jc w:val="both"/>
        <w:rPr>
          <w:b/>
          <w:sz w:val="28"/>
          <w:szCs w:val="28"/>
        </w:rPr>
      </w:pPr>
    </w:p>
    <w:p w:rsidR="004C7B70" w:rsidRDefault="004C7B70" w:rsidP="004C7B70">
      <w:pPr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1.1.  Утвердить</w:t>
      </w:r>
      <w:r>
        <w:rPr>
          <w:sz w:val="24"/>
          <w:szCs w:val="24"/>
        </w:rPr>
        <w:t xml:space="preserve"> Положения  «Об организации закупки товаров, работ, услуг для нужд МО «Морские ворота» и  «О котировочной комиссии МО «Морские ворота», согласно Приложениям №1 и №2  к настоящему Постановлению.</w:t>
      </w:r>
    </w:p>
    <w:p w:rsidR="004C7B70" w:rsidRDefault="004C7B70" w:rsidP="004C7B70">
      <w:pPr>
        <w:pStyle w:val="3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данного постановления возложить на Председателя Муниципального Совета МО «Морские ворота» Попова О.Н.;</w:t>
      </w:r>
    </w:p>
    <w:p w:rsidR="004C7B70" w:rsidRDefault="004C7B70" w:rsidP="004C7B70">
      <w:pPr>
        <w:pStyle w:val="3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Постановление вступает в силу с момента принятия.</w:t>
      </w:r>
    </w:p>
    <w:p w:rsidR="004C7B70" w:rsidRDefault="004C7B70" w:rsidP="004C7B70">
      <w:pPr>
        <w:jc w:val="both"/>
        <w:rPr>
          <w:b/>
          <w:sz w:val="28"/>
          <w:szCs w:val="28"/>
        </w:rPr>
      </w:pPr>
    </w:p>
    <w:p w:rsidR="004C7B70" w:rsidRDefault="004C7B70" w:rsidP="004C7B70">
      <w:pPr>
        <w:jc w:val="both"/>
        <w:rPr>
          <w:b/>
          <w:sz w:val="28"/>
          <w:szCs w:val="28"/>
        </w:rPr>
      </w:pPr>
    </w:p>
    <w:p w:rsidR="004C7B70" w:rsidRDefault="004C7B70" w:rsidP="004C7B70">
      <w:pPr>
        <w:jc w:val="both"/>
        <w:rPr>
          <w:b/>
          <w:sz w:val="28"/>
          <w:szCs w:val="28"/>
        </w:rPr>
      </w:pPr>
    </w:p>
    <w:p w:rsidR="004C7B70" w:rsidRDefault="004C7B70" w:rsidP="004C7B70">
      <w:pPr>
        <w:jc w:val="both"/>
        <w:rPr>
          <w:b/>
          <w:sz w:val="28"/>
          <w:szCs w:val="28"/>
        </w:rPr>
      </w:pPr>
    </w:p>
    <w:p w:rsidR="004C7B70" w:rsidRDefault="004C7B70" w:rsidP="004C7B70">
      <w:pPr>
        <w:ind w:firstLine="709"/>
        <w:jc w:val="both"/>
        <w:rPr>
          <w:b/>
          <w:sz w:val="24"/>
          <w:szCs w:val="24"/>
        </w:rPr>
      </w:pPr>
    </w:p>
    <w:p w:rsidR="004C7B70" w:rsidRDefault="004C7B70" w:rsidP="004C7B70">
      <w:pPr>
        <w:pStyle w:val="2"/>
        <w:spacing w:before="60"/>
        <w:ind w:left="68"/>
        <w:jc w:val="both"/>
        <w:rPr>
          <w:caps/>
          <w:sz w:val="24"/>
          <w:szCs w:val="24"/>
        </w:rPr>
      </w:pPr>
    </w:p>
    <w:p w:rsidR="004C7B70" w:rsidRDefault="004C7B70" w:rsidP="004C7B70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A11913" w:rsidRDefault="00A11913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Default="00DF5D90"/>
    <w:p w:rsidR="00DF5D90" w:rsidRPr="004803B9" w:rsidRDefault="00DF5D90" w:rsidP="004803B9">
      <w:pPr>
        <w:ind w:left="5664" w:firstLine="708"/>
        <w:rPr>
          <w:b/>
          <w:sz w:val="24"/>
          <w:szCs w:val="24"/>
        </w:rPr>
      </w:pPr>
      <w:r w:rsidRPr="004803B9">
        <w:rPr>
          <w:b/>
          <w:sz w:val="24"/>
          <w:szCs w:val="24"/>
        </w:rPr>
        <w:lastRenderedPageBreak/>
        <w:t>Приложение №2</w:t>
      </w:r>
    </w:p>
    <w:p w:rsidR="004803B9" w:rsidRDefault="004803B9" w:rsidP="004803B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DF5D90" w:rsidRPr="00DF5D90">
        <w:rPr>
          <w:sz w:val="24"/>
          <w:szCs w:val="24"/>
        </w:rPr>
        <w:t xml:space="preserve"> </w:t>
      </w:r>
    </w:p>
    <w:p w:rsidR="00DF5D90" w:rsidRPr="00DF5D90" w:rsidRDefault="00DF5D90" w:rsidP="004803B9">
      <w:pPr>
        <w:ind w:left="6372"/>
        <w:rPr>
          <w:sz w:val="24"/>
          <w:szCs w:val="24"/>
        </w:rPr>
      </w:pPr>
      <w:r w:rsidRPr="00DF5D90">
        <w:rPr>
          <w:sz w:val="24"/>
          <w:szCs w:val="24"/>
        </w:rPr>
        <w:t>МС МО «Морские ворота»</w:t>
      </w:r>
    </w:p>
    <w:p w:rsidR="00DF5D90" w:rsidRPr="00DF5D90" w:rsidRDefault="004803B9" w:rsidP="004803B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DF5D90" w:rsidRPr="00DF5D90">
        <w:rPr>
          <w:sz w:val="24"/>
          <w:szCs w:val="24"/>
        </w:rPr>
        <w:t>т</w:t>
      </w:r>
      <w:r>
        <w:rPr>
          <w:sz w:val="24"/>
          <w:szCs w:val="24"/>
        </w:rPr>
        <w:t xml:space="preserve"> 24 августа</w:t>
      </w:r>
      <w:r w:rsidR="00DF5D90" w:rsidRPr="00DF5D90">
        <w:rPr>
          <w:sz w:val="24"/>
          <w:szCs w:val="24"/>
        </w:rPr>
        <w:t xml:space="preserve"> 200</w:t>
      </w:r>
      <w:r>
        <w:rPr>
          <w:sz w:val="24"/>
          <w:szCs w:val="24"/>
        </w:rPr>
        <w:t>4</w:t>
      </w:r>
      <w:r w:rsidR="00DF5D90" w:rsidRPr="00DF5D9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17/1</w:t>
      </w:r>
    </w:p>
    <w:p w:rsidR="00DF5D90" w:rsidRPr="00DF5D90" w:rsidRDefault="00DF5D90" w:rsidP="00DF5D90">
      <w:pPr>
        <w:jc w:val="right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b/>
          <w:sz w:val="24"/>
          <w:szCs w:val="24"/>
        </w:rPr>
      </w:pPr>
    </w:p>
    <w:p w:rsidR="00DF5D90" w:rsidRPr="00DF5D90" w:rsidRDefault="00DF5D90" w:rsidP="00DF5D90">
      <w:pPr>
        <w:jc w:val="right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Default="00DF5D90" w:rsidP="00DF5D90">
      <w:pPr>
        <w:jc w:val="center"/>
        <w:rPr>
          <w:sz w:val="24"/>
          <w:szCs w:val="24"/>
        </w:rPr>
      </w:pPr>
    </w:p>
    <w:p w:rsidR="004803B9" w:rsidRDefault="004803B9" w:rsidP="00DF5D90">
      <w:pPr>
        <w:jc w:val="center"/>
        <w:rPr>
          <w:sz w:val="24"/>
          <w:szCs w:val="24"/>
        </w:rPr>
      </w:pPr>
    </w:p>
    <w:p w:rsidR="004803B9" w:rsidRPr="00DF5D90" w:rsidRDefault="004803B9" w:rsidP="00DF5D90">
      <w:pPr>
        <w:jc w:val="center"/>
        <w:rPr>
          <w:sz w:val="24"/>
          <w:szCs w:val="24"/>
        </w:rPr>
      </w:pPr>
    </w:p>
    <w:p w:rsidR="00DF5D90" w:rsidRDefault="00DF5D90" w:rsidP="00DF5D90">
      <w:pPr>
        <w:jc w:val="center"/>
        <w:rPr>
          <w:sz w:val="24"/>
          <w:szCs w:val="24"/>
        </w:rPr>
      </w:pPr>
    </w:p>
    <w:p w:rsidR="004803B9" w:rsidRDefault="004803B9" w:rsidP="00DF5D90">
      <w:pPr>
        <w:jc w:val="center"/>
        <w:rPr>
          <w:sz w:val="24"/>
          <w:szCs w:val="24"/>
        </w:rPr>
      </w:pPr>
    </w:p>
    <w:p w:rsidR="004803B9" w:rsidRPr="00DF5D90" w:rsidRDefault="004803B9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b/>
          <w:sz w:val="24"/>
          <w:szCs w:val="24"/>
        </w:rPr>
      </w:pPr>
      <w:r w:rsidRPr="00DF5D90">
        <w:rPr>
          <w:b/>
          <w:sz w:val="24"/>
          <w:szCs w:val="24"/>
        </w:rPr>
        <w:t>ПОЛОЖЕНИЕ</w:t>
      </w:r>
    </w:p>
    <w:p w:rsidR="00DF5D90" w:rsidRPr="00DF5D90" w:rsidRDefault="00DF5D90" w:rsidP="00DF5D90">
      <w:pPr>
        <w:jc w:val="center"/>
        <w:rPr>
          <w:b/>
          <w:sz w:val="24"/>
          <w:szCs w:val="24"/>
        </w:rPr>
      </w:pPr>
      <w:r w:rsidRPr="00DF5D90">
        <w:rPr>
          <w:b/>
          <w:sz w:val="24"/>
          <w:szCs w:val="24"/>
        </w:rPr>
        <w:t>О КОТИРОВОЧНОЙ КОМИССИИ</w:t>
      </w:r>
    </w:p>
    <w:p w:rsidR="00DF5D90" w:rsidRPr="00DF5D90" w:rsidRDefault="00DF5D90" w:rsidP="00DF5D90">
      <w:pPr>
        <w:jc w:val="center"/>
        <w:rPr>
          <w:b/>
          <w:sz w:val="24"/>
          <w:szCs w:val="24"/>
        </w:rPr>
      </w:pPr>
      <w:r w:rsidRPr="00DF5D90">
        <w:rPr>
          <w:b/>
          <w:sz w:val="24"/>
          <w:szCs w:val="24"/>
        </w:rPr>
        <w:t>МУНИЦИПАЛЬНОГО СОВЕТА МО «МОРСКИЕ ВОРОТА»</w:t>
      </w: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Pr="00DF5D90" w:rsidRDefault="00DF5D90" w:rsidP="00DF5D90">
      <w:pPr>
        <w:jc w:val="center"/>
        <w:rPr>
          <w:sz w:val="24"/>
          <w:szCs w:val="24"/>
        </w:rPr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jc w:val="center"/>
      </w:pPr>
    </w:p>
    <w:p w:rsidR="00DF5D90" w:rsidRDefault="00DF5D90" w:rsidP="00DF5D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Положение определяет задачи, компетенцию и регламент работы Котировочной комиссии МС МО «Морские ворота», в процессе размещения муниципального заказа методом запроса ценовых котировок.</w:t>
      </w:r>
    </w:p>
    <w:p w:rsidR="00DF5D90" w:rsidRDefault="00DF5D90" w:rsidP="00DF5D90">
      <w:pPr>
        <w:ind w:firstLine="540"/>
        <w:jc w:val="center"/>
        <w:rPr>
          <w:b/>
          <w:sz w:val="28"/>
          <w:szCs w:val="28"/>
        </w:rPr>
      </w:pPr>
    </w:p>
    <w:p w:rsidR="00DF5D90" w:rsidRDefault="00DF5D90" w:rsidP="00DF5D90">
      <w:pPr>
        <w:ind w:firstLine="540"/>
        <w:jc w:val="center"/>
        <w:rPr>
          <w:b/>
          <w:sz w:val="24"/>
          <w:szCs w:val="24"/>
        </w:rPr>
      </w:pPr>
      <w:r>
        <w:rPr>
          <w:b/>
        </w:rPr>
        <w:t>1.Общие положения.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1.1.Ответственным за процедуру размещения заказа методом запроса ценовых котировок является Председатель Муниципального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МО «Морские ворота».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1.2.Основанием для проведения процедуры размещения заказа методом запроса ценовых котировок является Постановление МС МО «Морские ворота».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1.3. Метод запроса котировок применяется при: определении Поставщика товаров, работ, услуг для нужд МО «Морские ворота».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1.4.Закупаемая по методу запроса ценовых котировок продукция должна иметься в наличии, производиться или поставляться не по конкретным заявкам заказчика и для которой существует сложившийся рынок.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1.5. Запрос ценовых котировок производится не менее чем у 3-х поставщиков. В случае, когда после соответствующего запроса поступают только одна или две оферты (котировочные заявки) на поставку требуемой продукции, оцениваются эти оферты. При этом все оферты могут быть отклонены и произведен новый запрос у других поставщиков.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Победителем признается Поставщик, который представил самую низкую ценовую оферту, удовлетворяющую потребностям заказчика.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1.7.Оценка оферт поставщиков и принятие решения по выбору лучшей оферты производится Котировочной комиссией МС МО «Морские ворота» (далее - Комиссия).</w:t>
      </w:r>
    </w:p>
    <w:p w:rsidR="00DF5D90" w:rsidRDefault="00DF5D90" w:rsidP="00DF5D90">
      <w:pPr>
        <w:jc w:val="both"/>
        <w:rPr>
          <w:sz w:val="28"/>
          <w:szCs w:val="28"/>
        </w:rPr>
      </w:pPr>
    </w:p>
    <w:p w:rsidR="00DF5D90" w:rsidRDefault="00DF5D90" w:rsidP="00DF5D90">
      <w:pPr>
        <w:jc w:val="center"/>
        <w:rPr>
          <w:sz w:val="24"/>
          <w:szCs w:val="24"/>
        </w:rPr>
      </w:pPr>
      <w:r>
        <w:rPr>
          <w:b/>
        </w:rPr>
        <w:t>2.Состав Котировочной комиссии МС МО «Морские ворота»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2.1.Состав Комиссии: 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Комиссии;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-Члены Комиссии - не мене 3-х человек.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2.2.Председателем Комиссии является Председатель Муниципального Совета - Глава администрации МО «Морские ворота».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составе членов Комиссии обязательно присутствует Председатель постоянной Комиссии по муниципальному хозяйству либо иной работник Муниципального Совета МО «Морские ворота», ответственный за административно-хозяйственное обеспечение.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2.3.Персональный состав Комиссии утверждается на основании Постановления МС МО «Морские ворота» на очередной календарный год из числа работников Муниципального Совета МО «Морские ворота»: замещающих выборные муниципальные должности и муниципальные должности муниципальной службы.</w:t>
      </w:r>
    </w:p>
    <w:p w:rsidR="00DF5D90" w:rsidRDefault="00DF5D90" w:rsidP="00DF5D90">
      <w:pPr>
        <w:jc w:val="both"/>
        <w:rPr>
          <w:sz w:val="28"/>
          <w:szCs w:val="28"/>
        </w:rPr>
      </w:pPr>
    </w:p>
    <w:p w:rsidR="00DF5D90" w:rsidRDefault="00DF5D90" w:rsidP="00DF5D90">
      <w:pPr>
        <w:jc w:val="center"/>
        <w:rPr>
          <w:b/>
          <w:sz w:val="24"/>
          <w:szCs w:val="24"/>
        </w:rPr>
      </w:pPr>
      <w:r>
        <w:rPr>
          <w:b/>
        </w:rPr>
        <w:t xml:space="preserve">3.Порядок проведения заседания и Протокол заседания </w:t>
      </w:r>
    </w:p>
    <w:p w:rsidR="00DF5D90" w:rsidRDefault="00DF5D90" w:rsidP="00DF5D90">
      <w:pPr>
        <w:jc w:val="center"/>
        <w:rPr>
          <w:b/>
        </w:rPr>
      </w:pPr>
      <w:r>
        <w:rPr>
          <w:b/>
        </w:rPr>
        <w:t>Котировочной комиссии.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Проведение процедуры запроса ценовых котировок оформляется Протоколом заседания Котировочной комиссии. 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3.2.Председатель Комиссии организует проведение заседания котировочной комиссии и ведет его, контролирует ведение Протокола заседания комиссии и его подпись членами комиссии, объявляет Поставщика, представившего наилучшее предложение. 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3.3.На заседание могут быть приглашены лица, не входящие в состав комиссии: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бухгалтер МС МО «Морские ворота»;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-эксперты;</w:t>
      </w:r>
    </w:p>
    <w:p w:rsidR="00DF5D90" w:rsidRDefault="00DF5D90" w:rsidP="00DF5D90">
      <w:pPr>
        <w:rPr>
          <w:sz w:val="28"/>
          <w:szCs w:val="28"/>
        </w:rPr>
      </w:pPr>
      <w:r>
        <w:rPr>
          <w:sz w:val="28"/>
          <w:szCs w:val="28"/>
        </w:rPr>
        <w:t xml:space="preserve">-представители Поставщиков товаров, работ, услуг. 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лица.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Решение Комиссии, принятое на заседании заносится в Протокол заседания Котировочной комиссии, который подписывается Председателем и всеми присутствующими на заседании членами Комиссии.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3.5.Протокол заседания Котировочной комиссии содержит следующие данные: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и дата проведения заседания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всех присутствующих на заседании лиц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для размещения заказа методом проведения процедуры запроса ценовых котировок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закупаемой продукции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поставщиков, которым были разосланы запросы на поставку товаров, работ, услуг;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поставщиков, представивших свои оферты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каждой оферты, из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на заседание поставщиками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поставщика, признанного победителем, с мотивацией решения о присуждении ему муниципального контракта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с указанием мотивов отклонения всех оферт поставщиков, в случае принятия такого решения</w:t>
      </w:r>
    </w:p>
    <w:p w:rsidR="00DF5D90" w:rsidRDefault="00DF5D90" w:rsidP="00DF5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сумма, на которую Котировочная Комиссия считает целесообразным заключение муниципального контракта на поставку товаров, работ, услуг.</w:t>
      </w:r>
    </w:p>
    <w:p w:rsidR="00DF5D90" w:rsidRDefault="00DF5D90" w:rsidP="00DF5D90">
      <w:pPr>
        <w:rPr>
          <w:sz w:val="28"/>
          <w:szCs w:val="28"/>
        </w:rPr>
      </w:pPr>
    </w:p>
    <w:p w:rsidR="00DF5D90" w:rsidRDefault="00DF5D90" w:rsidP="00DF5D90">
      <w:pPr>
        <w:jc w:val="center"/>
        <w:rPr>
          <w:b/>
          <w:sz w:val="24"/>
          <w:szCs w:val="24"/>
        </w:rPr>
      </w:pPr>
      <w:r>
        <w:rPr>
          <w:b/>
        </w:rPr>
        <w:t>4. Процедура запроса ценовых котировок.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4.1.Председатель постоянной Комиссии по муниципальному хозяйству либо иной работник Муниципального Совета МО «Морские ворота», ответственный за административно-хозяйственное обеспечение и являющийся членом Котировочной Комиссии:</w:t>
      </w:r>
    </w:p>
    <w:p w:rsidR="00DF5D90" w:rsidRDefault="00DF5D90" w:rsidP="00DF5D9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и представляет на утверждение Председателю МС МО «Морские ворота» перспективный годовой план размещения заказа методом запроса ценовых котировок, исходя из условий финансирования на очередной календарный год;</w:t>
      </w:r>
    </w:p>
    <w:p w:rsidR="00DF5D90" w:rsidRDefault="00DF5D90" w:rsidP="00DF5D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-готовит материалы о размещении заказа на закупку товаров, работ, услуг методом запроса ценовых котировок, в которых отражаются следующие данные: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Характеристика и объемы закупаемой продукции;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Обоснование размещения заказа методом запроса ценовых котировок;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Лицо, ответственное за организацию процедуры закупки;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Дата заседания Котировочной комиссии;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Составляет перечень претендентов, которым целесообразно направить запрос ценовых котировок, который утверждается Председателем МС-Главой администрации МО «Морские ворота»;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Готовит техническое задание поставщикам на поставку товаров, работ, услуг;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Рассылает запросы ценовых котировок поставщикам в соответствии с утвержденным перечнем;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Принимает и регистрирует оферты от  поставщиков;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Информирует членов Котировочной комиссии о дате, месте и времени очередного заседания;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Представляет на заседание Котировочной комиссии оферты поставщиков;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Приглашает представителей Поставщика, оферта которого признана наилучшей на подписание контракта;</w:t>
      </w:r>
    </w:p>
    <w:p w:rsidR="00DF5D90" w:rsidRDefault="00DF5D90" w:rsidP="00DF5D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Передает подписанный контракт в бухгалтерию МС МО «Морские ворота».</w:t>
      </w:r>
    </w:p>
    <w:p w:rsidR="00DF5D90" w:rsidRDefault="00DF5D90" w:rsidP="00DF5D90">
      <w:pPr>
        <w:rPr>
          <w:sz w:val="28"/>
          <w:szCs w:val="28"/>
        </w:rPr>
      </w:pPr>
      <w:r>
        <w:rPr>
          <w:sz w:val="28"/>
          <w:szCs w:val="28"/>
        </w:rPr>
        <w:t>4.2.Котировочная комиссия:</w:t>
      </w:r>
    </w:p>
    <w:p w:rsidR="00DF5D90" w:rsidRDefault="00DF5D90" w:rsidP="00DF5D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Собирается на заседание в назначенные сроки;</w:t>
      </w:r>
    </w:p>
    <w:p w:rsidR="00DF5D90" w:rsidRDefault="00DF5D90" w:rsidP="00DF5D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Производит оценку предложений Поставщиков</w:t>
      </w:r>
    </w:p>
    <w:p w:rsidR="00DF5D90" w:rsidRDefault="00DF5D90" w:rsidP="00DF5D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Выбирает поставщика, оферта которого удовлетворяет потребностям Заказчика и имеет наименьшую ценовую котировку</w:t>
      </w:r>
    </w:p>
    <w:p w:rsidR="00DF5D90" w:rsidRDefault="00DF5D90" w:rsidP="00DF5D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Оформляет Протокол заседания Котировочной комиссии, который передает на заседание депутатов Муниципального Совета МО «Морские ворота»;</w:t>
      </w:r>
    </w:p>
    <w:p w:rsidR="00DF5D90" w:rsidRDefault="00DF5D90" w:rsidP="00DF5D90">
      <w:pPr>
        <w:rPr>
          <w:sz w:val="28"/>
          <w:szCs w:val="28"/>
        </w:rPr>
      </w:pPr>
      <w:r>
        <w:rPr>
          <w:sz w:val="28"/>
          <w:szCs w:val="28"/>
        </w:rPr>
        <w:t>4.3. Основанием для оплаты по заключенному контракту на поставку товаров, работ, услуг является Постановление Муниципального Совета МС МО «Морские ворота».</w:t>
      </w:r>
    </w:p>
    <w:p w:rsidR="00DF5D90" w:rsidRDefault="00DF5D90" w:rsidP="00DF5D90">
      <w:pPr>
        <w:rPr>
          <w:sz w:val="28"/>
          <w:szCs w:val="28"/>
        </w:rPr>
      </w:pPr>
      <w:r>
        <w:rPr>
          <w:sz w:val="28"/>
          <w:szCs w:val="28"/>
        </w:rPr>
        <w:t>4.4.Главный бухгалтер МС МО «Морские ворота»:</w:t>
      </w:r>
    </w:p>
    <w:p w:rsidR="00DF5D90" w:rsidRDefault="00DF5D90" w:rsidP="00DF5D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Выдает сведения о наличии остатка лимита денежных средств на данную закупку</w:t>
      </w:r>
    </w:p>
    <w:p w:rsidR="00DF5D90" w:rsidRDefault="00DF5D90" w:rsidP="00DF5D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Может принимать участие в заседаниях Котировочной комиссии</w:t>
      </w:r>
    </w:p>
    <w:p w:rsidR="00DF5D90" w:rsidRDefault="00DF5D90" w:rsidP="00DF5D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Принимает на ответственное хранение подписанный контракт на поставку товаров, работ, услуг.</w:t>
      </w:r>
    </w:p>
    <w:p w:rsidR="00DF5D90" w:rsidRDefault="00DF5D90" w:rsidP="00DF5D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Организует и контролирует оплату по контракту в соответствии с его условиями.</w:t>
      </w:r>
    </w:p>
    <w:p w:rsidR="00DF5D90" w:rsidRDefault="00DF5D90" w:rsidP="00DF5D90">
      <w:pPr>
        <w:rPr>
          <w:sz w:val="28"/>
          <w:szCs w:val="28"/>
        </w:rPr>
      </w:pPr>
    </w:p>
    <w:p w:rsidR="00DF5D90" w:rsidRDefault="00DF5D90" w:rsidP="00DF5D90">
      <w:pPr>
        <w:jc w:val="both"/>
        <w:rPr>
          <w:sz w:val="28"/>
          <w:szCs w:val="28"/>
        </w:rPr>
      </w:pPr>
    </w:p>
    <w:p w:rsidR="00DF5D90" w:rsidRDefault="00DF5D90"/>
    <w:sectPr w:rsidR="00DF5D90" w:rsidSect="00A1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A37"/>
    <w:multiLevelType w:val="hybridMultilevel"/>
    <w:tmpl w:val="E7A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5634F"/>
    <w:multiLevelType w:val="hybridMultilevel"/>
    <w:tmpl w:val="3F6C8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26826"/>
    <w:multiLevelType w:val="hybridMultilevel"/>
    <w:tmpl w:val="A05A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13947"/>
    <w:multiLevelType w:val="hybridMultilevel"/>
    <w:tmpl w:val="7CF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7B70"/>
    <w:rsid w:val="002740B5"/>
    <w:rsid w:val="004803B9"/>
    <w:rsid w:val="00485AB8"/>
    <w:rsid w:val="004C7B70"/>
    <w:rsid w:val="00A11913"/>
    <w:rsid w:val="00D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B7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B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C7B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7B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4C7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C7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6379</Characters>
  <Application>Microsoft Office Word</Application>
  <DocSecurity>0</DocSecurity>
  <Lines>53</Lines>
  <Paragraphs>14</Paragraphs>
  <ScaleCrop>false</ScaleCrop>
  <Company>Krokoz™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dcterms:created xsi:type="dcterms:W3CDTF">2019-02-15T08:38:00Z</dcterms:created>
  <dcterms:modified xsi:type="dcterms:W3CDTF">2019-02-18T12:22:00Z</dcterms:modified>
</cp:coreProperties>
</file>