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823" w:rsidRDefault="00704823" w:rsidP="00704823">
      <w:pPr>
        <w:jc w:val="center"/>
      </w:pPr>
      <w:r>
        <w:rPr>
          <w:noProof/>
        </w:rPr>
        <w:drawing>
          <wp:inline distT="0" distB="0" distL="0" distR="0">
            <wp:extent cx="447675" cy="5143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823" w:rsidRDefault="00704823" w:rsidP="007048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Совет</w:t>
      </w:r>
    </w:p>
    <w:p w:rsidR="00704823" w:rsidRDefault="00704823" w:rsidP="007048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Морские ворота</w:t>
      </w:r>
    </w:p>
    <w:p w:rsidR="00704823" w:rsidRDefault="00704823" w:rsidP="007048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Санкт-Петербург</w:t>
      </w:r>
    </w:p>
    <w:p w:rsidR="00704823" w:rsidRDefault="00704823" w:rsidP="00704823">
      <w:pPr>
        <w:jc w:val="center"/>
      </w:pPr>
      <w:r>
        <w:t>_____________________________________________________________________________</w:t>
      </w:r>
    </w:p>
    <w:p w:rsidR="00704823" w:rsidRDefault="00704823" w:rsidP="00704823">
      <w:pPr>
        <w:jc w:val="center"/>
        <w:rPr>
          <w:b/>
        </w:rPr>
      </w:pPr>
    </w:p>
    <w:p w:rsidR="00704823" w:rsidRDefault="00704823" w:rsidP="00704823">
      <w:pPr>
        <w:jc w:val="center"/>
        <w:rPr>
          <w:b/>
        </w:rPr>
      </w:pPr>
      <w:r>
        <w:rPr>
          <w:b/>
        </w:rPr>
        <w:t>РЕШЕНИЕ</w:t>
      </w:r>
    </w:p>
    <w:p w:rsidR="00704823" w:rsidRDefault="00704823" w:rsidP="00704823">
      <w:pPr>
        <w:numPr>
          <w:ilvl w:val="2"/>
          <w:numId w:val="1"/>
        </w:numPr>
        <w:jc w:val="both"/>
        <w:rPr>
          <w:b/>
        </w:rPr>
      </w:pPr>
      <w:r>
        <w:rPr>
          <w:b/>
        </w:rPr>
        <w:t xml:space="preserve"> № 10/6 </w:t>
      </w:r>
    </w:p>
    <w:p w:rsidR="00704823" w:rsidRDefault="00704823" w:rsidP="00704823">
      <w:pPr>
        <w:jc w:val="both"/>
        <w:rPr>
          <w:b/>
        </w:rPr>
      </w:pPr>
    </w:p>
    <w:p w:rsidR="00704823" w:rsidRDefault="00704823" w:rsidP="00704823">
      <w:pPr>
        <w:jc w:val="both"/>
        <w:rPr>
          <w:b/>
          <w:sz w:val="18"/>
          <w:szCs w:val="18"/>
        </w:rPr>
      </w:pPr>
    </w:p>
    <w:p w:rsidR="00704823" w:rsidRDefault="00704823" w:rsidP="00704823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Об утверждении проекта Положения </w:t>
      </w:r>
    </w:p>
    <w:p w:rsidR="00704823" w:rsidRDefault="00704823" w:rsidP="00704823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«О порядке управления </w:t>
      </w:r>
    </w:p>
    <w:p w:rsidR="00704823" w:rsidRDefault="00704823" w:rsidP="00704823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и распоряжения муниципальной собственностью </w:t>
      </w:r>
    </w:p>
    <w:p w:rsidR="00704823" w:rsidRDefault="00704823" w:rsidP="00704823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муниципального образования Морские ворота»</w:t>
      </w:r>
    </w:p>
    <w:p w:rsidR="00704823" w:rsidRDefault="00704823" w:rsidP="00704823">
      <w:pPr>
        <w:jc w:val="both"/>
        <w:rPr>
          <w:b/>
        </w:rPr>
      </w:pPr>
      <w:r>
        <w:rPr>
          <w:b/>
          <w:sz w:val="18"/>
          <w:szCs w:val="18"/>
        </w:rPr>
        <w:t xml:space="preserve">                                                                                 </w:t>
      </w:r>
    </w:p>
    <w:p w:rsidR="00704823" w:rsidRDefault="00704823" w:rsidP="00704823">
      <w:pPr>
        <w:jc w:val="both"/>
        <w:rPr>
          <w:b/>
        </w:rPr>
      </w:pPr>
    </w:p>
    <w:p w:rsidR="00704823" w:rsidRDefault="00704823" w:rsidP="00704823">
      <w:pPr>
        <w:ind w:firstLine="720"/>
        <w:jc w:val="both"/>
      </w:pPr>
    </w:p>
    <w:p w:rsidR="00704823" w:rsidRDefault="00704823" w:rsidP="00704823">
      <w:pPr>
        <w:jc w:val="both"/>
        <w:rPr>
          <w:b/>
        </w:rPr>
      </w:pPr>
      <w:r>
        <w:rPr>
          <w:b/>
        </w:rPr>
        <w:t>СОВЕТ РЕШИЛ:</w:t>
      </w:r>
    </w:p>
    <w:p w:rsidR="00704823" w:rsidRDefault="00704823" w:rsidP="00704823">
      <w:pPr>
        <w:jc w:val="both"/>
        <w:rPr>
          <w:b/>
        </w:rPr>
      </w:pPr>
    </w:p>
    <w:p w:rsidR="00704823" w:rsidRDefault="00704823" w:rsidP="00704823">
      <w:pPr>
        <w:ind w:firstLine="720"/>
        <w:jc w:val="both"/>
      </w:pPr>
    </w:p>
    <w:p w:rsidR="00704823" w:rsidRDefault="00704823" w:rsidP="00704823">
      <w:pPr>
        <w:ind w:firstLine="720"/>
        <w:jc w:val="both"/>
      </w:pPr>
      <w:r>
        <w:t>6.1. Утвердить Положение «О порядке управления и распоряжения муниципальной собственностью муниципального образования Морские ворота», согласно Приложению №1 к настоящему Решению.</w:t>
      </w:r>
    </w:p>
    <w:p w:rsidR="00704823" w:rsidRDefault="00704823" w:rsidP="00704823">
      <w:pPr>
        <w:pStyle w:val="3"/>
        <w:tabs>
          <w:tab w:val="num" w:pos="1429"/>
        </w:tabs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6.2.Ответственность за выполнение настоящего Решения возложить на Главу МО Морские ворота - Председателя МС Попова О.Н.</w:t>
      </w:r>
    </w:p>
    <w:p w:rsidR="00704823" w:rsidRDefault="00704823" w:rsidP="00704823">
      <w:pPr>
        <w:pStyle w:val="3"/>
        <w:tabs>
          <w:tab w:val="num" w:pos="1429"/>
        </w:tabs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6.3.Решение вступает в силу в соответствии с действующим законодательством  РФ.  </w:t>
      </w:r>
    </w:p>
    <w:p w:rsidR="00704823" w:rsidRDefault="00704823" w:rsidP="00704823">
      <w:pPr>
        <w:jc w:val="both"/>
        <w:rPr>
          <w:b/>
        </w:rPr>
      </w:pPr>
    </w:p>
    <w:p w:rsidR="00704823" w:rsidRDefault="00704823" w:rsidP="00704823">
      <w:pPr>
        <w:pStyle w:val="3"/>
        <w:ind w:left="0" w:firstLine="720"/>
        <w:jc w:val="both"/>
        <w:rPr>
          <w:sz w:val="24"/>
          <w:szCs w:val="24"/>
        </w:rPr>
      </w:pPr>
    </w:p>
    <w:p w:rsidR="00704823" w:rsidRDefault="00704823" w:rsidP="00704823">
      <w:pPr>
        <w:pStyle w:val="3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Председательствующий, </w:t>
      </w:r>
    </w:p>
    <w:p w:rsidR="00704823" w:rsidRDefault="00704823" w:rsidP="00704823">
      <w:pPr>
        <w:pStyle w:val="2"/>
        <w:spacing w:before="60" w:line="24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Глава МО Морские ворота</w:t>
      </w:r>
    </w:p>
    <w:p w:rsidR="00704823" w:rsidRDefault="00704823" w:rsidP="00704823">
      <w:pPr>
        <w:pStyle w:val="2"/>
        <w:spacing w:before="60" w:line="24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-Председатель МС                                                                                            Попов О.Н.</w:t>
      </w:r>
    </w:p>
    <w:p w:rsidR="00704823" w:rsidRDefault="00704823" w:rsidP="00704823">
      <w:pPr>
        <w:pStyle w:val="2"/>
        <w:spacing w:before="60" w:line="240" w:lineRule="auto"/>
        <w:ind w:left="0" w:firstLine="567"/>
        <w:jc w:val="both"/>
        <w:rPr>
          <w:sz w:val="24"/>
          <w:szCs w:val="24"/>
        </w:rPr>
      </w:pPr>
    </w:p>
    <w:p w:rsidR="00704823" w:rsidRDefault="00704823" w:rsidP="00704823">
      <w:pPr>
        <w:pStyle w:val="2"/>
        <w:spacing w:before="60" w:line="240" w:lineRule="auto"/>
        <w:ind w:left="0" w:firstLine="720"/>
        <w:jc w:val="both"/>
        <w:rPr>
          <w:sz w:val="24"/>
          <w:szCs w:val="24"/>
        </w:rPr>
      </w:pPr>
    </w:p>
    <w:p w:rsidR="006C1A82" w:rsidRDefault="006C1A82"/>
    <w:p w:rsidR="00704823" w:rsidRDefault="00704823"/>
    <w:p w:rsidR="00704823" w:rsidRDefault="00704823"/>
    <w:p w:rsidR="00704823" w:rsidRDefault="00704823"/>
    <w:p w:rsidR="00704823" w:rsidRDefault="00704823"/>
    <w:p w:rsidR="00704823" w:rsidRDefault="00704823"/>
    <w:p w:rsidR="00704823" w:rsidRDefault="00704823"/>
    <w:p w:rsidR="00704823" w:rsidRDefault="00704823"/>
    <w:p w:rsidR="00704823" w:rsidRDefault="00704823"/>
    <w:p w:rsidR="00704823" w:rsidRDefault="00704823"/>
    <w:p w:rsidR="00704823" w:rsidRDefault="00704823"/>
    <w:p w:rsidR="00704823" w:rsidRDefault="00704823"/>
    <w:p w:rsidR="00704823" w:rsidRDefault="00704823"/>
    <w:p w:rsidR="00704823" w:rsidRDefault="00704823"/>
    <w:p w:rsidR="00986050" w:rsidRPr="00986050" w:rsidRDefault="00986050" w:rsidP="00986050">
      <w:pPr>
        <w:ind w:left="3540" w:firstLine="708"/>
        <w:rPr>
          <w:b/>
        </w:rPr>
      </w:pPr>
      <w:r w:rsidRPr="00986050">
        <w:rPr>
          <w:b/>
        </w:rPr>
        <w:t>Приложение № 1</w:t>
      </w:r>
    </w:p>
    <w:p w:rsidR="00986050" w:rsidRDefault="00986050" w:rsidP="00986050">
      <w:pPr>
        <w:ind w:left="3540" w:firstLine="708"/>
      </w:pPr>
      <w:r>
        <w:t>к Решению Муниципального Совета</w:t>
      </w:r>
    </w:p>
    <w:p w:rsidR="00986050" w:rsidRDefault="00986050" w:rsidP="00986050">
      <w:pPr>
        <w:ind w:left="3540" w:firstLine="708"/>
      </w:pPr>
      <w:r>
        <w:t>муниципального образования Морские ворота</w:t>
      </w:r>
    </w:p>
    <w:p w:rsidR="00986050" w:rsidRDefault="00986050" w:rsidP="00986050">
      <w:pPr>
        <w:ind w:left="3540" w:firstLine="708"/>
      </w:pPr>
      <w:r>
        <w:t>от 20.06.2006 № 10/6</w:t>
      </w:r>
    </w:p>
    <w:p w:rsidR="00986050" w:rsidRDefault="00986050"/>
    <w:p w:rsidR="00986050" w:rsidRDefault="00986050"/>
    <w:p w:rsidR="00986050" w:rsidRDefault="00986050" w:rsidP="00986050">
      <w:pPr>
        <w:shd w:val="clear" w:color="auto" w:fill="FFFFFF"/>
        <w:jc w:val="center"/>
        <w:rPr>
          <w:b/>
          <w:szCs w:val="28"/>
        </w:rPr>
      </w:pPr>
      <w:r>
        <w:rPr>
          <w:b/>
          <w:szCs w:val="28"/>
        </w:rPr>
        <w:t>ПОЛОЖЕНИЕ</w:t>
      </w:r>
    </w:p>
    <w:p w:rsidR="00986050" w:rsidRPr="00986050" w:rsidRDefault="00986050" w:rsidP="00986050">
      <w:pPr>
        <w:shd w:val="clear" w:color="auto" w:fill="FFFFFF"/>
        <w:jc w:val="center"/>
        <w:rPr>
          <w:szCs w:val="28"/>
        </w:rPr>
      </w:pPr>
      <w:r>
        <w:rPr>
          <w:szCs w:val="28"/>
        </w:rPr>
        <w:t>о</w:t>
      </w:r>
      <w:r w:rsidRPr="00986050">
        <w:rPr>
          <w:szCs w:val="28"/>
        </w:rPr>
        <w:t xml:space="preserve"> порядке управления и распоряжения муниципальной собственностью </w:t>
      </w:r>
    </w:p>
    <w:p w:rsidR="00986050" w:rsidRPr="00986050" w:rsidRDefault="00986050" w:rsidP="00986050">
      <w:pPr>
        <w:shd w:val="clear" w:color="auto" w:fill="FFFFFF"/>
        <w:jc w:val="center"/>
        <w:rPr>
          <w:sz w:val="20"/>
          <w:szCs w:val="20"/>
        </w:rPr>
      </w:pPr>
      <w:r w:rsidRPr="00986050">
        <w:rPr>
          <w:szCs w:val="28"/>
        </w:rPr>
        <w:t>муниципального образования Морские ворота</w:t>
      </w:r>
    </w:p>
    <w:p w:rsidR="00986050" w:rsidRDefault="00986050" w:rsidP="00986050"/>
    <w:p w:rsidR="00986050" w:rsidRDefault="00986050" w:rsidP="00986050">
      <w:pPr>
        <w:pStyle w:val="aa"/>
        <w:rPr>
          <w:rFonts w:ascii="Times New Roman" w:hAnsi="Times New Roman" w:cs="Times New Roman"/>
          <w:sz w:val="24"/>
        </w:rPr>
      </w:pPr>
    </w:p>
    <w:p w:rsidR="00986050" w:rsidRDefault="00986050" w:rsidP="00986050">
      <w:pPr>
        <w:pStyle w:val="a9"/>
        <w:jc w:val="center"/>
        <w:rPr>
          <w:rFonts w:ascii="Times New Roman" w:hAnsi="Times New Roman"/>
          <w:b/>
          <w:bCs/>
          <w:sz w:val="24"/>
        </w:rPr>
      </w:pPr>
      <w:r>
        <w:rPr>
          <w:rStyle w:val="ab"/>
          <w:rFonts w:ascii="Times New Roman" w:hAnsi="Times New Roman"/>
          <w:sz w:val="24"/>
        </w:rPr>
        <w:t>Статья 1.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>Понятие управления и распоряжения собственностью муниципального образования Морские ворота</w:t>
      </w:r>
    </w:p>
    <w:p w:rsidR="00986050" w:rsidRDefault="00986050" w:rsidP="00986050">
      <w:pPr>
        <w:pStyle w:val="a7"/>
        <w:spacing w:after="0"/>
        <w:ind w:left="0" w:firstLine="708"/>
        <w:jc w:val="both"/>
      </w:pPr>
      <w:r>
        <w:t>1. Управление и распоряжение собственностью муниципального образования Морские ворота (далее – имущество) представляет собой определение порядка и регулирование осуществления муниципальным образованием Морские ворота (далее - МО Морские ворота) правомочий собственника.</w:t>
      </w:r>
    </w:p>
    <w:p w:rsidR="00986050" w:rsidRDefault="00986050" w:rsidP="00986050">
      <w:pPr>
        <w:ind w:firstLine="720"/>
        <w:jc w:val="both"/>
      </w:pPr>
      <w:r>
        <w:t>Управление и распоряжение собственностью МО Морские ворота включает в себя:</w:t>
      </w:r>
    </w:p>
    <w:p w:rsidR="00986050" w:rsidRDefault="00986050" w:rsidP="00986050">
      <w:pPr>
        <w:ind w:firstLine="720"/>
        <w:jc w:val="both"/>
      </w:pPr>
      <w:r>
        <w:t>1) установление компетенции органов местного самоуправления МО Морские ворота в области управления собственностью МО Морские ворота;</w:t>
      </w:r>
    </w:p>
    <w:p w:rsidR="00986050" w:rsidRDefault="00986050" w:rsidP="00986050">
      <w:pPr>
        <w:ind w:firstLine="720"/>
        <w:jc w:val="both"/>
      </w:pPr>
      <w:r>
        <w:t>2) установление порядка осуществления МО Морские ворота правомочий собственника;</w:t>
      </w:r>
    </w:p>
    <w:p w:rsidR="00986050" w:rsidRDefault="00986050" w:rsidP="00986050">
      <w:pPr>
        <w:ind w:firstLine="720"/>
        <w:jc w:val="both"/>
      </w:pPr>
      <w:r>
        <w:t>3) организацию и ведение учета имущества;</w:t>
      </w:r>
    </w:p>
    <w:p w:rsidR="00986050" w:rsidRDefault="00986050" w:rsidP="00986050">
      <w:pPr>
        <w:ind w:firstLine="720"/>
        <w:jc w:val="both"/>
      </w:pPr>
      <w:r>
        <w:t>4) организацию и осуществление контроля за эффективным и рациональным использованием имущества, обеспечение его сохранности;</w:t>
      </w:r>
    </w:p>
    <w:p w:rsidR="00986050" w:rsidRDefault="00986050" w:rsidP="00986050">
      <w:pPr>
        <w:ind w:firstLine="720"/>
        <w:jc w:val="both"/>
      </w:pPr>
      <w:r>
        <w:t>5) проведение других мероприятий, связанных с организацией управления и распоряжения собственностью МО Морские ворота и регулированием процесса осуществления МО Морские ворота правомочий собственника.</w:t>
      </w:r>
    </w:p>
    <w:p w:rsidR="00986050" w:rsidRDefault="00986050" w:rsidP="00986050">
      <w:pPr>
        <w:ind w:firstLine="720"/>
        <w:jc w:val="both"/>
      </w:pPr>
      <w:r>
        <w:t>2. Средства местного бюджета МО Морские ворота в целях настоящего Положения не входят в состав имущества. Управление и распоряжение средствами местного бюджета МО Морские ворота настоящим Положением не регламентируется.</w:t>
      </w:r>
    </w:p>
    <w:p w:rsidR="00986050" w:rsidRDefault="00986050" w:rsidP="00986050">
      <w:pPr>
        <w:pStyle w:val="aa"/>
        <w:rPr>
          <w:rFonts w:ascii="Times New Roman" w:hAnsi="Times New Roman" w:cs="Times New Roman"/>
          <w:sz w:val="24"/>
        </w:rPr>
      </w:pPr>
    </w:p>
    <w:p w:rsidR="00986050" w:rsidRDefault="00986050" w:rsidP="00986050">
      <w:pPr>
        <w:pStyle w:val="a9"/>
        <w:jc w:val="center"/>
        <w:rPr>
          <w:rFonts w:ascii="Times New Roman" w:hAnsi="Times New Roman"/>
          <w:sz w:val="24"/>
        </w:rPr>
      </w:pPr>
      <w:r>
        <w:rPr>
          <w:rStyle w:val="ab"/>
          <w:rFonts w:ascii="Times New Roman" w:hAnsi="Times New Roman"/>
          <w:sz w:val="24"/>
        </w:rPr>
        <w:t>Статья 2.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>Виды правового режима имущества</w:t>
      </w:r>
    </w:p>
    <w:p w:rsidR="00986050" w:rsidRDefault="00986050" w:rsidP="00986050">
      <w:pPr>
        <w:ind w:firstLine="720"/>
        <w:jc w:val="both"/>
      </w:pPr>
      <w:r>
        <w:t xml:space="preserve">В зависимости от своего правового режима имущество подразделяется </w:t>
      </w:r>
      <w:proofErr w:type="gramStart"/>
      <w:r>
        <w:t>на</w:t>
      </w:r>
      <w:proofErr w:type="gramEnd"/>
      <w:r>
        <w:t>:</w:t>
      </w:r>
    </w:p>
    <w:p w:rsidR="00986050" w:rsidRDefault="00986050" w:rsidP="00986050">
      <w:pPr>
        <w:ind w:firstLine="720"/>
        <w:jc w:val="both"/>
      </w:pPr>
      <w:r>
        <w:t>1) имущество, находящееся на балансе Муниципального Совета МО Морские ворота (далее – Муниципальный Совет);</w:t>
      </w:r>
    </w:p>
    <w:p w:rsidR="00986050" w:rsidRDefault="00986050" w:rsidP="00986050">
      <w:pPr>
        <w:ind w:firstLine="720"/>
        <w:jc w:val="both"/>
      </w:pPr>
      <w:r>
        <w:t>2) имущество, находящееся на балансе Местной Администрации МО Морские ворота (далее – Местная Администрация);</w:t>
      </w:r>
    </w:p>
    <w:p w:rsidR="00986050" w:rsidRDefault="00986050" w:rsidP="00986050">
      <w:pPr>
        <w:pStyle w:val="a5"/>
        <w:ind w:firstLine="720"/>
        <w:jc w:val="both"/>
      </w:pPr>
      <w:r>
        <w:t>3) имущество, закрепленное за муниципальными предприятиями МО Морские ворота или учреждениями МО Морские ворота на праве хозяйственного ведения или оперативного управления;</w:t>
      </w:r>
    </w:p>
    <w:p w:rsidR="00986050" w:rsidRDefault="00986050" w:rsidP="00986050">
      <w:pPr>
        <w:ind w:firstLine="720"/>
        <w:jc w:val="both"/>
      </w:pPr>
      <w:r>
        <w:t>4) имущество, переданное во владение и пользование гражданам, юридическим лицам, иным субъектам гражданско-правовых отношений.</w:t>
      </w:r>
    </w:p>
    <w:p w:rsidR="00986050" w:rsidRDefault="00986050" w:rsidP="00986050">
      <w:pPr>
        <w:pStyle w:val="aa"/>
        <w:rPr>
          <w:rFonts w:ascii="Times New Roman" w:hAnsi="Times New Roman" w:cs="Times New Roman"/>
          <w:sz w:val="24"/>
        </w:rPr>
      </w:pPr>
    </w:p>
    <w:p w:rsidR="00986050" w:rsidRDefault="00986050" w:rsidP="00986050">
      <w:pPr>
        <w:pStyle w:val="a9"/>
        <w:jc w:val="center"/>
        <w:rPr>
          <w:rFonts w:ascii="Times New Roman" w:hAnsi="Times New Roman"/>
          <w:sz w:val="24"/>
        </w:rPr>
      </w:pPr>
      <w:r>
        <w:rPr>
          <w:rStyle w:val="ab"/>
          <w:rFonts w:ascii="Times New Roman" w:hAnsi="Times New Roman"/>
          <w:sz w:val="24"/>
        </w:rPr>
        <w:t>Статья 3</w:t>
      </w:r>
      <w:r>
        <w:rPr>
          <w:rStyle w:val="ab"/>
          <w:rFonts w:ascii="Times New Roman" w:hAnsi="Times New Roman"/>
          <w:b w:val="0"/>
          <w:bCs w:val="0"/>
          <w:sz w:val="24"/>
        </w:rPr>
        <w:t>.</w:t>
      </w:r>
      <w:r>
        <w:rPr>
          <w:rFonts w:ascii="Times New Roman" w:hAnsi="Times New Roman"/>
          <w:b/>
          <w:bCs/>
          <w:sz w:val="24"/>
        </w:rPr>
        <w:t xml:space="preserve"> Компетенция Муниципального Совета в области управления собственностью МО Морские ворота</w:t>
      </w:r>
    </w:p>
    <w:p w:rsidR="00986050" w:rsidRDefault="00986050" w:rsidP="00986050">
      <w:pPr>
        <w:ind w:firstLine="720"/>
        <w:jc w:val="both"/>
      </w:pPr>
      <w:r>
        <w:t>Муниципальный Совет принимает правовые акты МО Морские ворота, в том числе:</w:t>
      </w:r>
    </w:p>
    <w:p w:rsidR="00986050" w:rsidRDefault="00986050" w:rsidP="00986050">
      <w:pPr>
        <w:ind w:firstLine="720"/>
        <w:jc w:val="both"/>
      </w:pPr>
      <w:r>
        <w:t xml:space="preserve">1) о компетенции органов местного самоуправления МО Морские ворота в области управления собственностью МО Морские ворота; </w:t>
      </w:r>
    </w:p>
    <w:p w:rsidR="00986050" w:rsidRDefault="00986050" w:rsidP="00986050">
      <w:pPr>
        <w:ind w:firstLine="720"/>
        <w:jc w:val="both"/>
      </w:pPr>
      <w:r>
        <w:lastRenderedPageBreak/>
        <w:t>2) о порядке наделения органа местного самоуправления МО Морские ворота или иного лица правом осуществления от имени МО Морские ворота правомочий собственника;</w:t>
      </w:r>
    </w:p>
    <w:p w:rsidR="00986050" w:rsidRDefault="00986050" w:rsidP="00986050">
      <w:pPr>
        <w:ind w:firstLine="720"/>
        <w:jc w:val="both"/>
      </w:pPr>
      <w:r>
        <w:t>3) о создании, реорганизации и ликвидации муниципальных предприятий МО Морские ворота и учреждений МО Морские ворота и закреплении за ними имущества на праве хозяйственного ведения или оперативного управления;</w:t>
      </w:r>
    </w:p>
    <w:p w:rsidR="00986050" w:rsidRDefault="00986050" w:rsidP="00986050">
      <w:pPr>
        <w:ind w:firstLine="720"/>
        <w:jc w:val="both"/>
      </w:pPr>
      <w:r>
        <w:t>4) о порядке осуществления правомочий собственника в отношении имущества, закрепленного за муниципальными предприятиями МО Морские ворота или учреждениями МО Морские ворота на праве хозяйственного ведения или оперативного управления, о порядке управления (руководства) деятельностью данных муниципальных предприятий МО Морские ворота или учреждений МО Морские ворота;</w:t>
      </w:r>
    </w:p>
    <w:p w:rsidR="00986050" w:rsidRDefault="00986050" w:rsidP="00986050">
      <w:pPr>
        <w:ind w:firstLine="720"/>
        <w:jc w:val="both"/>
      </w:pPr>
      <w:proofErr w:type="gramStart"/>
      <w:r>
        <w:t>5) о порядке участия МО Морские ворота в создании хозяйственных обществ и иных негосударственных коммерческих и некоммерческих организаций на правах учредителя, о порядке передачи им имущества в качестве вклада в уставный капитал, о порядке представительства в вышеуказанных организациях и участия в их деятельности, о порядке распоряжения принадлежащими МО Морские ворота акциями (долями, паями) в организациях;</w:t>
      </w:r>
      <w:proofErr w:type="gramEnd"/>
    </w:p>
    <w:p w:rsidR="00986050" w:rsidRDefault="00986050" w:rsidP="00986050">
      <w:pPr>
        <w:ind w:firstLine="720"/>
        <w:jc w:val="both"/>
      </w:pPr>
      <w:r>
        <w:t>6) о порядке передачи имущества во владение и пользование гражданам, юридическим лицам, иным субъектам гражданско-правовых отношений, включая передачу имущества в аренду и доверительное управление;</w:t>
      </w:r>
    </w:p>
    <w:p w:rsidR="00986050" w:rsidRDefault="00986050" w:rsidP="00986050">
      <w:pPr>
        <w:ind w:firstLine="720"/>
        <w:jc w:val="both"/>
      </w:pPr>
      <w:r>
        <w:t>7) о порядке пользования гражданами жилыми помещениями, находящимися в собственности МО Морские ворота;</w:t>
      </w:r>
    </w:p>
    <w:p w:rsidR="00986050" w:rsidRDefault="00986050" w:rsidP="00986050">
      <w:pPr>
        <w:pStyle w:val="a5"/>
        <w:ind w:firstLine="720"/>
        <w:jc w:val="both"/>
      </w:pPr>
      <w:r>
        <w:t>8) о порядке проведения МО Морские ворота конкурсных процедур с целью размещения муниципального заказа.</w:t>
      </w:r>
    </w:p>
    <w:p w:rsidR="00986050" w:rsidRDefault="00986050" w:rsidP="00986050">
      <w:pPr>
        <w:jc w:val="both"/>
      </w:pPr>
    </w:p>
    <w:p w:rsidR="00986050" w:rsidRDefault="00986050" w:rsidP="00986050">
      <w:pPr>
        <w:pStyle w:val="a9"/>
        <w:jc w:val="center"/>
        <w:rPr>
          <w:rFonts w:ascii="Times New Roman" w:hAnsi="Times New Roman"/>
          <w:sz w:val="24"/>
        </w:rPr>
      </w:pPr>
      <w:r>
        <w:rPr>
          <w:rStyle w:val="ab"/>
          <w:rFonts w:ascii="Times New Roman" w:hAnsi="Times New Roman"/>
          <w:sz w:val="24"/>
        </w:rPr>
        <w:t>Статья 4.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>Компетенция Местной Администрации в области управления собственностью МО Морские ворота</w:t>
      </w:r>
    </w:p>
    <w:p w:rsidR="00986050" w:rsidRDefault="00986050" w:rsidP="00986050">
      <w:pPr>
        <w:ind w:firstLine="720"/>
        <w:jc w:val="both"/>
      </w:pPr>
      <w:r>
        <w:t>Местная Администрация:</w:t>
      </w:r>
    </w:p>
    <w:p w:rsidR="00986050" w:rsidRDefault="00986050" w:rsidP="00986050">
      <w:pPr>
        <w:ind w:firstLine="720"/>
        <w:jc w:val="both"/>
      </w:pPr>
      <w:r>
        <w:t>1) осуществляет в соответствии с порядком, установленным Решением Муниципального Совета, управление собственностью МО Морские ворота;</w:t>
      </w:r>
    </w:p>
    <w:p w:rsidR="00986050" w:rsidRDefault="00986050" w:rsidP="00986050">
      <w:pPr>
        <w:ind w:firstLine="720"/>
        <w:jc w:val="both"/>
      </w:pPr>
      <w:r>
        <w:t>2) осуществляет правомочия собственника в отношении имущества, закрепленного за муниципальными предприятиями МО Морские ворота или учреждениями МО Морские ворота на праве хозяйственного ведения или оперативного управления, если иное не предусмотрено уставом муниципального предприятия или учреждения;</w:t>
      </w:r>
    </w:p>
    <w:p w:rsidR="00986050" w:rsidRDefault="00986050" w:rsidP="00986050">
      <w:pPr>
        <w:pStyle w:val="a5"/>
        <w:ind w:firstLine="720"/>
        <w:jc w:val="both"/>
      </w:pPr>
      <w:r>
        <w:t>3) осуществляет от имени МО Морские ворота его правомочия как участника хозяйственных обществ и товариществ; делегирует представителя МО Морские ворота в их органы управления;</w:t>
      </w:r>
    </w:p>
    <w:p w:rsidR="00986050" w:rsidRDefault="00986050" w:rsidP="00986050">
      <w:pPr>
        <w:ind w:firstLine="720"/>
        <w:jc w:val="both"/>
      </w:pPr>
      <w:r>
        <w:t>4) осуществляет учет имущества и принимает меры к обеспечению его сохранности;</w:t>
      </w:r>
    </w:p>
    <w:p w:rsidR="00986050" w:rsidRDefault="00986050" w:rsidP="00986050">
      <w:pPr>
        <w:ind w:firstLine="720"/>
        <w:jc w:val="both"/>
      </w:pPr>
      <w:r>
        <w:t>5) осуществляет иные полномочия, отнесенные к компетенции Местной Администрации законодательством Российской Федерации и Санкт-Петербурга, Уставом МО Морские ворота, настоящим Положением и иными правовыми актами МО Морские ворота.</w:t>
      </w:r>
    </w:p>
    <w:p w:rsidR="00986050" w:rsidRDefault="00986050" w:rsidP="00986050">
      <w:pPr>
        <w:pStyle w:val="aa"/>
        <w:rPr>
          <w:rFonts w:ascii="Times New Roman" w:hAnsi="Times New Roman" w:cs="Times New Roman"/>
          <w:sz w:val="24"/>
        </w:rPr>
      </w:pPr>
    </w:p>
    <w:p w:rsidR="00986050" w:rsidRDefault="00986050" w:rsidP="00986050">
      <w:pPr>
        <w:pStyle w:val="a9"/>
        <w:jc w:val="center"/>
        <w:rPr>
          <w:rFonts w:ascii="Times New Roman" w:hAnsi="Times New Roman"/>
          <w:sz w:val="24"/>
        </w:rPr>
      </w:pPr>
      <w:r>
        <w:rPr>
          <w:rStyle w:val="ab"/>
          <w:rFonts w:ascii="Times New Roman" w:hAnsi="Times New Roman"/>
          <w:sz w:val="24"/>
        </w:rPr>
        <w:t>Статья 5.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>Передача имущества во владение и пользование гражданам, юридическим лицам, иным субъектам гражданско-правовых отношений</w:t>
      </w:r>
    </w:p>
    <w:p w:rsidR="00986050" w:rsidRDefault="00986050" w:rsidP="00986050">
      <w:pPr>
        <w:pStyle w:val="a7"/>
        <w:spacing w:after="0"/>
        <w:ind w:left="0" w:firstLine="708"/>
        <w:jc w:val="both"/>
      </w:pPr>
      <w:r>
        <w:t xml:space="preserve">1. Передача имущества во владение и пользование гражданам, юридическим лицам, иным субъектам гражданско-правовых отношений осуществляется органом местного самоуправления МО Морские ворота, на балансе которого оно находится. Субъекта, </w:t>
      </w:r>
      <w:proofErr w:type="spellStart"/>
      <w:r>
        <w:t>управомоченного</w:t>
      </w:r>
      <w:proofErr w:type="spellEnd"/>
      <w:r>
        <w:t xml:space="preserve"> осуществлять от имени МО Морские ворота право собственности или </w:t>
      </w:r>
      <w:r>
        <w:lastRenderedPageBreak/>
        <w:t>отдельные правомочия собственника, и объем правомочий такого субъекта определяет орган местного самоуправления, на балансе которого находится передаваемое имущество, если иное не предусмотрено нормативно-правовыми актами МО Морские ворота.</w:t>
      </w:r>
    </w:p>
    <w:p w:rsidR="00986050" w:rsidRDefault="00986050" w:rsidP="00986050">
      <w:pPr>
        <w:ind w:firstLine="720"/>
        <w:jc w:val="both"/>
      </w:pPr>
      <w:r>
        <w:t>2. В учредительных документах муниципальных предприятий МО Морские ворота могут предусматриваться положения, согласно которым передача имущества, закрепленного за муниципальными предприятиями МО Морские ворота на праве хозяйственного ведения, производится в порядке, установленном гражданским законодательством, и с согласия органа местного самоуправления МО Морские ворота, осуществляющего полномочия собственника данного имущества.</w:t>
      </w:r>
    </w:p>
    <w:p w:rsidR="00986050" w:rsidRDefault="00986050" w:rsidP="00986050">
      <w:pPr>
        <w:jc w:val="both"/>
      </w:pPr>
    </w:p>
    <w:p w:rsidR="00986050" w:rsidRDefault="00986050" w:rsidP="00986050">
      <w:pPr>
        <w:pStyle w:val="a9"/>
        <w:jc w:val="center"/>
        <w:rPr>
          <w:rFonts w:ascii="Times New Roman" w:hAnsi="Times New Roman"/>
          <w:sz w:val="24"/>
        </w:rPr>
      </w:pPr>
      <w:r>
        <w:rPr>
          <w:rStyle w:val="ab"/>
          <w:rFonts w:ascii="Times New Roman" w:hAnsi="Times New Roman"/>
          <w:sz w:val="24"/>
        </w:rPr>
        <w:t>Статья 6.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>Передача имущества, находящегося на балансе Муниципального Совета, в пользование Местной Администрации</w:t>
      </w:r>
    </w:p>
    <w:p w:rsidR="00986050" w:rsidRDefault="00986050" w:rsidP="00986050">
      <w:pPr>
        <w:pStyle w:val="a7"/>
        <w:spacing w:after="0"/>
        <w:ind w:left="0" w:firstLine="708"/>
        <w:jc w:val="both"/>
      </w:pPr>
      <w:r>
        <w:t>1. Имущество, находящееся на балансе Муниципального Совета, может быть передано в безвозмездное пользование Местной Администрации. Основанием такой передачи имущества является Решение Муниципального Совета, в котором указывается срок, на который передается имущество, и условия передачи. Глава Местной Администрации издает Распоряжение о приеме имущества в безвозмездное пользование. Завершение передачи имущества в пользование Местной Администрации оформляется подписанием Главой МО – Председателем Муниципального Совета и Главой Местной Администрации акта приема-передачи.</w:t>
      </w:r>
    </w:p>
    <w:p w:rsidR="00986050" w:rsidRDefault="00986050" w:rsidP="00986050">
      <w:pPr>
        <w:ind w:firstLine="720"/>
        <w:jc w:val="both"/>
      </w:pPr>
      <w:r>
        <w:t xml:space="preserve">2. Передача полномочий собственника имущества, а также передача имущества на баланс Местной Администрации осуществляется по процедуре, аналогичной изложенной в пункте 1 настоящей статьи. </w:t>
      </w:r>
    </w:p>
    <w:p w:rsidR="00986050" w:rsidRDefault="00986050" w:rsidP="00986050">
      <w:pPr>
        <w:jc w:val="both"/>
      </w:pPr>
    </w:p>
    <w:p w:rsidR="00986050" w:rsidRDefault="00986050" w:rsidP="00986050">
      <w:pPr>
        <w:pStyle w:val="a9"/>
        <w:jc w:val="center"/>
        <w:rPr>
          <w:rFonts w:ascii="Times New Roman" w:hAnsi="Times New Roman"/>
          <w:sz w:val="24"/>
        </w:rPr>
      </w:pPr>
      <w:r>
        <w:rPr>
          <w:rStyle w:val="ab"/>
          <w:rFonts w:ascii="Times New Roman" w:hAnsi="Times New Roman"/>
          <w:sz w:val="24"/>
        </w:rPr>
        <w:t>Статья 7.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>Передача имущества, находящегося на балансе Местной Администрации, в пользование Муниципального Совета</w:t>
      </w:r>
    </w:p>
    <w:p w:rsidR="00986050" w:rsidRDefault="00986050" w:rsidP="00986050">
      <w:pPr>
        <w:ind w:firstLine="720"/>
        <w:jc w:val="both"/>
      </w:pPr>
      <w:r>
        <w:t>1. Имущество, находящееся на балансе Местной Администрации, может быть передано в безвозмездное пользование Муниципального Совета. Основанием такой передачи имущества является Распоряжение Главы Местной Администрации, в котором указывается срок, на который передается имущество, и условия передачи. Муниципальный Совет издает Решение о приеме имущества в безвозмездное пользование. Завершение передачи имущества в пользование Муниципального Совета оформляется подписанием Главой МО – Председателем Муниципального Совета и Главой Местной Администрации акта приема-передачи.</w:t>
      </w:r>
    </w:p>
    <w:p w:rsidR="00986050" w:rsidRDefault="00986050" w:rsidP="00986050">
      <w:pPr>
        <w:ind w:firstLine="720"/>
        <w:jc w:val="both"/>
      </w:pPr>
      <w:r>
        <w:t>2. Передача полномочий собственника имущества, а также передача имущества на баланс Муниципального Совета осуществляется по процедуре, аналогичной изложенной в пункте 1 настоящей статьи.</w:t>
      </w:r>
    </w:p>
    <w:p w:rsidR="00986050" w:rsidRDefault="00986050" w:rsidP="00986050">
      <w:pPr>
        <w:jc w:val="both"/>
      </w:pPr>
    </w:p>
    <w:p w:rsidR="00986050" w:rsidRDefault="00986050" w:rsidP="00986050">
      <w:pPr>
        <w:pStyle w:val="a9"/>
        <w:jc w:val="center"/>
        <w:rPr>
          <w:rFonts w:ascii="Times New Roman" w:hAnsi="Times New Roman"/>
          <w:b/>
          <w:bCs/>
          <w:sz w:val="24"/>
        </w:rPr>
      </w:pPr>
      <w:r>
        <w:rPr>
          <w:rStyle w:val="ab"/>
          <w:rFonts w:ascii="Times New Roman" w:hAnsi="Times New Roman"/>
          <w:sz w:val="24"/>
        </w:rPr>
        <w:t>Статья 8.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>Пользование имуществом, необходимым для осуществления Муниципальным Советом и Местной Администрацией функций органов местного самоуправления МО Морские ворота</w:t>
      </w:r>
    </w:p>
    <w:p w:rsidR="00986050" w:rsidRDefault="00986050" w:rsidP="00986050">
      <w:pPr>
        <w:ind w:firstLine="720"/>
        <w:jc w:val="both"/>
      </w:pPr>
      <w:r>
        <w:t xml:space="preserve">1. Муниципальный Совет и Местная Администрация свободно пользуются имуществом, необходимым для осуществления функций органов местного самоуправления МО Морские ворота без заключения дополнительных соглашений и издания правовых актов. Приоритет в пользовании таким имуществом принадлежит органу местного самоуправления, на балансе которого находится имущество. </w:t>
      </w:r>
    </w:p>
    <w:p w:rsidR="00986050" w:rsidRDefault="00986050" w:rsidP="00986050">
      <w:pPr>
        <w:ind w:firstLine="720"/>
        <w:jc w:val="both"/>
      </w:pPr>
      <w:r>
        <w:t>2. </w:t>
      </w:r>
      <w:proofErr w:type="gramStart"/>
      <w:r>
        <w:t>Вопрос об отнесении имущества к необходимому для осуществления полномочий органов местного самоуправления решается в соответствии с законодательством Российской Федерации и Санкт-Петербурга, Уставом МО Морские ворота, нормативными и иными правовыми актами МО Морские ворота, соглашениями между Муниципальным Советом и Местной Администрацией.</w:t>
      </w:r>
      <w:proofErr w:type="gramEnd"/>
    </w:p>
    <w:p w:rsidR="00986050" w:rsidRDefault="00986050" w:rsidP="00986050">
      <w:pPr>
        <w:jc w:val="both"/>
      </w:pPr>
    </w:p>
    <w:p w:rsidR="00986050" w:rsidRDefault="00986050" w:rsidP="00986050">
      <w:pPr>
        <w:pStyle w:val="a9"/>
        <w:jc w:val="center"/>
        <w:rPr>
          <w:rFonts w:ascii="Times New Roman" w:hAnsi="Times New Roman"/>
          <w:sz w:val="24"/>
        </w:rPr>
      </w:pPr>
      <w:r>
        <w:rPr>
          <w:rStyle w:val="ab"/>
          <w:rFonts w:ascii="Times New Roman" w:hAnsi="Times New Roman"/>
          <w:sz w:val="24"/>
        </w:rPr>
        <w:lastRenderedPageBreak/>
        <w:t>Статья 9.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>Учет и страхование имущества</w:t>
      </w:r>
    </w:p>
    <w:p w:rsidR="00986050" w:rsidRDefault="00986050" w:rsidP="00986050">
      <w:pPr>
        <w:pStyle w:val="a7"/>
        <w:ind w:left="0" w:firstLine="708"/>
        <w:jc w:val="both"/>
      </w:pPr>
      <w:r>
        <w:t xml:space="preserve">Учет и страхование имущества осуществляется органом местного самоуправления МО Морские ворота, на балансе которого находится имущество. Иное может быть предусмотрено соглашениями и договорами между Муниципальным Советом и Местной Администрацией, Решениями Муниципального Совета. </w:t>
      </w:r>
    </w:p>
    <w:p w:rsidR="00986050" w:rsidRDefault="00986050" w:rsidP="00986050">
      <w:pPr>
        <w:jc w:val="both"/>
      </w:pPr>
    </w:p>
    <w:p w:rsidR="00704823" w:rsidRDefault="00704823" w:rsidP="00986050">
      <w:pPr>
        <w:jc w:val="both"/>
      </w:pPr>
    </w:p>
    <w:p w:rsidR="00986050" w:rsidRDefault="00986050" w:rsidP="00986050">
      <w:pPr>
        <w:jc w:val="both"/>
      </w:pPr>
    </w:p>
    <w:p w:rsidR="00704823" w:rsidRDefault="00704823" w:rsidP="00986050">
      <w:pPr>
        <w:jc w:val="both"/>
      </w:pPr>
    </w:p>
    <w:sectPr w:rsidR="00704823" w:rsidSect="006C1A8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B33" w:rsidRDefault="005B5B33" w:rsidP="00986050">
      <w:r>
        <w:separator/>
      </w:r>
    </w:p>
  </w:endnote>
  <w:endnote w:type="continuationSeparator" w:id="0">
    <w:p w:rsidR="005B5B33" w:rsidRDefault="005B5B33" w:rsidP="009860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46292"/>
      <w:docPartObj>
        <w:docPartGallery w:val="Page Numbers (Bottom of Page)"/>
        <w:docPartUnique/>
      </w:docPartObj>
    </w:sdtPr>
    <w:sdtContent>
      <w:p w:rsidR="00986050" w:rsidRDefault="00986050">
        <w:pPr>
          <w:pStyle w:val="ae"/>
          <w:jc w:val="right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986050" w:rsidRDefault="00986050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B33" w:rsidRDefault="005B5B33" w:rsidP="00986050">
      <w:r>
        <w:separator/>
      </w:r>
    </w:p>
  </w:footnote>
  <w:footnote w:type="continuationSeparator" w:id="0">
    <w:p w:rsidR="005B5B33" w:rsidRDefault="005B5B33" w:rsidP="009860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10270"/>
    <w:multiLevelType w:val="multilevel"/>
    <w:tmpl w:val="6F7A295A"/>
    <w:lvl w:ilvl="0">
      <w:start w:val="15"/>
      <w:numFmt w:val="decimal"/>
      <w:lvlText w:val="%1"/>
      <w:lvlJc w:val="left"/>
      <w:pPr>
        <w:tabs>
          <w:tab w:val="num" w:pos="8550"/>
        </w:tabs>
        <w:ind w:left="8550" w:hanging="8550"/>
      </w:pPr>
    </w:lvl>
    <w:lvl w:ilvl="1">
      <w:start w:val="5"/>
      <w:numFmt w:val="decimalZero"/>
      <w:lvlText w:val="%1.%2"/>
      <w:lvlJc w:val="left"/>
      <w:pPr>
        <w:tabs>
          <w:tab w:val="num" w:pos="8550"/>
        </w:tabs>
        <w:ind w:left="8550" w:hanging="8550"/>
      </w:pPr>
    </w:lvl>
    <w:lvl w:ilvl="2">
      <w:start w:val="2006"/>
      <w:numFmt w:val="none"/>
      <w:lvlText w:val="20.06.2006"/>
      <w:lvlJc w:val="left"/>
      <w:pPr>
        <w:tabs>
          <w:tab w:val="num" w:pos="8550"/>
        </w:tabs>
        <w:ind w:left="8550" w:hanging="8550"/>
      </w:pPr>
    </w:lvl>
    <w:lvl w:ilvl="3">
      <w:start w:val="1"/>
      <w:numFmt w:val="decimal"/>
      <w:lvlText w:val="%1.%2.%3.%4"/>
      <w:lvlJc w:val="left"/>
      <w:pPr>
        <w:tabs>
          <w:tab w:val="num" w:pos="8550"/>
        </w:tabs>
        <w:ind w:left="8550" w:hanging="8550"/>
      </w:pPr>
    </w:lvl>
    <w:lvl w:ilvl="4">
      <w:start w:val="1"/>
      <w:numFmt w:val="decimal"/>
      <w:lvlText w:val="%1.%2.%3.%4.%5"/>
      <w:lvlJc w:val="left"/>
      <w:pPr>
        <w:tabs>
          <w:tab w:val="num" w:pos="8550"/>
        </w:tabs>
        <w:ind w:left="8550" w:hanging="8550"/>
      </w:pPr>
    </w:lvl>
    <w:lvl w:ilvl="5">
      <w:start w:val="1"/>
      <w:numFmt w:val="decimal"/>
      <w:lvlText w:val="%1.%2.%3.%4.%5.%6"/>
      <w:lvlJc w:val="left"/>
      <w:pPr>
        <w:tabs>
          <w:tab w:val="num" w:pos="8550"/>
        </w:tabs>
        <w:ind w:left="8550" w:hanging="8550"/>
      </w:pPr>
    </w:lvl>
    <w:lvl w:ilvl="6">
      <w:start w:val="1"/>
      <w:numFmt w:val="decimal"/>
      <w:lvlText w:val="%1.%2.%3.%4.%5.%6.%7"/>
      <w:lvlJc w:val="left"/>
      <w:pPr>
        <w:tabs>
          <w:tab w:val="num" w:pos="8550"/>
        </w:tabs>
        <w:ind w:left="8550" w:hanging="8550"/>
      </w:pPr>
    </w:lvl>
    <w:lvl w:ilvl="7">
      <w:start w:val="1"/>
      <w:numFmt w:val="decimal"/>
      <w:lvlText w:val="%1.%2.%3.%4.%5.%6.%7.%8"/>
      <w:lvlJc w:val="left"/>
      <w:pPr>
        <w:tabs>
          <w:tab w:val="num" w:pos="8550"/>
        </w:tabs>
        <w:ind w:left="8550" w:hanging="8550"/>
      </w:pPr>
    </w:lvl>
    <w:lvl w:ilvl="8">
      <w:start w:val="1"/>
      <w:numFmt w:val="decimal"/>
      <w:lvlText w:val="%1.%2.%3.%4.%5.%6.%7.%8.%9"/>
      <w:lvlJc w:val="left"/>
      <w:pPr>
        <w:tabs>
          <w:tab w:val="num" w:pos="8550"/>
        </w:tabs>
        <w:ind w:left="8550" w:hanging="8550"/>
      </w:pPr>
    </w:lvl>
  </w:abstractNum>
  <w:num w:numId="1">
    <w:abstractNumId w:val="0"/>
    <w:lvlOverride w:ilvl="0">
      <w:startOverride w:val="15"/>
    </w:lvlOverride>
    <w:lvlOverride w:ilvl="1">
      <w:startOverride w:val="5"/>
    </w:lvlOverride>
    <w:lvlOverride w:ilvl="2">
      <w:startOverride w:val="200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4823"/>
    <w:rsid w:val="005B5B33"/>
    <w:rsid w:val="006C1A82"/>
    <w:rsid w:val="00704823"/>
    <w:rsid w:val="00986050"/>
    <w:rsid w:val="00B90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704823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7048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70482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70482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048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482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98605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9860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98605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9860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аголовок статьи"/>
    <w:basedOn w:val="a"/>
    <w:next w:val="a"/>
    <w:rsid w:val="00986050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aa">
    <w:name w:val="Таблицы (моноширинный)"/>
    <w:basedOn w:val="a"/>
    <w:next w:val="a"/>
    <w:rsid w:val="00986050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b">
    <w:name w:val="Цветовое выделение"/>
    <w:rsid w:val="00986050"/>
    <w:rPr>
      <w:b/>
      <w:bCs/>
      <w:color w:val="000080"/>
      <w:szCs w:val="20"/>
    </w:rPr>
  </w:style>
  <w:style w:type="paragraph" w:styleId="ac">
    <w:name w:val="header"/>
    <w:basedOn w:val="a"/>
    <w:link w:val="ad"/>
    <w:uiPriority w:val="99"/>
    <w:semiHidden/>
    <w:unhideWhenUsed/>
    <w:rsid w:val="0098605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9860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98605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8605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3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1502</Words>
  <Characters>8566</Characters>
  <Application>Microsoft Office Word</Application>
  <DocSecurity>0</DocSecurity>
  <Lines>71</Lines>
  <Paragraphs>20</Paragraphs>
  <ScaleCrop>false</ScaleCrop>
  <Company>Krokoz™</Company>
  <LinksUpToDate>false</LinksUpToDate>
  <CharactersWithSpaces>10048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 МО Морские Ворота</dc:creator>
  <cp:keywords/>
  <dc:description/>
  <cp:lastModifiedBy>МА МО Морские Ворота</cp:lastModifiedBy>
  <cp:revision>5</cp:revision>
  <dcterms:created xsi:type="dcterms:W3CDTF">2018-10-03T11:35:00Z</dcterms:created>
  <dcterms:modified xsi:type="dcterms:W3CDTF">2018-10-03T11:42:00Z</dcterms:modified>
</cp:coreProperties>
</file>