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sub_1000"/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drawing>
          <wp:inline distT="0" distB="0" distL="0" distR="0" wp14:anchorId="3F5A19DB" wp14:editId="7E9ECA5C">
            <wp:extent cx="485775" cy="581025"/>
            <wp:effectExtent l="19050" t="0" r="9525" b="0"/>
            <wp:docPr id="9" name="Рисунок 9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1357">
        <w:rPr>
          <w:rFonts w:ascii="Times New Roman" w:eastAsia="Times New Roman" w:hAnsi="Times New Roman" w:cs="Times New Roman"/>
          <w:sz w:val="24"/>
          <w:szCs w:val="20"/>
        </w:rPr>
        <w:br w:type="textWrapping" w:clear="all"/>
      </w: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СОВЕТ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внутригородского муниципального образования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города федерального значения Санкт-Петербурга </w:t>
      </w: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1357">
        <w:rPr>
          <w:rFonts w:ascii="Times New Roman" w:eastAsia="Times New Roman" w:hAnsi="Times New Roman" w:cs="Times New Roman"/>
          <w:b/>
          <w:sz w:val="28"/>
          <w:szCs w:val="28"/>
        </w:rPr>
        <w:t>муниципальный округ Морские ворота</w:t>
      </w:r>
    </w:p>
    <w:p w:rsidR="009A1357" w:rsidRPr="009A1357" w:rsidRDefault="009A1357" w:rsidP="009A135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9A1357" w:rsidRPr="009A1357" w:rsidRDefault="009A1357" w:rsidP="009A13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 xml:space="preserve">198184, Санкт-Петербург, Канонерский остров, дом 8А, тел. 8(812) 746-9045, 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e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-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mail</w:t>
      </w:r>
      <w:r w:rsidRPr="009A1357">
        <w:rPr>
          <w:rFonts w:ascii="Times New Roman" w:eastAsia="Times New Roman" w:hAnsi="Times New Roman" w:cs="Times New Roman"/>
          <w:b/>
          <w:sz w:val="18"/>
          <w:szCs w:val="18"/>
        </w:rPr>
        <w:t>: morskievorota@mail.ru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1357" w:rsidRP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1357" w:rsidRPr="00201DF2" w:rsidRDefault="00BC2B81" w:rsidP="009A1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DF2">
        <w:rPr>
          <w:rFonts w:ascii="Times New Roman" w:eastAsia="Times New Roman" w:hAnsi="Times New Roman" w:cs="Times New Roman"/>
          <w:b/>
          <w:sz w:val="24"/>
          <w:szCs w:val="24"/>
        </w:rPr>
        <w:t>02.06.</w:t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201DF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444B9" w:rsidRPr="00201DF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>    № 0</w:t>
      </w:r>
      <w:r w:rsidRPr="00201DF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9A1357" w:rsidRPr="00201DF2">
        <w:rPr>
          <w:rFonts w:ascii="Times New Roman" w:eastAsia="Times New Roman" w:hAnsi="Times New Roman" w:cs="Times New Roman"/>
          <w:b/>
          <w:sz w:val="24"/>
          <w:szCs w:val="24"/>
        </w:rPr>
        <w:t>/02</w:t>
      </w:r>
    </w:p>
    <w:p w:rsidR="009A1357" w:rsidRPr="009A1357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675" w:rsidRDefault="00201DF2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 xml:space="preserve">О назначении </w:t>
      </w:r>
      <w:r w:rsidR="008E3675" w:rsidRPr="009A1357">
        <w:rPr>
          <w:rFonts w:ascii="Times New Roman" w:eastAsia="Times New Roman" w:hAnsi="Times New Roman" w:cs="Times New Roman"/>
          <w:b/>
          <w:sz w:val="24"/>
          <w:szCs w:val="24"/>
        </w:rPr>
        <w:t>публичных</w:t>
      </w:r>
      <w:r w:rsidR="008E36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E3675" w:rsidRPr="009A1357">
        <w:rPr>
          <w:rFonts w:ascii="Times New Roman" w:eastAsia="Times New Roman" w:hAnsi="Times New Roman" w:cs="Times New Roman"/>
          <w:b/>
          <w:sz w:val="24"/>
          <w:szCs w:val="24"/>
        </w:rPr>
        <w:t>слушаний</w:t>
      </w:r>
      <w:r w:rsidR="006572A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r w:rsidR="006572A3" w:rsidRPr="009A1357">
        <w:rPr>
          <w:rFonts w:ascii="Times New Roman" w:eastAsia="Times New Roman" w:hAnsi="Times New Roman" w:cs="Times New Roman"/>
          <w:b/>
          <w:sz w:val="24"/>
          <w:szCs w:val="24"/>
        </w:rPr>
        <w:t>проекту</w:t>
      </w:r>
      <w:r w:rsidR="006572A3">
        <w:rPr>
          <w:rFonts w:ascii="Times New Roman" w:eastAsia="Times New Roman" w:hAnsi="Times New Roman" w:cs="Times New Roman"/>
          <w:b/>
          <w:sz w:val="24"/>
          <w:szCs w:val="24"/>
        </w:rPr>
        <w:t xml:space="preserve"> Устава</w:t>
      </w:r>
      <w:r w:rsidR="00BC2B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>внутригородского</w:t>
      </w:r>
    </w:p>
    <w:p w:rsidR="006572A3" w:rsidRDefault="008E3675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>униципального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>образования города</w:t>
      </w:r>
      <w:r w:rsidR="009444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72A3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>федерального значения</w:t>
      </w:r>
      <w:r w:rsidR="006572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</w:t>
      </w:r>
      <w:bookmarkStart w:id="1" w:name="_GoBack"/>
      <w:bookmarkEnd w:id="1"/>
    </w:p>
    <w:p w:rsidR="00201DF2" w:rsidRDefault="009A1357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1357">
        <w:rPr>
          <w:rFonts w:ascii="Times New Roman" w:eastAsia="Times New Roman" w:hAnsi="Times New Roman" w:cs="Times New Roman"/>
          <w:b/>
          <w:sz w:val="24"/>
          <w:szCs w:val="24"/>
        </w:rPr>
        <w:t>муниципальный округ</w:t>
      </w:r>
      <w:r w:rsidR="00201DF2">
        <w:rPr>
          <w:rFonts w:ascii="Times New Roman" w:eastAsia="Times New Roman" w:hAnsi="Times New Roman" w:cs="Times New Roman"/>
          <w:b/>
          <w:sz w:val="24"/>
          <w:szCs w:val="24"/>
        </w:rPr>
        <w:t xml:space="preserve"> Морские ворота</w:t>
      </w:r>
    </w:p>
    <w:p w:rsidR="009A1357" w:rsidRDefault="00BC2B81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 новой редакции</w:t>
      </w:r>
      <w:r w:rsidR="009A1357" w:rsidRPr="009A1357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E3675" w:rsidRDefault="008E3675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675" w:rsidRPr="00C8115E" w:rsidRDefault="008E3675" w:rsidP="008E3675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15E">
        <w:rPr>
          <w:rFonts w:ascii="Times New Roman" w:eastAsia="Times New Roman" w:hAnsi="Times New Roman" w:cs="Times New Roman"/>
          <w:sz w:val="24"/>
          <w:szCs w:val="24"/>
        </w:rPr>
        <w:t xml:space="preserve">В целях приведения Устава внутригородского муниципального образования города федерального значения Санкт-Петербурга муниципальный округ Морские ворота </w:t>
      </w:r>
      <w:r w:rsidRPr="00C8115E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соответствие с Федеральным законом от 20.03.2025 № 33-ФЗ «Об общих принципах организации местного самоуправления в единой системе публичной власти» и Законом Санкт-Петербурга от 05.12.2025 № 688-133 «Об организации местного самоуправления </w:t>
      </w:r>
      <w:r w:rsidRPr="00C8115E">
        <w:rPr>
          <w:rFonts w:ascii="Times New Roman" w:eastAsia="Times New Roman" w:hAnsi="Times New Roman" w:cs="Times New Roman"/>
          <w:sz w:val="24"/>
          <w:szCs w:val="24"/>
        </w:rPr>
        <w:br/>
        <w:t xml:space="preserve">в единой системе публичной власти в Санкт-Петербурге», </w:t>
      </w:r>
    </w:p>
    <w:p w:rsidR="008E3675" w:rsidRPr="009A1357" w:rsidRDefault="008E3675" w:rsidP="009A1357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3675" w:rsidRDefault="008E3675" w:rsidP="008E3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проект Устава внутригородского муниципального образования города федерального значения Санкт-Петербурга муниципальный округ Морские ворота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C2B81">
        <w:rPr>
          <w:rFonts w:ascii="Times New Roman" w:eastAsia="Times New Roman" w:hAnsi="Times New Roman" w:cs="Times New Roman"/>
          <w:sz w:val="24"/>
          <w:szCs w:val="24"/>
        </w:rPr>
        <w:t>(далее – Устав) согласно Приложению № 01 к настоящему решению.</w:t>
      </w:r>
    </w:p>
    <w:p w:rsidR="008E3675" w:rsidRDefault="008E3675" w:rsidP="008E3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115E">
        <w:rPr>
          <w:rFonts w:ascii="Times New Roman" w:eastAsia="Times New Roman" w:hAnsi="Times New Roman" w:cs="Times New Roman"/>
          <w:sz w:val="24"/>
          <w:szCs w:val="24"/>
        </w:rPr>
        <w:t xml:space="preserve">Вынести на рассмотрение на публичных слушаниях проект Устава внутригородского муниципального образования города федерального значения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C8115E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Морские ворота. </w:t>
      </w:r>
      <w:r w:rsidRPr="00C811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E3675" w:rsidRDefault="008E3675" w:rsidP="008E3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Назначить публичные слушания по проекту Устава согласно Приложению № 01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к настоящему решению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 года в 17:00 часов, в помещении </w:t>
      </w:r>
      <w:r>
        <w:rPr>
          <w:rFonts w:ascii="Times New Roman" w:eastAsia="Times New Roman" w:hAnsi="Times New Roman" w:cs="Times New Roman"/>
          <w:sz w:val="24"/>
          <w:szCs w:val="24"/>
        </w:rPr>
        <w:t>внутригородского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муниципальный округ Морские ворота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C2B81">
        <w:rPr>
          <w:rFonts w:ascii="Times New Roman" w:eastAsia="Times New Roman" w:hAnsi="Times New Roman" w:cs="Times New Roman"/>
          <w:sz w:val="24"/>
          <w:szCs w:val="24"/>
        </w:rPr>
        <w:t>по адресу: Санкт-Петербург, Канонерский остров, дом 8</w:t>
      </w:r>
      <w:r w:rsidR="00475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475A4C" w:rsidRPr="00475A4C" w:rsidRDefault="00475A4C" w:rsidP="00475A4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4C">
        <w:rPr>
          <w:rFonts w:ascii="Times New Roman" w:eastAsia="Times New Roman" w:hAnsi="Times New Roman" w:cs="Times New Roman"/>
          <w:sz w:val="24"/>
          <w:szCs w:val="24"/>
        </w:rPr>
        <w:t>Утвердить Порядок учета предложений и участия граждан в обсуждении проекта Устава внутригородского муниципального образования города федерального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Санкт-Петербурга 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</w:rPr>
        <w:t>Морские ворота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№ 2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75A4C">
        <w:rPr>
          <w:rFonts w:ascii="Times New Roman" w:eastAsia="Times New Roman" w:hAnsi="Times New Roman" w:cs="Times New Roman"/>
          <w:sz w:val="24"/>
          <w:szCs w:val="24"/>
        </w:rPr>
        <w:t>к настоящему Решению.</w:t>
      </w:r>
    </w:p>
    <w:p w:rsidR="00475A4C" w:rsidRPr="00475A4C" w:rsidRDefault="00475A4C" w:rsidP="00475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A4C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75A4C">
        <w:rPr>
          <w:rFonts w:ascii="Times New Roman" w:eastAsia="Times New Roman" w:hAnsi="Times New Roman" w:cs="Times New Roman"/>
          <w:sz w:val="24"/>
          <w:szCs w:val="24"/>
        </w:rPr>
        <w:t xml:space="preserve">Провести заседание Муниципального Совета </w:t>
      </w:r>
      <w:r>
        <w:rPr>
          <w:rFonts w:ascii="Times New Roman" w:eastAsia="Times New Roman" w:hAnsi="Times New Roman" w:cs="Times New Roman"/>
          <w:sz w:val="24"/>
          <w:szCs w:val="24"/>
        </w:rPr>
        <w:t>МО Морские ворота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 xml:space="preserve"> по вопросу принятия Решения «Об утверждении Устава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ascii="Times New Roman" w:eastAsia="Times New Roman" w:hAnsi="Times New Roman" w:cs="Times New Roman"/>
          <w:sz w:val="24"/>
          <w:szCs w:val="24"/>
        </w:rPr>
        <w:t>Морские ворота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07 июля 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>2026 в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час. 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  <w:r w:rsidRPr="00475A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3675" w:rsidRDefault="008E3675" w:rsidP="008E3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sz w:val="24"/>
          <w:szCs w:val="24"/>
        </w:rPr>
        <w:t xml:space="preserve">Опубликовать настоящее Решение </w:t>
      </w:r>
      <w:r w:rsidR="006572A3" w:rsidRPr="006572A3">
        <w:rPr>
          <w:rFonts w:ascii="Times New Roman" w:eastAsia="Times New Roman" w:hAnsi="Times New Roman" w:cs="Times New Roman"/>
          <w:sz w:val="24"/>
          <w:szCs w:val="24"/>
        </w:rPr>
        <w:t xml:space="preserve">на сайте </w:t>
      </w:r>
      <w:r w:rsidR="006572A3">
        <w:rPr>
          <w:rFonts w:ascii="Times New Roman" w:eastAsia="Times New Roman" w:hAnsi="Times New Roman" w:cs="Times New Roman"/>
          <w:sz w:val="24"/>
          <w:szCs w:val="24"/>
        </w:rPr>
        <w:t>ВМО МО</w:t>
      </w:r>
      <w:r w:rsidR="006572A3" w:rsidRPr="00657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72A3">
        <w:rPr>
          <w:rFonts w:ascii="Times New Roman" w:eastAsia="Times New Roman" w:hAnsi="Times New Roman" w:cs="Times New Roman"/>
          <w:sz w:val="24"/>
          <w:szCs w:val="24"/>
        </w:rPr>
        <w:t>Морские ворота</w:t>
      </w:r>
      <w:r w:rsidR="006572A3" w:rsidRPr="00657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72A3">
        <w:rPr>
          <w:rFonts w:ascii="Times New Roman" w:eastAsia="Times New Roman" w:hAnsi="Times New Roman" w:cs="Times New Roman"/>
          <w:sz w:val="24"/>
          <w:szCs w:val="24"/>
        </w:rPr>
        <w:t>моморскиеворота.рф</w:t>
      </w:r>
      <w:proofErr w:type="spellEnd"/>
      <w:r w:rsidR="006572A3" w:rsidRPr="006572A3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 </w:t>
      </w:r>
      <w:r w:rsidR="006572A3">
        <w:rPr>
          <w:rFonts w:ascii="Times New Roman" w:eastAsia="Times New Roman" w:hAnsi="Times New Roman" w:cs="Times New Roman"/>
          <w:sz w:val="24"/>
          <w:szCs w:val="24"/>
        </w:rPr>
        <w:br/>
        <w:t xml:space="preserve">и </w:t>
      </w:r>
      <w:r w:rsidRPr="00BC2B81">
        <w:rPr>
          <w:rFonts w:ascii="Times New Roman" w:eastAsia="Times New Roman" w:hAnsi="Times New Roman" w:cs="Times New Roman"/>
          <w:sz w:val="24"/>
          <w:szCs w:val="24"/>
        </w:rPr>
        <w:t>в официальном печатном издании внутригородского муниципального образования Санкт-Петербурга муниципальный округ Морские ворота –</w:t>
      </w:r>
      <w:r w:rsidR="006572A3">
        <w:rPr>
          <w:rFonts w:ascii="Times New Roman" w:eastAsia="Times New Roman" w:hAnsi="Times New Roman" w:cs="Times New Roman"/>
          <w:sz w:val="24"/>
          <w:szCs w:val="24"/>
        </w:rPr>
        <w:t xml:space="preserve"> газете «Муниципальный </w:t>
      </w:r>
      <w:r w:rsidR="006572A3">
        <w:rPr>
          <w:rFonts w:ascii="Times New Roman" w:eastAsia="Times New Roman" w:hAnsi="Times New Roman" w:cs="Times New Roman"/>
          <w:sz w:val="24"/>
          <w:szCs w:val="24"/>
        </w:rPr>
        <w:lastRenderedPageBreak/>
        <w:t>вестник» не позднее 03.06.2026.</w:t>
      </w:r>
    </w:p>
    <w:p w:rsidR="008E3675" w:rsidRDefault="008E3675" w:rsidP="008E3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города федерального значения Санкт-Петербурга муниципальный округ Морские ворота Логунова Б.В.</w:t>
      </w:r>
    </w:p>
    <w:p w:rsidR="008E3675" w:rsidRPr="00BC2B81" w:rsidRDefault="008E3675" w:rsidP="008E3675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sz w:val="24"/>
          <w:szCs w:val="24"/>
        </w:rPr>
        <w:t>Решение вступает в силу с момента принятия.</w:t>
      </w:r>
    </w:p>
    <w:p w:rsidR="009A1357" w:rsidRDefault="009A1357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675" w:rsidRDefault="008E3675" w:rsidP="009A13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:rsidR="009A1357" w:rsidRPr="00BC2B81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Председательствующий,</w:t>
      </w:r>
    </w:p>
    <w:p w:rsidR="009A1357" w:rsidRPr="00BC2B81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b/>
          <w:sz w:val="24"/>
          <w:szCs w:val="24"/>
        </w:rPr>
        <w:t>Глава внутригородского муниципального образования</w:t>
      </w:r>
    </w:p>
    <w:p w:rsidR="009A1357" w:rsidRPr="00BC2B81" w:rsidRDefault="009A1357" w:rsidP="009A1357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b/>
          <w:sz w:val="24"/>
          <w:szCs w:val="24"/>
        </w:rPr>
        <w:t>города федерального значения Санкт-Петербурга</w:t>
      </w:r>
    </w:p>
    <w:p w:rsidR="002D38D9" w:rsidRPr="002D38D9" w:rsidRDefault="009A1357" w:rsidP="009A135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C2B81">
        <w:rPr>
          <w:rFonts w:ascii="Times New Roman" w:eastAsia="Times New Roman" w:hAnsi="Times New Roman" w:cs="Times New Roman"/>
          <w:b/>
          <w:sz w:val="24"/>
          <w:szCs w:val="24"/>
        </w:rPr>
        <w:t>муниципал</w:t>
      </w:r>
      <w:r w:rsidR="00BC2B81">
        <w:rPr>
          <w:rFonts w:ascii="Times New Roman" w:eastAsia="Times New Roman" w:hAnsi="Times New Roman" w:cs="Times New Roman"/>
          <w:b/>
          <w:sz w:val="24"/>
          <w:szCs w:val="24"/>
        </w:rPr>
        <w:t>ьный округ Морские ворота</w:t>
      </w:r>
      <w:r w:rsidR="00BC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C2B8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D38D9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BC2B81">
        <w:rPr>
          <w:rFonts w:ascii="Times New Roman" w:eastAsia="Times New Roman" w:hAnsi="Times New Roman" w:cs="Times New Roman"/>
          <w:b/>
          <w:sz w:val="24"/>
          <w:szCs w:val="24"/>
        </w:rPr>
        <w:t>         Б.В. Логунов</w:t>
      </w:r>
    </w:p>
    <w:sectPr w:rsidR="002D38D9" w:rsidRPr="002D38D9" w:rsidSect="00A96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72E00"/>
    <w:multiLevelType w:val="multilevel"/>
    <w:tmpl w:val="E60C0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BD1C7B"/>
    <w:multiLevelType w:val="hybridMultilevel"/>
    <w:tmpl w:val="7C84670C"/>
    <w:lvl w:ilvl="0" w:tplc="DA081628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1357"/>
    <w:rsid w:val="000A7E72"/>
    <w:rsid w:val="00201DF2"/>
    <w:rsid w:val="002C48FC"/>
    <w:rsid w:val="002D38D9"/>
    <w:rsid w:val="00332DEC"/>
    <w:rsid w:val="00475A4C"/>
    <w:rsid w:val="00500421"/>
    <w:rsid w:val="006572A3"/>
    <w:rsid w:val="006D02A9"/>
    <w:rsid w:val="008E3675"/>
    <w:rsid w:val="009444B9"/>
    <w:rsid w:val="009A1357"/>
    <w:rsid w:val="00A96E6E"/>
    <w:rsid w:val="00BC14F4"/>
    <w:rsid w:val="00BC2B81"/>
    <w:rsid w:val="00BC36C0"/>
    <w:rsid w:val="00BD4B4C"/>
    <w:rsid w:val="00C6469C"/>
    <w:rsid w:val="00E07604"/>
    <w:rsid w:val="00F8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84BCB-A59F-4335-A97D-84FC275D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3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2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2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12</cp:revision>
  <cp:lastPrinted>2026-06-03T13:00:00Z</cp:lastPrinted>
  <dcterms:created xsi:type="dcterms:W3CDTF">2024-11-19T07:29:00Z</dcterms:created>
  <dcterms:modified xsi:type="dcterms:W3CDTF">2026-06-03T13:10:00Z</dcterms:modified>
</cp:coreProperties>
</file>