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66" w:rsidRPr="002D5922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57467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66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D5922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D5922" w:rsidRPr="002D5922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22">
        <w:rPr>
          <w:rFonts w:ascii="Times New Roman" w:hAnsi="Times New Roman" w:cs="Times New Roman"/>
          <w:b/>
          <w:sz w:val="28"/>
          <w:szCs w:val="28"/>
        </w:rPr>
        <w:t xml:space="preserve">внутригородское муниципальное образование </w:t>
      </w:r>
    </w:p>
    <w:p w:rsidR="002D5922" w:rsidRDefault="002D5922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EF0B66" w:rsidRPr="002D5922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EF0B66" w:rsidRPr="002D5922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22">
        <w:rPr>
          <w:rFonts w:ascii="Times New Roman" w:hAnsi="Times New Roman" w:cs="Times New Roman"/>
          <w:b/>
          <w:sz w:val="28"/>
          <w:szCs w:val="28"/>
        </w:rPr>
        <w:t>муниципальный округ Морские ворота</w:t>
      </w:r>
    </w:p>
    <w:p w:rsidR="00EF0B66" w:rsidRPr="00EF0B66" w:rsidRDefault="00EF0B66" w:rsidP="00EF0B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0B66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4EC" w:rsidRPr="00327F51" w:rsidRDefault="003844EC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EF0B66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EF0B66" w:rsidRDefault="00BD5C89" w:rsidP="00EF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F0B66" w:rsidRPr="00EF0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929DA">
        <w:rPr>
          <w:rFonts w:ascii="Times New Roman" w:hAnsi="Times New Roman" w:cs="Times New Roman"/>
          <w:sz w:val="24"/>
          <w:szCs w:val="24"/>
        </w:rPr>
        <w:t>.2024</w:t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</w:r>
      <w:r w:rsidR="00EF0B66" w:rsidRPr="00EF0B66">
        <w:rPr>
          <w:rFonts w:ascii="Times New Roman" w:hAnsi="Times New Roman" w:cs="Times New Roman"/>
          <w:sz w:val="24"/>
          <w:szCs w:val="24"/>
        </w:rPr>
        <w:tab/>
        <w:t>         № 03/</w:t>
      </w:r>
      <w:r w:rsidR="002D5922">
        <w:rPr>
          <w:rFonts w:ascii="Times New Roman" w:hAnsi="Times New Roman" w:cs="Times New Roman"/>
          <w:sz w:val="24"/>
          <w:szCs w:val="24"/>
        </w:rPr>
        <w:t>0</w:t>
      </w:r>
      <w:r w:rsidR="00D01C74">
        <w:rPr>
          <w:rFonts w:ascii="Times New Roman" w:hAnsi="Times New Roman" w:cs="Times New Roman"/>
          <w:sz w:val="24"/>
          <w:szCs w:val="24"/>
        </w:rPr>
        <w:t>3</w:t>
      </w: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1" w:rsidRPr="00327F51" w:rsidRDefault="00074041" w:rsidP="00EF0B66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BE6C40" w:rsidRPr="00327F51" w:rsidRDefault="00BE6C40" w:rsidP="00EF0B66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EF0B66" w:rsidRPr="009215BE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утверждении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Положения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«О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порядке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размерах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0B66" w:rsidRPr="009215BE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возмещения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расходов,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связанных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со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служебными</w:t>
      </w:r>
      <w:proofErr w:type="gramEnd"/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0B66" w:rsidRPr="009215BE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командировками,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лицам,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замещающим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постоянной</w:t>
      </w:r>
      <w:proofErr w:type="gramEnd"/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0B66" w:rsidRPr="009215BE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основе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муниципальные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должности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должности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215BE" w:rsidRPr="009215BE" w:rsidRDefault="0023785B" w:rsidP="009215BE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муниципальной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службы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9215BE" w:rsidRPr="009215BE">
        <w:rPr>
          <w:rFonts w:ascii="Times New Roman" w:hAnsi="Times New Roman" w:cs="Times New Roman"/>
          <w:b/>
          <w:bCs/>
          <w:sz w:val="20"/>
          <w:szCs w:val="20"/>
        </w:rPr>
        <w:t xml:space="preserve"> органах местного </w:t>
      </w:r>
    </w:p>
    <w:p w:rsidR="009215BE" w:rsidRPr="009215BE" w:rsidRDefault="009215BE" w:rsidP="009215BE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hAnsi="Times New Roman" w:cs="Times New Roman"/>
          <w:b/>
          <w:bCs/>
          <w:sz w:val="20"/>
          <w:szCs w:val="20"/>
        </w:rPr>
        <w:t xml:space="preserve">самоуправления внутригородского </w:t>
      </w:r>
    </w:p>
    <w:p w:rsidR="005929DA" w:rsidRPr="009215BE" w:rsidRDefault="009215BE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23785B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города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3785B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федерального</w:t>
      </w:r>
    </w:p>
    <w:p w:rsidR="005929DA" w:rsidRPr="009215BE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значения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Санкт-Петербурга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муниципальный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округ</w:t>
      </w:r>
      <w:r w:rsidR="005337A2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A004F" w:rsidRPr="009215BE" w:rsidRDefault="005929DA" w:rsidP="00327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Морские ворота</w:t>
      </w:r>
      <w:r w:rsidR="0023785B" w:rsidRPr="009215BE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F0B66" w:rsidRDefault="00EF0B66" w:rsidP="0032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F51" w:rsidRPr="00327F51" w:rsidRDefault="00327F51" w:rsidP="0032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B66" w:rsidRPr="00327F51" w:rsidRDefault="00EF0B66" w:rsidP="0032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F51">
        <w:rPr>
          <w:rFonts w:ascii="Times New Roman" w:hAnsi="Times New Roman" w:cs="Times New Roman"/>
          <w:sz w:val="24"/>
          <w:szCs w:val="24"/>
        </w:rPr>
        <w:t xml:space="preserve">В целях упорядочения выплат, связанных со служебными командировками, руководствуясь статьей 168 Трудового кодекса Российской Федерации, </w:t>
      </w:r>
    </w:p>
    <w:p w:rsidR="00EF0B66" w:rsidRPr="00327F51" w:rsidRDefault="00EF0B66" w:rsidP="00327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66" w:rsidRDefault="00EF0B66" w:rsidP="00327F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29DA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327F51" w:rsidRPr="005929DA" w:rsidRDefault="00327F51" w:rsidP="00327F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B66" w:rsidRPr="005929DA" w:rsidRDefault="005929DA" w:rsidP="005929DA">
      <w:pPr>
        <w:pStyle w:val="21"/>
        <w:rPr>
          <w:sz w:val="24"/>
          <w:szCs w:val="24"/>
        </w:rPr>
      </w:pPr>
      <w:r>
        <w:rPr>
          <w:sz w:val="24"/>
          <w:szCs w:val="24"/>
        </w:rPr>
        <w:t>1. </w:t>
      </w:r>
      <w:r w:rsidR="00EF0B66" w:rsidRPr="005929DA">
        <w:rPr>
          <w:sz w:val="24"/>
          <w:szCs w:val="24"/>
        </w:rPr>
        <w:t xml:space="preserve">Утвердить </w:t>
      </w:r>
      <w:r w:rsidR="00EF0B66" w:rsidRPr="005929DA">
        <w:rPr>
          <w:bCs/>
          <w:sz w:val="24"/>
          <w:szCs w:val="24"/>
        </w:rPr>
        <w:t xml:space="preserve">Положение «О порядке и размерах возмещения расходов, связанных со служебными командировками, лицам, замещающим на постоянной основе </w:t>
      </w:r>
      <w:r w:rsidR="00EF0B66" w:rsidRPr="009215BE">
        <w:rPr>
          <w:bCs/>
          <w:sz w:val="24"/>
          <w:szCs w:val="24"/>
        </w:rPr>
        <w:t>муниципальные должности и должности муниципальной службы в</w:t>
      </w:r>
      <w:r w:rsidR="009215BE" w:rsidRPr="009215BE">
        <w:rPr>
          <w:bCs/>
          <w:sz w:val="24"/>
          <w:szCs w:val="24"/>
        </w:rPr>
        <w:t xml:space="preserve"> органах местного </w:t>
      </w:r>
      <w:proofErr w:type="gramStart"/>
      <w:r w:rsidR="009215BE" w:rsidRPr="009215BE">
        <w:rPr>
          <w:bCs/>
          <w:sz w:val="24"/>
          <w:szCs w:val="24"/>
        </w:rPr>
        <w:t>самоуправления внутригородского муниципального образования</w:t>
      </w:r>
      <w:r w:rsidR="00EF0B66" w:rsidRPr="009215BE">
        <w:rPr>
          <w:bCs/>
          <w:sz w:val="24"/>
          <w:szCs w:val="24"/>
        </w:rPr>
        <w:t xml:space="preserve"> города федерального значения Санкт-Петербурга</w:t>
      </w:r>
      <w:proofErr w:type="gramEnd"/>
      <w:r w:rsidR="00EF0B66" w:rsidRPr="005929DA">
        <w:rPr>
          <w:bCs/>
          <w:sz w:val="24"/>
          <w:szCs w:val="24"/>
        </w:rPr>
        <w:t xml:space="preserve"> муниципальный округ </w:t>
      </w:r>
      <w:r>
        <w:rPr>
          <w:bCs/>
          <w:sz w:val="24"/>
          <w:szCs w:val="24"/>
        </w:rPr>
        <w:t>Морские ворота</w:t>
      </w:r>
      <w:r w:rsidR="00EF0B66" w:rsidRPr="005929DA">
        <w:rPr>
          <w:bCs/>
          <w:sz w:val="24"/>
          <w:szCs w:val="24"/>
        </w:rPr>
        <w:t>»,</w:t>
      </w:r>
      <w:r w:rsidR="00EF0B66" w:rsidRPr="005929DA">
        <w:rPr>
          <w:b/>
          <w:bCs/>
          <w:sz w:val="24"/>
          <w:szCs w:val="24"/>
        </w:rPr>
        <w:t xml:space="preserve"> </w:t>
      </w:r>
      <w:r w:rsidR="00EF0B66" w:rsidRPr="005929DA">
        <w:rPr>
          <w:sz w:val="24"/>
          <w:szCs w:val="24"/>
        </w:rPr>
        <w:t xml:space="preserve">согласно приложению к настоящему решению. </w:t>
      </w:r>
    </w:p>
    <w:p w:rsidR="00EF0B66" w:rsidRPr="005929DA" w:rsidRDefault="00EF0B66" w:rsidP="005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DA">
        <w:rPr>
          <w:rFonts w:ascii="Times New Roman" w:hAnsi="Times New Roman" w:cs="Times New Roman"/>
          <w:sz w:val="24"/>
          <w:szCs w:val="24"/>
        </w:rPr>
        <w:t>2.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EF0B66" w:rsidRPr="005929DA" w:rsidRDefault="00EF0B66" w:rsidP="005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D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592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9D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EF0B66" w:rsidRDefault="00EF0B66" w:rsidP="005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DA">
        <w:rPr>
          <w:rFonts w:ascii="Times New Roman" w:hAnsi="Times New Roman" w:cs="Times New Roman"/>
          <w:sz w:val="24"/>
          <w:szCs w:val="24"/>
        </w:rPr>
        <w:t>4. Настоящее решение вступает в силу с момента официального опубликования.</w:t>
      </w:r>
    </w:p>
    <w:p w:rsidR="00F70A70" w:rsidRDefault="00F70A70" w:rsidP="00BE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0" w:rsidRDefault="00F70A70" w:rsidP="00BE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51" w:rsidRDefault="00327F51" w:rsidP="00BE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51" w:rsidRPr="00F70A70" w:rsidRDefault="00327F51" w:rsidP="00327F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A70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Председательствующий,</w:t>
      </w:r>
    </w:p>
    <w:p w:rsidR="00327F51" w:rsidRDefault="00327F51" w:rsidP="00327F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A70">
        <w:rPr>
          <w:rFonts w:ascii="Times New Roman" w:hAnsi="Times New Roman" w:cs="Times New Roman"/>
          <w:color w:val="000000"/>
          <w:sz w:val="24"/>
          <w:szCs w:val="24"/>
        </w:rPr>
        <w:t>Глава внутригородского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7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327F51" w:rsidRPr="00F70A70" w:rsidRDefault="00327F51" w:rsidP="00327F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федерального значения </w:t>
      </w:r>
      <w:r w:rsidRPr="00F70A70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F70A70" w:rsidRPr="005929DA" w:rsidRDefault="00327F51" w:rsidP="0032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0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Морские ворота</w:t>
      </w:r>
      <w:r w:rsidRPr="0032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0A70">
        <w:rPr>
          <w:rFonts w:ascii="Times New Roman" w:hAnsi="Times New Roman" w:cs="Times New Roman"/>
          <w:color w:val="000000"/>
          <w:sz w:val="24"/>
          <w:szCs w:val="24"/>
        </w:rPr>
        <w:t>А.А. Привалов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F70A7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№ 01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 w:rsidRPr="00F70A70">
        <w:rPr>
          <w:rFonts w:ascii="Times New Roman" w:hAnsi="Times New Roman" w:cs="Times New Roman"/>
          <w:noProof/>
          <w:sz w:val="24"/>
          <w:szCs w:val="24"/>
        </w:rPr>
        <w:t>к решению Муниципального Совета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 w:rsidRPr="00F70A70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</w:p>
    <w:p w:rsidR="00F70A70" w:rsidRPr="00F70A70" w:rsidRDefault="00F70A70" w:rsidP="00F70A70">
      <w:pPr>
        <w:spacing w:after="0" w:line="240" w:lineRule="auto"/>
        <w:ind w:left="4956"/>
        <w:rPr>
          <w:rFonts w:ascii="Times New Roman" w:hAnsi="Times New Roman" w:cs="Times New Roman"/>
          <w:noProof/>
          <w:sz w:val="24"/>
          <w:szCs w:val="24"/>
        </w:rPr>
      </w:pPr>
      <w:r w:rsidRPr="00F70A70">
        <w:rPr>
          <w:rFonts w:ascii="Times New Roman" w:hAnsi="Times New Roman" w:cs="Times New Roman"/>
          <w:noProof/>
          <w:sz w:val="24"/>
          <w:szCs w:val="24"/>
        </w:rPr>
        <w:t>муниципальный округ Морские ворота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BD5C89">
        <w:rPr>
          <w:rFonts w:ascii="Times New Roman" w:hAnsi="Times New Roman" w:cs="Times New Roman"/>
          <w:noProof/>
          <w:sz w:val="24"/>
          <w:szCs w:val="24"/>
        </w:rPr>
        <w:t>24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BD5C89">
        <w:rPr>
          <w:rFonts w:ascii="Times New Roman" w:hAnsi="Times New Roman" w:cs="Times New Roman"/>
          <w:noProof/>
          <w:sz w:val="24"/>
          <w:szCs w:val="24"/>
        </w:rPr>
        <w:t>04</w:t>
      </w:r>
      <w:r>
        <w:rPr>
          <w:rFonts w:ascii="Times New Roman" w:hAnsi="Times New Roman" w:cs="Times New Roman"/>
          <w:noProof/>
          <w:sz w:val="24"/>
          <w:szCs w:val="24"/>
        </w:rPr>
        <w:t>.2024 № 03</w:t>
      </w:r>
      <w:r w:rsidR="00D01C74">
        <w:rPr>
          <w:rFonts w:ascii="Times New Roman" w:hAnsi="Times New Roman" w:cs="Times New Roman"/>
          <w:noProof/>
          <w:sz w:val="24"/>
          <w:szCs w:val="24"/>
        </w:rPr>
        <w:t>/03</w:t>
      </w:r>
    </w:p>
    <w:p w:rsidR="00681B2A" w:rsidRPr="00F70A70" w:rsidRDefault="00681B2A" w:rsidP="00F70A70">
      <w:pPr>
        <w:pStyle w:val="ConsPlusNormal"/>
      </w:pPr>
    </w:p>
    <w:p w:rsidR="0023785B" w:rsidRPr="0023785B" w:rsidRDefault="0023785B" w:rsidP="00F70A70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3785B" w:rsidRPr="0023785B" w:rsidRDefault="0023785B" w:rsidP="00F70A70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командировками,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82912">
        <w:rPr>
          <w:rFonts w:ascii="Times New Roman" w:hAnsi="Times New Roman" w:cs="Times New Roman"/>
          <w:b/>
          <w:bCs/>
          <w:sz w:val="24"/>
          <w:szCs w:val="24"/>
        </w:rPr>
        <w:t xml:space="preserve"> органах местного самоуправления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внутригородско</w:t>
      </w:r>
      <w:r w:rsidR="0038291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38291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образовани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Морские ворота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1.</w:t>
      </w:r>
      <w:r w:rsidR="00F70A70">
        <w:rPr>
          <w:rFonts w:ascii="Times New Roman" w:hAnsi="Times New Roman" w:cs="Times New Roman"/>
          <w:sz w:val="24"/>
          <w:szCs w:val="24"/>
        </w:rPr>
        <w:t> </w:t>
      </w:r>
      <w:r w:rsidRPr="0023785B">
        <w:rPr>
          <w:rFonts w:ascii="Times New Roman" w:hAnsi="Times New Roman" w:cs="Times New Roman"/>
          <w:sz w:val="24"/>
          <w:szCs w:val="24"/>
        </w:rPr>
        <w:t>Настоящее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должности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и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должности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службы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в</w:t>
      </w:r>
      <w:r w:rsidR="009215BE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="009215BE" w:rsidRPr="009215BE">
        <w:rPr>
          <w:rFonts w:ascii="Times New Roman" w:hAnsi="Times New Roman" w:cs="Times New Roman"/>
          <w:bCs/>
          <w:sz w:val="24"/>
          <w:szCs w:val="24"/>
        </w:rPr>
        <w:t xml:space="preserve">органах местного </w:t>
      </w:r>
      <w:proofErr w:type="gramStart"/>
      <w:r w:rsidR="009215BE" w:rsidRPr="009215BE">
        <w:rPr>
          <w:rFonts w:ascii="Times New Roman" w:hAnsi="Times New Roman" w:cs="Times New Roman"/>
          <w:bCs/>
          <w:sz w:val="24"/>
          <w:szCs w:val="24"/>
        </w:rPr>
        <w:t>самоуправления внутригородского муниципального образования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города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федерального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значения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муниципальный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округ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="00F70A70" w:rsidRPr="009215BE">
        <w:rPr>
          <w:rFonts w:ascii="Times New Roman" w:hAnsi="Times New Roman" w:cs="Times New Roman"/>
          <w:sz w:val="24"/>
          <w:szCs w:val="24"/>
        </w:rPr>
        <w:t>Морские ворота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(далее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-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Положение)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разработано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статьей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168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Трудового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кодекса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Федерации.</w:t>
      </w:r>
    </w:p>
    <w:p w:rsidR="00681B2A" w:rsidRDefault="00681B2A" w:rsidP="00681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Служебной командировкой является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2.</w:t>
      </w:r>
      <w:r w:rsidR="00F70A70">
        <w:rPr>
          <w:rFonts w:ascii="Times New Roman" w:hAnsi="Times New Roman" w:cs="Times New Roman"/>
          <w:sz w:val="24"/>
          <w:szCs w:val="24"/>
        </w:rPr>
        <w:t> </w:t>
      </w:r>
      <w:r w:rsidRPr="0023785B">
        <w:rPr>
          <w:rFonts w:ascii="Times New Roman" w:hAnsi="Times New Roman" w:cs="Times New Roman"/>
          <w:sz w:val="24"/>
          <w:szCs w:val="24"/>
        </w:rPr>
        <w:t>Положение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распространяет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действие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основе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должности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и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должности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службы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="009215BE" w:rsidRPr="009215BE">
        <w:rPr>
          <w:rFonts w:ascii="Times New Roman" w:hAnsi="Times New Roman" w:cs="Times New Roman"/>
          <w:sz w:val="24"/>
          <w:szCs w:val="24"/>
        </w:rPr>
        <w:t xml:space="preserve">в </w:t>
      </w:r>
      <w:r w:rsidR="009215BE" w:rsidRPr="009215BE">
        <w:rPr>
          <w:rFonts w:ascii="Times New Roman" w:hAnsi="Times New Roman" w:cs="Times New Roman"/>
          <w:bCs/>
          <w:sz w:val="24"/>
          <w:szCs w:val="24"/>
        </w:rPr>
        <w:t xml:space="preserve">органах местного </w:t>
      </w:r>
      <w:proofErr w:type="gramStart"/>
      <w:r w:rsidR="009215BE" w:rsidRPr="009215BE">
        <w:rPr>
          <w:rFonts w:ascii="Times New Roman" w:hAnsi="Times New Roman" w:cs="Times New Roman"/>
          <w:bCs/>
          <w:sz w:val="24"/>
          <w:szCs w:val="24"/>
        </w:rPr>
        <w:t xml:space="preserve">самоуправления внутригородского муниципального образования </w:t>
      </w:r>
      <w:r w:rsidRPr="009215BE">
        <w:rPr>
          <w:rFonts w:ascii="Times New Roman" w:hAnsi="Times New Roman" w:cs="Times New Roman"/>
          <w:sz w:val="24"/>
          <w:szCs w:val="24"/>
        </w:rPr>
        <w:t>города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федерального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значения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муниципальный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округ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="00F70A70" w:rsidRPr="009215BE">
        <w:rPr>
          <w:rFonts w:ascii="Times New Roman" w:hAnsi="Times New Roman" w:cs="Times New Roman"/>
          <w:sz w:val="24"/>
          <w:szCs w:val="24"/>
        </w:rPr>
        <w:t>Морские ворота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(далее</w:t>
      </w:r>
      <w:r w:rsidR="005337A2" w:rsidRPr="009215BE">
        <w:rPr>
          <w:rFonts w:ascii="Times New Roman" w:hAnsi="Times New Roman" w:cs="Times New Roman"/>
          <w:sz w:val="24"/>
          <w:szCs w:val="24"/>
        </w:rPr>
        <w:t xml:space="preserve"> </w:t>
      </w:r>
      <w:r w:rsidRPr="009215BE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3785B">
        <w:rPr>
          <w:rFonts w:ascii="Times New Roman" w:hAnsi="Times New Roman" w:cs="Times New Roman"/>
          <w:sz w:val="24"/>
          <w:szCs w:val="24"/>
        </w:rPr>
        <w:t>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регулирует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5B">
        <w:rPr>
          <w:rFonts w:ascii="Times New Roman" w:hAnsi="Times New Roman" w:cs="Times New Roman"/>
          <w:sz w:val="24"/>
          <w:szCs w:val="24"/>
        </w:rPr>
        <w:t>3.1.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(включая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страховой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сбор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обязательному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личному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страхованию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транспорте,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постельными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принадлежностями),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другой,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несколько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организаций,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расположенных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3.2.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однодневную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предоставления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бесплатного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–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3.3.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дополнительные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жительства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(суточные)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однодневную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имеет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возможность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ежедневно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возвращаться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жительства);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3.4.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разрешения</w:t>
      </w:r>
      <w:r w:rsidR="009215BE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4.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течение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рабочих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дней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после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обязан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представить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9215BE">
        <w:rPr>
          <w:rFonts w:ascii="Times New Roman" w:hAnsi="Times New Roman" w:cs="Times New Roman"/>
          <w:sz w:val="24"/>
          <w:szCs w:val="24"/>
        </w:rPr>
        <w:t>лицу, осуществляющему бухгалтерский учет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отчет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израсходованных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E6C2A">
        <w:rPr>
          <w:rFonts w:ascii="Times New Roman" w:hAnsi="Times New Roman" w:cs="Times New Roman"/>
          <w:sz w:val="24"/>
          <w:szCs w:val="24"/>
        </w:rPr>
        <w:lastRenderedPageBreak/>
        <w:t>денежных средствах,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форме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Министерством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финансов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B62343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B62343">
        <w:rPr>
          <w:rFonts w:ascii="Times New Roman" w:hAnsi="Times New Roman" w:cs="Times New Roman"/>
          <w:sz w:val="24"/>
          <w:szCs w:val="24"/>
        </w:rPr>
        <w:t>О</w:t>
      </w:r>
      <w:r w:rsidRPr="0023785B">
        <w:rPr>
          <w:rFonts w:ascii="Times New Roman" w:hAnsi="Times New Roman" w:cs="Times New Roman"/>
          <w:sz w:val="24"/>
          <w:szCs w:val="24"/>
        </w:rPr>
        <w:t>тчету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прилагает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командировкой.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5.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C5271">
        <w:rPr>
          <w:rFonts w:ascii="Times New Roman" w:hAnsi="Times New Roman" w:cs="Times New Roman"/>
          <w:sz w:val="24"/>
          <w:szCs w:val="24"/>
        </w:rPr>
        <w:t>В случае выдачи</w:t>
      </w:r>
      <w:r w:rsidR="00F70A70">
        <w:rPr>
          <w:rFonts w:ascii="Times New Roman" w:hAnsi="Times New Roman" w:cs="Times New Roman"/>
          <w:sz w:val="24"/>
          <w:szCs w:val="24"/>
        </w:rPr>
        <w:t xml:space="preserve"> работнику Муниципального образования</w:t>
      </w:r>
      <w:r w:rsidR="006C5271">
        <w:rPr>
          <w:rFonts w:ascii="Times New Roman" w:hAnsi="Times New Roman" w:cs="Times New Roman"/>
          <w:sz w:val="24"/>
          <w:szCs w:val="24"/>
        </w:rPr>
        <w:t xml:space="preserve"> денежного аванса на командировочные расходы, о</w:t>
      </w:r>
      <w:r w:rsidRPr="0023785B">
        <w:rPr>
          <w:rFonts w:ascii="Times New Roman" w:hAnsi="Times New Roman" w:cs="Times New Roman"/>
          <w:sz w:val="24"/>
          <w:szCs w:val="24"/>
        </w:rPr>
        <w:t>статок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денежных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</w:t>
      </w:r>
      <w:r w:rsidR="002E6C2A">
        <w:rPr>
          <w:rFonts w:ascii="Times New Roman" w:hAnsi="Times New Roman" w:cs="Times New Roman"/>
          <w:sz w:val="24"/>
          <w:szCs w:val="24"/>
        </w:rPr>
        <w:t xml:space="preserve">, </w:t>
      </w:r>
      <w:r w:rsidR="00B62343">
        <w:rPr>
          <w:rFonts w:ascii="Times New Roman" w:hAnsi="Times New Roman" w:cs="Times New Roman"/>
          <w:sz w:val="24"/>
          <w:szCs w:val="24"/>
        </w:rPr>
        <w:t>превышающий сумму, использованную согласно Отчету,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подлежит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позднее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рабочих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дней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после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возвращения из командировки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остатка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денежного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аванса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требованиями, установленными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трудовым и гражданско-процессуальным законодательством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6.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затратам,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следующим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нормам: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салоне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повышенной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комфортности,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отнесенном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>
        <w:rPr>
          <w:rFonts w:ascii="Times New Roman" w:hAnsi="Times New Roman" w:cs="Times New Roman"/>
          <w:sz w:val="24"/>
          <w:szCs w:val="24"/>
        </w:rPr>
        <w:t>2-</w:t>
      </w:r>
      <w:r w:rsidRPr="0023785B">
        <w:rPr>
          <w:rFonts w:ascii="Times New Roman" w:hAnsi="Times New Roman" w:cs="Times New Roman"/>
          <w:sz w:val="24"/>
          <w:szCs w:val="24"/>
        </w:rPr>
        <w:t>местными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«СВ»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сидения,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требованиям,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предъявляемым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бизнес-класса;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морским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речным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тарифам,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устанавливаемым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каюте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«люкс»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комплексным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автомобильным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автобусе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регулярных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перевозок;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б)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салоне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экономического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класса;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4-местном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купейного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поездах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любой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сидения;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морским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 w:rsidRPr="0023785B">
        <w:rPr>
          <w:rFonts w:ascii="Times New Roman" w:hAnsi="Times New Roman" w:cs="Times New Roman"/>
          <w:sz w:val="24"/>
          <w:szCs w:val="24"/>
        </w:rPr>
        <w:t>и</w:t>
      </w:r>
      <w:r w:rsidR="007515F1">
        <w:rPr>
          <w:rFonts w:ascii="Times New Roman" w:hAnsi="Times New Roman" w:cs="Times New Roman"/>
          <w:sz w:val="24"/>
          <w:szCs w:val="24"/>
        </w:rPr>
        <w:t xml:space="preserve"> </w:t>
      </w:r>
      <w:r w:rsidR="007515F1" w:rsidRPr="0023785B">
        <w:rPr>
          <w:rFonts w:ascii="Times New Roman" w:hAnsi="Times New Roman" w:cs="Times New Roman"/>
          <w:sz w:val="24"/>
          <w:szCs w:val="24"/>
        </w:rPr>
        <w:t>речным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тарифам,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устанавливаемым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>
        <w:rPr>
          <w:rFonts w:ascii="Times New Roman" w:hAnsi="Times New Roman" w:cs="Times New Roman"/>
          <w:sz w:val="24"/>
          <w:szCs w:val="24"/>
        </w:rPr>
        <w:t>4-</w:t>
      </w:r>
      <w:r w:rsidRPr="0023785B">
        <w:rPr>
          <w:rFonts w:ascii="Times New Roman" w:hAnsi="Times New Roman" w:cs="Times New Roman"/>
          <w:sz w:val="24"/>
          <w:szCs w:val="24"/>
        </w:rPr>
        <w:t>местной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каюте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комплексным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автомобильным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автобусе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регулярных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перевозок.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использовании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(или)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(билеты)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оформляются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(приобретаются)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только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рейсы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других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членов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Евразийского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экономического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союза,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исключением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указанные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осуществляют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пассажирские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либо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(приобретение)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(билетов)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рейсы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невозможно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ввиду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весь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7.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ямом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беспересадочном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беспересадочного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наименьшим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количеством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пересадок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(мест)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8.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оплачиваются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такси)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станции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lastRenderedPageBreak/>
        <w:t>(вокзала),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пристани,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аэропорта,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они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находятся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чертой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производится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сумме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наличии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(билетов),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9.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Основанием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являются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маршрут/квитанция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контрольный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купон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посадочный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талон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авиаперевозчика),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(квитанции,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кассовые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платежного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терминала,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квитанции электронных терминалов (</w:t>
      </w:r>
      <w:r w:rsidRPr="0023785B">
        <w:rPr>
          <w:rFonts w:ascii="Times New Roman" w:hAnsi="Times New Roman" w:cs="Times New Roman"/>
          <w:sz w:val="24"/>
          <w:szCs w:val="24"/>
        </w:rPr>
        <w:t>слипы</w:t>
      </w:r>
      <w:r w:rsidR="008472B0">
        <w:rPr>
          <w:rFonts w:ascii="Times New Roman" w:hAnsi="Times New Roman" w:cs="Times New Roman"/>
          <w:sz w:val="24"/>
          <w:szCs w:val="24"/>
        </w:rPr>
        <w:t>)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кредитной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где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открыт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банковский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счет,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проведении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операции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карт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.д.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использованием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банковской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карты).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10.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утери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выданной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Получение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указанной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осуществляет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самостоятельно.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получением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подлежат.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1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F2C">
        <w:rPr>
          <w:rFonts w:ascii="Times New Roman" w:hAnsi="Times New Roman" w:cs="Times New Roman"/>
          <w:sz w:val="24"/>
          <w:szCs w:val="24"/>
        </w:rPr>
        <w:t>П</w:t>
      </w:r>
      <w:r w:rsidRPr="0023785B">
        <w:rPr>
          <w:rFonts w:ascii="Times New Roman" w:hAnsi="Times New Roman" w:cs="Times New Roman"/>
          <w:sz w:val="24"/>
          <w:szCs w:val="24"/>
        </w:rPr>
        <w:t>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необходимости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срочного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9215BE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согласованию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9215BE">
        <w:rPr>
          <w:rFonts w:ascii="Times New Roman" w:hAnsi="Times New Roman" w:cs="Times New Roman"/>
          <w:sz w:val="24"/>
          <w:szCs w:val="24"/>
        </w:rPr>
        <w:t>работодателем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могут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быть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приобретены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более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высокой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6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настоящего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пределах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предусмотренных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бюджете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финансовый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2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бронированию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предоставляется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бесплатное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помещение),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включая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дополнительных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услуг,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оказываемых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ресторанах,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номере,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рекреационно-оздоровительными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объектами),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условии,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они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выделены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отдельно,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пределах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следующих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норм: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однокомнатного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(одноместного)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присвоенной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«четыре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звезд</w:t>
      </w:r>
      <w:r w:rsidR="00400639">
        <w:rPr>
          <w:rFonts w:ascii="Times New Roman" w:hAnsi="Times New Roman" w:cs="Times New Roman"/>
          <w:sz w:val="24"/>
          <w:szCs w:val="24"/>
        </w:rPr>
        <w:t>ы</w:t>
      </w:r>
      <w:r w:rsidRPr="0023785B">
        <w:rPr>
          <w:rFonts w:ascii="Times New Roman" w:hAnsi="Times New Roman" w:cs="Times New Roman"/>
          <w:sz w:val="24"/>
          <w:szCs w:val="24"/>
        </w:rPr>
        <w:t>»;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б)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однокомнатного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(одноместного)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присвоенной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«три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звезды».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Основанием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бронированию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является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квитанция,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кассовый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акт,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B0AC5" w:rsidRPr="005B0AC5">
        <w:rPr>
          <w:rFonts w:ascii="Times New Roman" w:hAnsi="Times New Roman" w:cs="Times New Roman"/>
          <w:sz w:val="24"/>
          <w:szCs w:val="24"/>
        </w:rPr>
        <w:t>квитанци</w:t>
      </w:r>
      <w:r w:rsidR="005B0AC5">
        <w:rPr>
          <w:rFonts w:ascii="Times New Roman" w:hAnsi="Times New Roman" w:cs="Times New Roman"/>
          <w:sz w:val="24"/>
          <w:szCs w:val="24"/>
        </w:rPr>
        <w:t>я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5B0AC5">
        <w:rPr>
          <w:rFonts w:ascii="Times New Roman" w:hAnsi="Times New Roman" w:cs="Times New Roman"/>
          <w:sz w:val="24"/>
          <w:szCs w:val="24"/>
        </w:rPr>
        <w:t>ого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5B0AC5">
        <w:rPr>
          <w:rFonts w:ascii="Times New Roman" w:hAnsi="Times New Roman" w:cs="Times New Roman"/>
          <w:sz w:val="24"/>
          <w:szCs w:val="24"/>
        </w:rPr>
        <w:t>а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(слип)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договор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аренды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C7632A">
        <w:rPr>
          <w:rFonts w:ascii="Times New Roman" w:hAnsi="Times New Roman" w:cs="Times New Roman"/>
          <w:sz w:val="24"/>
          <w:szCs w:val="24"/>
        </w:rPr>
        <w:t xml:space="preserve"> (с приложением документов, подтверждающих оплату)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3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Постановлением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Правительства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02.10.2002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№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729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территории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заключившим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трудовой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договор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внебюджетных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фондов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учреждений».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вынужденной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остановки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lastRenderedPageBreak/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которые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предусмотрены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620D3D">
        <w:rPr>
          <w:rFonts w:ascii="Times New Roman" w:hAnsi="Times New Roman" w:cs="Times New Roman"/>
          <w:sz w:val="24"/>
          <w:szCs w:val="24"/>
        </w:rPr>
        <w:t>2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настоящего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Положения.</w:t>
      </w:r>
    </w:p>
    <w:p w:rsidR="00C7632A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4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621A3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46AF6" w:rsidRPr="00546AF6">
        <w:rPr>
          <w:rFonts w:ascii="Times New Roman" w:hAnsi="Times New Roman" w:cs="Times New Roman"/>
          <w:sz w:val="24"/>
          <w:szCs w:val="24"/>
        </w:rPr>
        <w:t xml:space="preserve">Дополнительные расходы, связанные с проживанием вне места жительства (суточные), возмещаются работнику </w:t>
      </w:r>
      <w:r w:rsidR="00621A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46AF6">
        <w:rPr>
          <w:rFonts w:ascii="Times New Roman" w:hAnsi="Times New Roman" w:cs="Times New Roman"/>
          <w:sz w:val="24"/>
          <w:szCs w:val="24"/>
        </w:rPr>
        <w:t xml:space="preserve"> </w:t>
      </w:r>
      <w:r w:rsidR="00546AF6" w:rsidRPr="00546AF6">
        <w:rPr>
          <w:rFonts w:ascii="Times New Roman" w:hAnsi="Times New Roman" w:cs="Times New Roman"/>
          <w:sz w:val="24"/>
          <w:szCs w:val="24"/>
        </w:rPr>
        <w:t>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</w:t>
      </w:r>
      <w:r w:rsidR="00546AF6">
        <w:rPr>
          <w:rFonts w:ascii="Times New Roman" w:hAnsi="Times New Roman" w:cs="Times New Roman"/>
          <w:sz w:val="24"/>
          <w:szCs w:val="24"/>
        </w:rPr>
        <w:t xml:space="preserve"> пунктом 16</w:t>
      </w:r>
      <w:r w:rsidR="00546AF6" w:rsidRPr="00546AF6">
        <w:rPr>
          <w:rFonts w:ascii="Times New Roman" w:hAnsi="Times New Roman" w:cs="Times New Roman"/>
          <w:sz w:val="24"/>
          <w:szCs w:val="24"/>
        </w:rPr>
        <w:t> настоящего Положения</w:t>
      </w:r>
      <w:r w:rsidR="00546AF6">
        <w:rPr>
          <w:rFonts w:ascii="Times New Roman" w:hAnsi="Times New Roman" w:cs="Times New Roman"/>
          <w:sz w:val="24"/>
          <w:szCs w:val="24"/>
        </w:rPr>
        <w:t>,</w:t>
      </w:r>
      <w:r w:rsidR="002A408D" w:rsidRPr="0023785B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C763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632A" w:rsidRDefault="00C7632A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территории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2A408D">
        <w:rPr>
          <w:rFonts w:ascii="Times New Roman" w:hAnsi="Times New Roman" w:cs="Times New Roman"/>
          <w:sz w:val="24"/>
          <w:szCs w:val="24"/>
        </w:rPr>
        <w:t xml:space="preserve"> - 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3785B" w:rsidRPr="0023785B">
        <w:rPr>
          <w:rFonts w:ascii="Times New Roman" w:hAnsi="Times New Roman" w:cs="Times New Roman"/>
          <w:sz w:val="24"/>
          <w:szCs w:val="24"/>
        </w:rPr>
        <w:t>00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32A" w:rsidRDefault="00C7632A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территории иностранного государства </w:t>
      </w:r>
      <w:r w:rsidR="002A40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размере 2 500 рублей</w:t>
      </w:r>
      <w:r w:rsidR="002A408D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A6507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Суточные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выплачиваются,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условиям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характера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выполняемого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поручения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331307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46AF6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B056A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место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проживания.</w:t>
      </w:r>
    </w:p>
    <w:p w:rsidR="00E3029A" w:rsidRPr="00E3029A" w:rsidRDefault="00E3029A" w:rsidP="00E3029A">
      <w:pPr>
        <w:pStyle w:val="ConsPlusNormal"/>
        <w:ind w:firstLine="709"/>
        <w:jc w:val="both"/>
      </w:pPr>
      <w:bookmarkStart w:id="0" w:name="Par11"/>
      <w:bookmarkEnd w:id="0"/>
      <w:r w:rsidRPr="00E3029A">
        <w:t>1</w:t>
      </w:r>
      <w:r w:rsidR="008A357A">
        <w:t>5</w:t>
      </w:r>
      <w:r w:rsidRPr="00E3029A">
        <w:t>.</w:t>
      </w:r>
      <w:r w:rsidR="00331307">
        <w:t> </w:t>
      </w:r>
      <w:r w:rsidRPr="00E3029A">
        <w:t>За</w:t>
      </w:r>
      <w:r w:rsidR="005337A2">
        <w:t xml:space="preserve"> </w:t>
      </w:r>
      <w:r w:rsidRPr="00E3029A">
        <w:t>время</w:t>
      </w:r>
      <w:r w:rsidR="005337A2">
        <w:t xml:space="preserve"> </w:t>
      </w:r>
      <w:r w:rsidRPr="00E3029A">
        <w:t>нахождения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>
        <w:t>Муниципального</w:t>
      </w:r>
      <w:r w:rsidR="005337A2">
        <w:t xml:space="preserve"> </w:t>
      </w:r>
      <w:r w:rsidR="00331307">
        <w:t>образования</w:t>
      </w:r>
      <w:r w:rsidRPr="00E3029A">
        <w:t>,</w:t>
      </w:r>
      <w:r w:rsidR="005337A2">
        <w:t xml:space="preserve"> </w:t>
      </w:r>
      <w:r w:rsidRPr="00E3029A">
        <w:t>направляемого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служебную</w:t>
      </w:r>
      <w:r w:rsidR="005337A2">
        <w:t xml:space="preserve"> </w:t>
      </w:r>
      <w:r w:rsidRPr="00E3029A">
        <w:t>командировку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государства,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пути</w:t>
      </w:r>
      <w:r w:rsidR="005337A2">
        <w:t xml:space="preserve"> </w:t>
      </w:r>
      <w:r w:rsidRPr="00E3029A">
        <w:t>суточные</w:t>
      </w:r>
      <w:r w:rsidR="005337A2">
        <w:t xml:space="preserve"> </w:t>
      </w:r>
      <w:r w:rsidRPr="00E3029A">
        <w:t>выплачиваются: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а)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проезде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-</w:t>
      </w:r>
      <w:r w:rsidR="005337A2">
        <w:t xml:space="preserve"> </w:t>
      </w:r>
      <w:r w:rsidR="00546AF6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установленных</w:t>
      </w:r>
      <w:r w:rsidR="005337A2">
        <w:t xml:space="preserve"> </w:t>
      </w:r>
      <w:r w:rsidRPr="00E3029A">
        <w:t>для</w:t>
      </w:r>
      <w:r w:rsidR="005337A2">
        <w:t xml:space="preserve"> </w:t>
      </w:r>
      <w:r w:rsidRPr="00E3029A">
        <w:t>служебных</w:t>
      </w:r>
      <w:r w:rsidR="005337A2">
        <w:t xml:space="preserve"> </w:t>
      </w:r>
      <w:r w:rsidRPr="00E3029A">
        <w:t>командировок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пределах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б)</w:t>
      </w:r>
      <w:r w:rsidR="00331307">
        <w:t> </w:t>
      </w:r>
      <w:r w:rsidRPr="00E3029A">
        <w:t>при</w:t>
      </w:r>
      <w:r w:rsidR="005337A2">
        <w:t xml:space="preserve"> </w:t>
      </w:r>
      <w:r w:rsidRPr="00E3029A">
        <w:t>проезде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</w:t>
      </w:r>
      <w:r w:rsidR="005337A2">
        <w:t xml:space="preserve"> </w:t>
      </w:r>
      <w:r w:rsidRPr="00E3029A">
        <w:t>-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установленных</w:t>
      </w:r>
      <w:r w:rsidR="005337A2">
        <w:t xml:space="preserve"> </w:t>
      </w:r>
      <w:r w:rsidRPr="00E3029A">
        <w:t>для</w:t>
      </w:r>
      <w:r w:rsidR="005337A2">
        <w:t xml:space="preserve"> </w:t>
      </w:r>
      <w:r w:rsidRPr="00E3029A">
        <w:t>служебных</w:t>
      </w:r>
      <w:r w:rsidR="005337A2">
        <w:t xml:space="preserve"> </w:t>
      </w:r>
      <w:r w:rsidRPr="00E3029A">
        <w:t>командировок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иностранных</w:t>
      </w:r>
      <w:r w:rsidR="005337A2">
        <w:t xml:space="preserve"> </w:t>
      </w:r>
      <w:r w:rsidRPr="00E3029A">
        <w:t>государств.</w:t>
      </w:r>
    </w:p>
    <w:p w:rsidR="00E3029A" w:rsidRDefault="00E3029A" w:rsidP="00E3029A">
      <w:pPr>
        <w:pStyle w:val="ConsPlusNormal"/>
        <w:ind w:firstLine="709"/>
        <w:jc w:val="both"/>
      </w:pPr>
      <w:r w:rsidRPr="00E3029A">
        <w:t>Даты</w:t>
      </w:r>
      <w:r w:rsidR="005337A2">
        <w:t xml:space="preserve"> </w:t>
      </w:r>
      <w:r w:rsidRPr="00E3029A">
        <w:t>пересечения</w:t>
      </w:r>
      <w:r w:rsidR="005337A2">
        <w:t xml:space="preserve"> </w:t>
      </w:r>
      <w:r w:rsidR="009215BE">
        <w:t>г</w:t>
      </w:r>
      <w:r w:rsidRPr="00E3029A">
        <w:t>осударственной</w:t>
      </w:r>
      <w:r w:rsidR="005337A2">
        <w:t xml:space="preserve"> </w:t>
      </w:r>
      <w:r w:rsidRPr="00E3029A">
        <w:t>границы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следовании</w:t>
      </w:r>
      <w:r w:rsidR="005337A2">
        <w:t xml:space="preserve"> </w:t>
      </w:r>
      <w:r w:rsidRPr="00E3029A">
        <w:t>с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определяются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отметкам</w:t>
      </w:r>
      <w:r w:rsidR="005337A2">
        <w:t xml:space="preserve"> </w:t>
      </w:r>
      <w:r w:rsidRPr="00E3029A">
        <w:t>пограничных</w:t>
      </w:r>
      <w:r w:rsidR="005337A2">
        <w:t xml:space="preserve"> </w:t>
      </w:r>
      <w:r w:rsidRPr="00E3029A">
        <w:t>органов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заграничном</w:t>
      </w:r>
      <w:r w:rsidR="005337A2">
        <w:t xml:space="preserve"> </w:t>
      </w:r>
      <w:r w:rsidRPr="00E3029A">
        <w:t>паспорте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 w:rsidRPr="00E3029A">
        <w:t>Муниципального</w:t>
      </w:r>
      <w:r w:rsidR="005337A2">
        <w:t xml:space="preserve"> </w:t>
      </w:r>
      <w:r w:rsidR="00331307">
        <w:t>образования</w:t>
      </w:r>
      <w:r w:rsidRPr="00E3029A">
        <w:t>.</w:t>
      </w:r>
    </w:p>
    <w:p w:rsidR="006B056A" w:rsidRPr="00E3029A" w:rsidRDefault="006B056A" w:rsidP="00E3029A">
      <w:pPr>
        <w:pStyle w:val="ConsPlusNormal"/>
        <w:ind w:firstLine="709"/>
        <w:jc w:val="both"/>
      </w:pPr>
      <w:r w:rsidRPr="006B056A">
        <w:t xml:space="preserve">При направлении работника </w:t>
      </w:r>
      <w:r w:rsidR="00331307">
        <w:t>Муниципального образования</w:t>
      </w:r>
      <w:r>
        <w:t xml:space="preserve"> </w:t>
      </w:r>
      <w:r w:rsidRPr="006B056A">
        <w:t>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</w:t>
      </w:r>
      <w:r w:rsidR="00331307">
        <w:t>.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1</w:t>
      </w:r>
      <w:r w:rsidR="008A357A">
        <w:t>6</w:t>
      </w:r>
      <w:r w:rsidRPr="00E3029A">
        <w:t>.</w:t>
      </w:r>
      <w:r w:rsidR="00331307">
        <w:t> </w:t>
      </w:r>
      <w:r w:rsidRPr="00E3029A">
        <w:t>При</w:t>
      </w:r>
      <w:r w:rsidR="005337A2">
        <w:t xml:space="preserve"> </w:t>
      </w:r>
      <w:r w:rsidRPr="00E3029A">
        <w:t>направлении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служебную</w:t>
      </w:r>
      <w:r w:rsidR="005337A2">
        <w:t xml:space="preserve"> </w:t>
      </w:r>
      <w:r w:rsidRPr="00E3029A">
        <w:t>командировку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</w:t>
      </w:r>
      <w:r w:rsidR="005337A2">
        <w:t xml:space="preserve"> </w:t>
      </w:r>
      <w:r w:rsidRPr="00E3029A">
        <w:t>ему</w:t>
      </w:r>
      <w:r w:rsidR="005337A2">
        <w:t xml:space="preserve"> </w:t>
      </w:r>
      <w:r w:rsidRPr="00E3029A">
        <w:t>дополнительно</w:t>
      </w:r>
      <w:r w:rsidR="005337A2">
        <w:t xml:space="preserve"> </w:t>
      </w:r>
      <w:r w:rsidRPr="00E3029A">
        <w:t>возмещаются: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331307">
        <w:t> </w:t>
      </w:r>
      <w:r w:rsidRPr="00E3029A">
        <w:t>расходы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оформление</w:t>
      </w:r>
      <w:r w:rsidR="005337A2">
        <w:t xml:space="preserve"> </w:t>
      </w:r>
      <w:r w:rsidRPr="00E3029A">
        <w:t>заграничного</w:t>
      </w:r>
      <w:r w:rsidR="005337A2">
        <w:t xml:space="preserve"> </w:t>
      </w:r>
      <w:r w:rsidRPr="00E3029A">
        <w:t>паспорта,</w:t>
      </w:r>
      <w:r w:rsidR="005337A2">
        <w:t xml:space="preserve"> </w:t>
      </w:r>
      <w:r w:rsidRPr="00E3029A">
        <w:t>визы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других</w:t>
      </w:r>
      <w:r w:rsidR="005337A2">
        <w:t xml:space="preserve"> </w:t>
      </w:r>
      <w:r w:rsidRPr="00E3029A">
        <w:t>выездных</w:t>
      </w:r>
      <w:r w:rsidR="005337A2">
        <w:t xml:space="preserve"> </w:t>
      </w:r>
      <w:r w:rsidRPr="00E3029A">
        <w:t>документов;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обязательные</w:t>
      </w:r>
      <w:r w:rsidR="005337A2">
        <w:t xml:space="preserve"> </w:t>
      </w:r>
      <w:r w:rsidRPr="00E3029A">
        <w:t>консульские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аэродромные</w:t>
      </w:r>
      <w:r w:rsidR="005337A2">
        <w:t xml:space="preserve"> </w:t>
      </w:r>
      <w:r w:rsidRPr="00E3029A">
        <w:t>сборы;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сборы</w:t>
      </w:r>
      <w:r w:rsidR="005337A2">
        <w:t xml:space="preserve"> </w:t>
      </w:r>
      <w:r w:rsidRPr="00E3029A">
        <w:t>за</w:t>
      </w:r>
      <w:r w:rsidR="005337A2">
        <w:t xml:space="preserve"> </w:t>
      </w:r>
      <w:r w:rsidRPr="00E3029A">
        <w:t>право</w:t>
      </w:r>
      <w:r w:rsidR="005337A2">
        <w:t xml:space="preserve"> </w:t>
      </w:r>
      <w:r w:rsidRPr="00E3029A">
        <w:t>въезда</w:t>
      </w:r>
      <w:r w:rsidR="005337A2">
        <w:t xml:space="preserve"> </w:t>
      </w:r>
      <w:r w:rsidRPr="00E3029A">
        <w:t>или</w:t>
      </w:r>
      <w:r w:rsidR="005337A2">
        <w:t xml:space="preserve"> </w:t>
      </w:r>
      <w:r w:rsidRPr="00E3029A">
        <w:t>транзита</w:t>
      </w:r>
      <w:r w:rsidR="005337A2">
        <w:t xml:space="preserve"> </w:t>
      </w:r>
      <w:r w:rsidRPr="00E3029A">
        <w:t>автомобильного</w:t>
      </w:r>
      <w:r w:rsidR="005337A2">
        <w:t xml:space="preserve"> </w:t>
      </w:r>
      <w:r w:rsidRPr="00E3029A">
        <w:t>транспорта;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оформление</w:t>
      </w:r>
      <w:r w:rsidR="005337A2">
        <w:t xml:space="preserve"> </w:t>
      </w:r>
      <w:r w:rsidRPr="00E3029A">
        <w:t>обязательной</w:t>
      </w:r>
      <w:r w:rsidR="005337A2">
        <w:t xml:space="preserve"> </w:t>
      </w:r>
      <w:r w:rsidRPr="00E3029A">
        <w:t>медицинской</w:t>
      </w:r>
      <w:r w:rsidR="005337A2">
        <w:t xml:space="preserve"> </w:t>
      </w:r>
      <w:r w:rsidRPr="00E3029A">
        <w:t>страховки;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иные</w:t>
      </w:r>
      <w:r w:rsidR="005337A2">
        <w:t xml:space="preserve"> </w:t>
      </w:r>
      <w:r w:rsidRPr="00E3029A">
        <w:t>обязательные</w:t>
      </w:r>
      <w:r w:rsidR="005337A2">
        <w:t xml:space="preserve"> </w:t>
      </w:r>
      <w:r w:rsidRPr="00E3029A">
        <w:t>платежи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сборы.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1</w:t>
      </w:r>
      <w:r w:rsidR="008A357A">
        <w:t>7</w:t>
      </w:r>
      <w:r w:rsidRPr="00E3029A">
        <w:t>.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проезду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направлении</w:t>
      </w:r>
      <w:r w:rsidR="005337A2">
        <w:t xml:space="preserve"> </w:t>
      </w:r>
      <w:r w:rsidRPr="00E3029A">
        <w:t>работник</w:t>
      </w:r>
      <w:r>
        <w:t>ов</w:t>
      </w:r>
      <w:r w:rsidR="005337A2">
        <w:t xml:space="preserve"> </w:t>
      </w:r>
      <w:r>
        <w:t>Муниципального</w:t>
      </w:r>
      <w:r w:rsidR="005337A2">
        <w:t xml:space="preserve"> </w:t>
      </w:r>
      <w:r w:rsidR="00331307">
        <w:t>образования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служебные</w:t>
      </w:r>
      <w:r w:rsidR="005337A2">
        <w:t xml:space="preserve"> </w:t>
      </w:r>
      <w:r w:rsidRPr="00E3029A">
        <w:t>командировки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иностранных</w:t>
      </w:r>
      <w:r w:rsidR="005337A2">
        <w:t xml:space="preserve"> </w:t>
      </w:r>
      <w:r w:rsidRPr="00E3029A">
        <w:t>государств</w:t>
      </w:r>
      <w:r w:rsidR="005337A2">
        <w:t xml:space="preserve"> </w:t>
      </w:r>
      <w:r w:rsidRPr="00E3029A">
        <w:t>возмещаются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предусмотренных</w:t>
      </w:r>
      <w:r w:rsidR="005337A2">
        <w:t xml:space="preserve"> </w:t>
      </w:r>
      <w:r w:rsidRPr="00E3029A">
        <w:t>пунктом</w:t>
      </w:r>
      <w:r w:rsidR="005337A2">
        <w:t xml:space="preserve"> </w:t>
      </w:r>
      <w:r w:rsidRPr="00E3029A">
        <w:t>6</w:t>
      </w:r>
      <w:r w:rsidR="005337A2">
        <w:t xml:space="preserve"> </w:t>
      </w:r>
      <w:r w:rsidRPr="00E3029A">
        <w:t>настоящего</w:t>
      </w:r>
      <w:r w:rsidR="005337A2">
        <w:t xml:space="preserve"> </w:t>
      </w:r>
      <w:r w:rsidRPr="00E3029A">
        <w:t>Положения.</w:t>
      </w:r>
    </w:p>
    <w:p w:rsidR="00E3029A" w:rsidRDefault="00C7632A" w:rsidP="00E3029A">
      <w:pPr>
        <w:pStyle w:val="ConsPlusNormal"/>
        <w:ind w:firstLine="709"/>
        <w:jc w:val="both"/>
      </w:pPr>
      <w:r>
        <w:t>1</w:t>
      </w:r>
      <w:r w:rsidR="008A357A">
        <w:t>8</w:t>
      </w:r>
      <w:r w:rsidR="00E3029A" w:rsidRPr="00E3029A">
        <w:t>.</w:t>
      </w:r>
      <w:r w:rsidR="00331307">
        <w:t> </w:t>
      </w:r>
      <w:proofErr w:type="gramStart"/>
      <w:r w:rsidR="00E3029A" w:rsidRPr="00E3029A">
        <w:t>Расходы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найму</w:t>
      </w:r>
      <w:r w:rsidR="005337A2">
        <w:t xml:space="preserve"> </w:t>
      </w:r>
      <w:r w:rsidR="00E3029A" w:rsidRPr="00E3029A">
        <w:t>жилого</w:t>
      </w:r>
      <w:r w:rsidR="005337A2">
        <w:t xml:space="preserve"> </w:t>
      </w:r>
      <w:r w:rsidR="00E3029A" w:rsidRPr="00E3029A">
        <w:t>помещения</w:t>
      </w:r>
      <w:r w:rsidR="005337A2">
        <w:t xml:space="preserve"> </w:t>
      </w:r>
      <w:r w:rsidR="00E3029A" w:rsidRPr="00E3029A">
        <w:t>при</w:t>
      </w:r>
      <w:r w:rsidR="005337A2">
        <w:t xml:space="preserve"> </w:t>
      </w:r>
      <w:r w:rsidR="00E3029A" w:rsidRPr="00E3029A">
        <w:t>направлении</w:t>
      </w:r>
      <w:r w:rsidR="005337A2">
        <w:t xml:space="preserve"> </w:t>
      </w:r>
      <w:r w:rsidR="00E3029A" w:rsidRPr="00E3029A">
        <w:t>работников</w:t>
      </w:r>
      <w:r w:rsidR="005337A2">
        <w:t xml:space="preserve"> </w:t>
      </w:r>
      <w:r w:rsidR="00E3029A">
        <w:t>Муниципального</w:t>
      </w:r>
      <w:r w:rsidR="005337A2">
        <w:t xml:space="preserve"> </w:t>
      </w:r>
      <w:r w:rsidR="00331307">
        <w:t>образования</w:t>
      </w:r>
      <w:r w:rsidR="005337A2">
        <w:t xml:space="preserve"> </w:t>
      </w:r>
      <w:r w:rsidR="00E3029A" w:rsidRPr="00E3029A">
        <w:t>в</w:t>
      </w:r>
      <w:r w:rsidR="005337A2">
        <w:t xml:space="preserve"> </w:t>
      </w:r>
      <w:r w:rsidR="00E3029A" w:rsidRPr="00E3029A">
        <w:t>служебные</w:t>
      </w:r>
      <w:r w:rsidR="005337A2">
        <w:t xml:space="preserve"> </w:t>
      </w:r>
      <w:r w:rsidR="00E3029A" w:rsidRPr="00E3029A">
        <w:t>командировки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территорию</w:t>
      </w:r>
      <w:r w:rsidR="005337A2">
        <w:t xml:space="preserve"> </w:t>
      </w:r>
      <w:r w:rsidR="00E3029A" w:rsidRPr="00E3029A">
        <w:t>иностранного</w:t>
      </w:r>
      <w:r w:rsidR="005337A2">
        <w:t xml:space="preserve"> </w:t>
      </w:r>
      <w:r w:rsidR="00E3029A" w:rsidRPr="00E3029A">
        <w:t>государства</w:t>
      </w:r>
      <w:r w:rsidR="005337A2">
        <w:t xml:space="preserve"> </w:t>
      </w:r>
      <w:r w:rsidR="00E3029A" w:rsidRPr="00E3029A">
        <w:t>возмещаются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фактическим</w:t>
      </w:r>
      <w:r w:rsidR="005337A2">
        <w:t xml:space="preserve"> </w:t>
      </w:r>
      <w:r w:rsidR="00E3029A" w:rsidRPr="00E3029A">
        <w:t>затратам,</w:t>
      </w:r>
      <w:r w:rsidR="005337A2">
        <w:t xml:space="preserve"> </w:t>
      </w:r>
      <w:r w:rsidR="00E3029A" w:rsidRPr="00E3029A">
        <w:t>подтвержденным</w:t>
      </w:r>
      <w:r w:rsidR="005337A2">
        <w:t xml:space="preserve"> </w:t>
      </w:r>
      <w:r w:rsidR="00E3029A" w:rsidRPr="00E3029A">
        <w:t>соответствующими</w:t>
      </w:r>
      <w:r w:rsidR="005337A2">
        <w:t xml:space="preserve"> </w:t>
      </w:r>
      <w:r w:rsidR="00E3029A" w:rsidRPr="00E3029A">
        <w:t>документами,</w:t>
      </w:r>
      <w:r w:rsidR="005337A2">
        <w:t xml:space="preserve"> </w:t>
      </w:r>
      <w:r w:rsidR="00E3029A" w:rsidRPr="00E3029A">
        <w:t>но</w:t>
      </w:r>
      <w:r w:rsidR="005337A2">
        <w:t xml:space="preserve"> </w:t>
      </w:r>
      <w:r w:rsidR="00E3029A" w:rsidRPr="00E3029A">
        <w:t>не</w:t>
      </w:r>
      <w:r w:rsidR="005337A2">
        <w:t xml:space="preserve"> </w:t>
      </w:r>
      <w:r w:rsidR="00E3029A" w:rsidRPr="00E3029A">
        <w:t>превышающим</w:t>
      </w:r>
      <w:r w:rsidR="005337A2">
        <w:t xml:space="preserve"> </w:t>
      </w:r>
      <w:r w:rsidR="00E3029A" w:rsidRPr="00E3029A">
        <w:t>установленные</w:t>
      </w:r>
      <w:r w:rsidR="005337A2">
        <w:t xml:space="preserve"> </w:t>
      </w:r>
      <w:r w:rsidR="00E3029A" w:rsidRPr="00E3029A">
        <w:t>Министерством</w:t>
      </w:r>
      <w:r w:rsidR="005337A2">
        <w:t xml:space="preserve"> </w:t>
      </w:r>
      <w:r w:rsidR="00E3029A" w:rsidRPr="00E3029A">
        <w:t>финансов</w:t>
      </w:r>
      <w:r w:rsidR="005337A2">
        <w:t xml:space="preserve"> </w:t>
      </w:r>
      <w:r w:rsidR="00E3029A" w:rsidRPr="00E3029A">
        <w:t>Российской</w:t>
      </w:r>
      <w:r w:rsidR="005337A2">
        <w:t xml:space="preserve"> </w:t>
      </w:r>
      <w:r w:rsidR="00E3029A" w:rsidRPr="00E3029A">
        <w:t>Федерации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согласованию</w:t>
      </w:r>
      <w:r w:rsidR="005337A2">
        <w:t xml:space="preserve"> </w:t>
      </w:r>
      <w:r w:rsidR="00E3029A" w:rsidRPr="00E3029A">
        <w:t>с</w:t>
      </w:r>
      <w:r w:rsidR="005337A2">
        <w:t xml:space="preserve"> </w:t>
      </w:r>
      <w:r w:rsidR="00E3029A" w:rsidRPr="00E3029A">
        <w:t>Министерством</w:t>
      </w:r>
      <w:r w:rsidR="005337A2">
        <w:t xml:space="preserve"> </w:t>
      </w:r>
      <w:r w:rsidR="00E3029A" w:rsidRPr="00E3029A">
        <w:t>иностранных</w:t>
      </w:r>
      <w:r w:rsidR="005337A2">
        <w:t xml:space="preserve"> </w:t>
      </w:r>
      <w:r w:rsidR="00E3029A" w:rsidRPr="00E3029A">
        <w:t>дел</w:t>
      </w:r>
      <w:r w:rsidR="005337A2">
        <w:t xml:space="preserve"> </w:t>
      </w:r>
      <w:r w:rsidR="00E3029A" w:rsidRPr="00E3029A">
        <w:t>Российской</w:t>
      </w:r>
      <w:r w:rsidR="005337A2">
        <w:t xml:space="preserve"> </w:t>
      </w:r>
      <w:r w:rsidR="00E3029A" w:rsidRPr="00E3029A">
        <w:t>Федерации</w:t>
      </w:r>
      <w:r w:rsidR="005337A2">
        <w:t xml:space="preserve"> </w:t>
      </w:r>
      <w:r w:rsidR="00E3029A" w:rsidRPr="00E3029A">
        <w:t>для</w:t>
      </w:r>
      <w:r w:rsidR="005337A2">
        <w:t xml:space="preserve"> </w:t>
      </w:r>
      <w:r w:rsidR="00E3029A" w:rsidRPr="00E3029A">
        <w:t>федеральных</w:t>
      </w:r>
      <w:r w:rsidR="005337A2">
        <w:t xml:space="preserve"> </w:t>
      </w:r>
      <w:r w:rsidR="00E3029A" w:rsidRPr="00E3029A">
        <w:t>государственных</w:t>
      </w:r>
      <w:r w:rsidR="005337A2">
        <w:t xml:space="preserve"> </w:t>
      </w:r>
      <w:r w:rsidR="00E3029A" w:rsidRPr="00E3029A">
        <w:t>гражданских</w:t>
      </w:r>
      <w:r w:rsidR="005337A2">
        <w:t xml:space="preserve"> </w:t>
      </w:r>
      <w:r w:rsidR="00E3029A" w:rsidRPr="00E3029A">
        <w:t>служащих</w:t>
      </w:r>
      <w:r w:rsidR="005337A2">
        <w:t xml:space="preserve"> </w:t>
      </w:r>
      <w:r w:rsidR="00E3029A" w:rsidRPr="00E3029A">
        <w:t>предельные</w:t>
      </w:r>
      <w:r w:rsidR="005337A2">
        <w:t xml:space="preserve"> </w:t>
      </w:r>
      <w:r w:rsidR="00E3029A" w:rsidRPr="00E3029A">
        <w:t>нормы</w:t>
      </w:r>
      <w:r w:rsidR="005337A2">
        <w:t xml:space="preserve"> </w:t>
      </w:r>
      <w:r w:rsidR="00E3029A" w:rsidRPr="00E3029A">
        <w:t>возмещения</w:t>
      </w:r>
      <w:r w:rsidR="005337A2">
        <w:t xml:space="preserve"> </w:t>
      </w:r>
      <w:r w:rsidR="00E3029A" w:rsidRPr="00E3029A">
        <w:t>расходов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найму</w:t>
      </w:r>
      <w:r w:rsidR="005337A2">
        <w:t xml:space="preserve"> </w:t>
      </w:r>
      <w:r w:rsidR="00E3029A" w:rsidRPr="00E3029A">
        <w:t>жилого</w:t>
      </w:r>
      <w:r w:rsidR="005337A2">
        <w:t xml:space="preserve"> </w:t>
      </w:r>
      <w:r w:rsidR="00E3029A" w:rsidRPr="00E3029A">
        <w:t>помещения</w:t>
      </w:r>
      <w:r w:rsidR="005337A2">
        <w:t xml:space="preserve"> </w:t>
      </w:r>
      <w:r w:rsidR="00E3029A" w:rsidRPr="00E3029A">
        <w:t>при</w:t>
      </w:r>
      <w:r w:rsidR="005337A2">
        <w:t xml:space="preserve"> </w:t>
      </w:r>
      <w:r w:rsidR="00E3029A" w:rsidRPr="00E3029A">
        <w:t>служебных</w:t>
      </w:r>
      <w:r w:rsidR="005337A2">
        <w:t xml:space="preserve"> </w:t>
      </w:r>
      <w:r w:rsidR="00E3029A" w:rsidRPr="00E3029A">
        <w:t>командировках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территории</w:t>
      </w:r>
      <w:r w:rsidR="005337A2">
        <w:t xml:space="preserve"> </w:t>
      </w:r>
      <w:r w:rsidR="00E3029A" w:rsidRPr="00E3029A">
        <w:t>иностранных</w:t>
      </w:r>
      <w:r w:rsidR="005337A2">
        <w:t xml:space="preserve"> </w:t>
      </w:r>
      <w:r w:rsidR="00E3029A" w:rsidRPr="00E3029A">
        <w:t>государств.</w:t>
      </w:r>
      <w:proofErr w:type="gramEnd"/>
    </w:p>
    <w:p w:rsidR="00BA004F" w:rsidRPr="00BA004F" w:rsidRDefault="00620D3D" w:rsidP="00BA004F">
      <w:pPr>
        <w:pStyle w:val="ConsPlusNormal"/>
        <w:ind w:firstLine="709"/>
        <w:jc w:val="both"/>
        <w:rPr>
          <w:sz w:val="28"/>
          <w:szCs w:val="28"/>
        </w:rPr>
      </w:pPr>
      <w:r>
        <w:t>19</w:t>
      </w:r>
      <w:r w:rsidR="00E3029A" w:rsidRPr="00E3029A">
        <w:t>.</w:t>
      </w:r>
      <w:r w:rsidR="00F70A70">
        <w:t> </w:t>
      </w:r>
      <w:r w:rsidR="00E3029A" w:rsidRPr="00E3029A">
        <w:t>Возмещение</w:t>
      </w:r>
      <w:r w:rsidR="005337A2">
        <w:t xml:space="preserve"> </w:t>
      </w:r>
      <w:r w:rsidR="00E3029A" w:rsidRPr="00E3029A">
        <w:t>расходов,</w:t>
      </w:r>
      <w:r w:rsidR="005337A2">
        <w:t xml:space="preserve"> </w:t>
      </w:r>
      <w:r w:rsidR="00E3029A" w:rsidRPr="00E3029A">
        <w:t>связанных</w:t>
      </w:r>
      <w:r w:rsidR="005337A2">
        <w:t xml:space="preserve"> </w:t>
      </w:r>
      <w:r w:rsidR="00E3029A" w:rsidRPr="00E3029A">
        <w:t>со</w:t>
      </w:r>
      <w:r w:rsidR="005337A2">
        <w:t xml:space="preserve"> </w:t>
      </w:r>
      <w:r w:rsidR="00E3029A" w:rsidRPr="00E3029A">
        <w:t>служебными</w:t>
      </w:r>
      <w:r w:rsidR="005337A2">
        <w:t xml:space="preserve"> </w:t>
      </w:r>
      <w:r w:rsidR="00E3029A" w:rsidRPr="00E3029A">
        <w:t>командировками,</w:t>
      </w:r>
      <w:r w:rsidR="005337A2">
        <w:t xml:space="preserve"> </w:t>
      </w:r>
      <w:r w:rsidR="00E3029A" w:rsidRPr="00E3029A">
        <w:t>производится</w:t>
      </w:r>
      <w:r w:rsidR="005337A2">
        <w:t xml:space="preserve"> </w:t>
      </w:r>
      <w:r w:rsidR="00E3029A" w:rsidRPr="00E3029A">
        <w:t>за</w:t>
      </w:r>
      <w:r w:rsidR="005337A2">
        <w:t xml:space="preserve"> </w:t>
      </w:r>
      <w:r w:rsidR="00E3029A" w:rsidRPr="00E3029A">
        <w:t>счет</w:t>
      </w:r>
      <w:r w:rsidR="005337A2">
        <w:t xml:space="preserve"> </w:t>
      </w:r>
      <w:r w:rsidR="00E3029A" w:rsidRPr="00E3029A">
        <w:t>средств,</w:t>
      </w:r>
      <w:r w:rsidR="005337A2">
        <w:t xml:space="preserve"> </w:t>
      </w:r>
      <w:r w:rsidR="00E3029A" w:rsidRPr="00E3029A">
        <w:t>предусмотренных</w:t>
      </w:r>
      <w:r w:rsidR="005337A2">
        <w:t xml:space="preserve"> </w:t>
      </w:r>
      <w:r w:rsidR="00E3029A" w:rsidRPr="00E3029A">
        <w:t>в</w:t>
      </w:r>
      <w:r w:rsidR="005337A2">
        <w:t xml:space="preserve"> </w:t>
      </w:r>
      <w:r w:rsidR="00E3029A" w:rsidRPr="00E3029A">
        <w:t>местном</w:t>
      </w:r>
      <w:r w:rsidR="005337A2">
        <w:t xml:space="preserve"> </w:t>
      </w:r>
      <w:r w:rsidR="00E3029A" w:rsidRPr="00E3029A">
        <w:t>бюджете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соответствующий</w:t>
      </w:r>
      <w:r w:rsidR="005337A2">
        <w:t xml:space="preserve"> </w:t>
      </w:r>
      <w:r w:rsidR="00E3029A" w:rsidRPr="00E3029A">
        <w:t>финансовый</w:t>
      </w:r>
      <w:r w:rsidR="002A408D">
        <w:t xml:space="preserve"> год</w:t>
      </w:r>
      <w:r w:rsidR="00E3029A" w:rsidRPr="00E3029A">
        <w:t>.</w:t>
      </w:r>
    </w:p>
    <w:sectPr w:rsidR="00BA004F" w:rsidRPr="00BA004F" w:rsidSect="000F1AA5">
      <w:headerReference w:type="default" r:id="rId9"/>
      <w:footerReference w:type="default" r:id="rId10"/>
      <w:footerReference w:type="first" r:id="rId11"/>
      <w:pgSz w:w="11906" w:h="16838"/>
      <w:pgMar w:top="851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26" w:rsidRDefault="007C0E26" w:rsidP="0020212F">
      <w:pPr>
        <w:spacing w:after="0" w:line="240" w:lineRule="auto"/>
      </w:pPr>
      <w:r>
        <w:separator/>
      </w:r>
    </w:p>
  </w:endnote>
  <w:endnote w:type="continuationSeparator" w:id="0">
    <w:p w:rsidR="007C0E26" w:rsidRDefault="007C0E26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056"/>
      <w:docPartObj>
        <w:docPartGallery w:val="Page Numbers (Bottom of Page)"/>
        <w:docPartUnique/>
      </w:docPartObj>
    </w:sdtPr>
    <w:sdtContent>
      <w:p w:rsidR="00F70A70" w:rsidRDefault="000D2D8E">
        <w:pPr>
          <w:pStyle w:val="a5"/>
          <w:jc w:val="right"/>
        </w:pPr>
        <w:fldSimple w:instr=" PAGE   \* MERGEFORMAT ">
          <w:r w:rsidR="00BD5C89">
            <w:rPr>
              <w:noProof/>
            </w:rPr>
            <w:t>5</w:t>
          </w:r>
        </w:fldSimple>
      </w:p>
    </w:sdtContent>
  </w:sdt>
  <w:p w:rsidR="00F70A70" w:rsidRDefault="00F70A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059"/>
      <w:docPartObj>
        <w:docPartGallery w:val="Page Numbers (Bottom of Page)"/>
        <w:docPartUnique/>
      </w:docPartObj>
    </w:sdtPr>
    <w:sdtContent>
      <w:p w:rsidR="00F70A70" w:rsidRDefault="000D2D8E">
        <w:pPr>
          <w:pStyle w:val="a5"/>
          <w:jc w:val="right"/>
        </w:pPr>
        <w:fldSimple w:instr=" PAGE   \* MERGEFORMAT ">
          <w:r w:rsidR="00BD5C89">
            <w:rPr>
              <w:noProof/>
            </w:rPr>
            <w:t>1</w:t>
          </w:r>
        </w:fldSimple>
      </w:p>
    </w:sdtContent>
  </w:sdt>
  <w:p w:rsidR="00F70A70" w:rsidRDefault="00F70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26" w:rsidRDefault="007C0E26" w:rsidP="0020212F">
      <w:pPr>
        <w:spacing w:after="0" w:line="240" w:lineRule="auto"/>
      </w:pPr>
      <w:r>
        <w:separator/>
      </w:r>
    </w:p>
  </w:footnote>
  <w:footnote w:type="continuationSeparator" w:id="0">
    <w:p w:rsidR="007C0E26" w:rsidRDefault="007C0E26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A2" w:rsidRDefault="005337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37F"/>
    <w:multiLevelType w:val="hybridMultilevel"/>
    <w:tmpl w:val="2D72C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C0E61"/>
    <w:multiLevelType w:val="hybridMultilevel"/>
    <w:tmpl w:val="DD940ACA"/>
    <w:lvl w:ilvl="0" w:tplc="5DD8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17188"/>
    <w:multiLevelType w:val="multilevel"/>
    <w:tmpl w:val="984C0874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F"/>
    <w:rsid w:val="000157E5"/>
    <w:rsid w:val="00051079"/>
    <w:rsid w:val="00051CCD"/>
    <w:rsid w:val="00074041"/>
    <w:rsid w:val="000B19AA"/>
    <w:rsid w:val="000B4930"/>
    <w:rsid w:val="000D0364"/>
    <w:rsid w:val="000D2D8E"/>
    <w:rsid w:val="000F1AA5"/>
    <w:rsid w:val="001024E2"/>
    <w:rsid w:val="00113861"/>
    <w:rsid w:val="00134A76"/>
    <w:rsid w:val="001C2464"/>
    <w:rsid w:val="001C3C7A"/>
    <w:rsid w:val="001C3F2C"/>
    <w:rsid w:val="001D0FDF"/>
    <w:rsid w:val="0020212F"/>
    <w:rsid w:val="00203DDB"/>
    <w:rsid w:val="00206EE8"/>
    <w:rsid w:val="00226295"/>
    <w:rsid w:val="00232EB5"/>
    <w:rsid w:val="0023785B"/>
    <w:rsid w:val="0025296F"/>
    <w:rsid w:val="00257746"/>
    <w:rsid w:val="00270C92"/>
    <w:rsid w:val="002A1AD6"/>
    <w:rsid w:val="002A408D"/>
    <w:rsid w:val="002B76F4"/>
    <w:rsid w:val="002C2236"/>
    <w:rsid w:val="002C2350"/>
    <w:rsid w:val="002D5922"/>
    <w:rsid w:val="002E6C2A"/>
    <w:rsid w:val="002F131A"/>
    <w:rsid w:val="00327F51"/>
    <w:rsid w:val="00331307"/>
    <w:rsid w:val="003421C0"/>
    <w:rsid w:val="0035701B"/>
    <w:rsid w:val="0037090F"/>
    <w:rsid w:val="00382912"/>
    <w:rsid w:val="003844EC"/>
    <w:rsid w:val="00396BC3"/>
    <w:rsid w:val="003A0068"/>
    <w:rsid w:val="003A1A6B"/>
    <w:rsid w:val="003D539F"/>
    <w:rsid w:val="003D6839"/>
    <w:rsid w:val="00400639"/>
    <w:rsid w:val="004539ED"/>
    <w:rsid w:val="00476740"/>
    <w:rsid w:val="0049469E"/>
    <w:rsid w:val="004B1C19"/>
    <w:rsid w:val="004C5723"/>
    <w:rsid w:val="00517D8F"/>
    <w:rsid w:val="005337A2"/>
    <w:rsid w:val="00540D9C"/>
    <w:rsid w:val="00546AF6"/>
    <w:rsid w:val="00547910"/>
    <w:rsid w:val="00557238"/>
    <w:rsid w:val="0058090C"/>
    <w:rsid w:val="005929DA"/>
    <w:rsid w:val="005B0AC5"/>
    <w:rsid w:val="005D46E1"/>
    <w:rsid w:val="006119E2"/>
    <w:rsid w:val="0061662C"/>
    <w:rsid w:val="00620D3D"/>
    <w:rsid w:val="00621A3E"/>
    <w:rsid w:val="00660048"/>
    <w:rsid w:val="00681B2A"/>
    <w:rsid w:val="0069147E"/>
    <w:rsid w:val="006B056A"/>
    <w:rsid w:val="006C3E5F"/>
    <w:rsid w:val="006C5271"/>
    <w:rsid w:val="006E41D1"/>
    <w:rsid w:val="00705DDB"/>
    <w:rsid w:val="00715F17"/>
    <w:rsid w:val="007515F1"/>
    <w:rsid w:val="007521CE"/>
    <w:rsid w:val="007734A0"/>
    <w:rsid w:val="007B1D9F"/>
    <w:rsid w:val="007C0E26"/>
    <w:rsid w:val="007E0757"/>
    <w:rsid w:val="007F5DBF"/>
    <w:rsid w:val="00814DFE"/>
    <w:rsid w:val="00825340"/>
    <w:rsid w:val="008472B0"/>
    <w:rsid w:val="008A357A"/>
    <w:rsid w:val="008A487F"/>
    <w:rsid w:val="008B7392"/>
    <w:rsid w:val="008E3E8D"/>
    <w:rsid w:val="00916DCF"/>
    <w:rsid w:val="009215BE"/>
    <w:rsid w:val="009621AA"/>
    <w:rsid w:val="00972C20"/>
    <w:rsid w:val="00985027"/>
    <w:rsid w:val="00A33505"/>
    <w:rsid w:val="00A35417"/>
    <w:rsid w:val="00A65075"/>
    <w:rsid w:val="00A66BA4"/>
    <w:rsid w:val="00A8184C"/>
    <w:rsid w:val="00A8657B"/>
    <w:rsid w:val="00A92F95"/>
    <w:rsid w:val="00B12C97"/>
    <w:rsid w:val="00B62343"/>
    <w:rsid w:val="00BA004F"/>
    <w:rsid w:val="00BD5C89"/>
    <w:rsid w:val="00BE3B1A"/>
    <w:rsid w:val="00BE6C40"/>
    <w:rsid w:val="00C03DB7"/>
    <w:rsid w:val="00C14132"/>
    <w:rsid w:val="00C34B16"/>
    <w:rsid w:val="00C7632A"/>
    <w:rsid w:val="00CA08D0"/>
    <w:rsid w:val="00CC6903"/>
    <w:rsid w:val="00CC7DD7"/>
    <w:rsid w:val="00D01C74"/>
    <w:rsid w:val="00D22BE3"/>
    <w:rsid w:val="00D358C5"/>
    <w:rsid w:val="00D624D0"/>
    <w:rsid w:val="00D94200"/>
    <w:rsid w:val="00DE3444"/>
    <w:rsid w:val="00E3029A"/>
    <w:rsid w:val="00E76632"/>
    <w:rsid w:val="00E92396"/>
    <w:rsid w:val="00EB5358"/>
    <w:rsid w:val="00EC30FC"/>
    <w:rsid w:val="00EF0B66"/>
    <w:rsid w:val="00F44239"/>
    <w:rsid w:val="00F5266B"/>
    <w:rsid w:val="00F678F8"/>
    <w:rsid w:val="00F70A70"/>
    <w:rsid w:val="00F87649"/>
    <w:rsid w:val="00FA2E65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DEEE-D7C6-4102-B2BE-8F7C2082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 МО Морские Ворота</cp:lastModifiedBy>
  <cp:revision>25</cp:revision>
  <cp:lastPrinted>2024-04-24T15:04:00Z</cp:lastPrinted>
  <dcterms:created xsi:type="dcterms:W3CDTF">2024-04-01T13:35:00Z</dcterms:created>
  <dcterms:modified xsi:type="dcterms:W3CDTF">2024-04-24T15:04:00Z</dcterms:modified>
</cp:coreProperties>
</file>