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B5" w:rsidRDefault="000010B5" w:rsidP="000010B5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0010B5" w:rsidRDefault="000010B5" w:rsidP="000010B5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60288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0010B5" w:rsidRDefault="000010B5" w:rsidP="000010B5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746-90-45</w:t>
      </w:r>
    </w:p>
    <w:p w:rsidR="000010B5" w:rsidRDefault="000010B5" w:rsidP="000010B5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Факс 746-90-32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0010B5" w:rsidRDefault="000010B5" w:rsidP="000010B5">
      <w:pPr>
        <w:jc w:val="center"/>
        <w:rPr>
          <w:sz w:val="24"/>
        </w:rPr>
      </w:pPr>
    </w:p>
    <w:p w:rsidR="000010B5" w:rsidRDefault="000010B5" w:rsidP="000010B5">
      <w:pPr>
        <w:jc w:val="center"/>
        <w:rPr>
          <w:sz w:val="24"/>
        </w:rPr>
      </w:pPr>
    </w:p>
    <w:p w:rsidR="000010B5" w:rsidRDefault="000010B5" w:rsidP="000010B5">
      <w:pPr>
        <w:jc w:val="center"/>
        <w:rPr>
          <w:sz w:val="24"/>
        </w:rPr>
      </w:pPr>
    </w:p>
    <w:p w:rsidR="000010B5" w:rsidRDefault="000010B5" w:rsidP="0000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02/7</w:t>
      </w:r>
    </w:p>
    <w:p w:rsidR="000010B5" w:rsidRDefault="000010B5" w:rsidP="000010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2006 года.</w:t>
      </w:r>
    </w:p>
    <w:p w:rsidR="000010B5" w:rsidRDefault="000010B5" w:rsidP="000010B5">
      <w:pPr>
        <w:pStyle w:val="2"/>
        <w:spacing w:before="60" w:line="240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Отчета об исполнении местного бюджета </w:t>
      </w:r>
    </w:p>
    <w:p w:rsidR="000010B5" w:rsidRDefault="000010B5" w:rsidP="000010B5">
      <w:pPr>
        <w:pStyle w:val="2"/>
        <w:spacing w:before="60" w:line="240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 Морские ворота за 2005 год.</w:t>
      </w:r>
    </w:p>
    <w:p w:rsidR="000010B5" w:rsidRDefault="000010B5" w:rsidP="000010B5">
      <w:pPr>
        <w:jc w:val="center"/>
        <w:rPr>
          <w:b/>
          <w:sz w:val="28"/>
          <w:szCs w:val="28"/>
        </w:rPr>
      </w:pPr>
    </w:p>
    <w:p w:rsidR="000010B5" w:rsidRDefault="000010B5" w:rsidP="0000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0010B5" w:rsidRDefault="000010B5" w:rsidP="000010B5">
      <w:pPr>
        <w:pStyle w:val="2"/>
        <w:spacing w:before="60" w:line="240" w:lineRule="auto"/>
        <w:ind w:left="0" w:firstLine="567"/>
        <w:jc w:val="both"/>
        <w:rPr>
          <w:sz w:val="24"/>
          <w:szCs w:val="24"/>
        </w:rPr>
      </w:pPr>
    </w:p>
    <w:p w:rsidR="000010B5" w:rsidRDefault="000010B5" w:rsidP="000010B5">
      <w:pPr>
        <w:pStyle w:val="2"/>
        <w:spacing w:before="6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 25, 39 Устава Муниципального образования Морские ворота и предложениями Постоянной Комиссии по бюджету и муниципальной экономике (Приложение 1- Протокол заседания Постоянной Комиссии по бюджету и муниципальной экономике):</w:t>
      </w:r>
    </w:p>
    <w:p w:rsidR="000010B5" w:rsidRDefault="000010B5" w:rsidP="000010B5">
      <w:pPr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7.1. </w:t>
      </w:r>
      <w:r>
        <w:rPr>
          <w:b/>
          <w:sz w:val="24"/>
          <w:szCs w:val="24"/>
        </w:rPr>
        <w:t>Утвердить «Отчет об исполнении местного бюджета МО Морские ворота за 2005 год»:</w:t>
      </w:r>
    </w:p>
    <w:p w:rsidR="000010B5" w:rsidRDefault="000010B5" w:rsidP="000010B5">
      <w:pPr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доходам в сумме  8252 тыс. рублей;</w:t>
      </w:r>
    </w:p>
    <w:p w:rsidR="000010B5" w:rsidRDefault="000010B5" w:rsidP="000010B5">
      <w:pPr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-по расходам в сумме 7820 тыс. рублей, </w:t>
      </w:r>
    </w:p>
    <w:p w:rsidR="000010B5" w:rsidRDefault="000010B5" w:rsidP="000010B5">
      <w:pPr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-с </w:t>
      </w:r>
      <w:proofErr w:type="spellStart"/>
      <w:r>
        <w:rPr>
          <w:b/>
          <w:sz w:val="24"/>
          <w:szCs w:val="24"/>
        </w:rPr>
        <w:t>профицитом</w:t>
      </w:r>
      <w:proofErr w:type="spellEnd"/>
      <w:r>
        <w:rPr>
          <w:b/>
          <w:sz w:val="24"/>
          <w:szCs w:val="24"/>
        </w:rPr>
        <w:t xml:space="preserve">  бюджета в сумме 432 тыс. рублей;</w:t>
      </w:r>
    </w:p>
    <w:p w:rsidR="000010B5" w:rsidRDefault="000010B5" w:rsidP="000010B5">
      <w:pPr>
        <w:pStyle w:val="3"/>
        <w:tabs>
          <w:tab w:val="num" w:pos="1429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исполнением настоящего Постановления возложить на Главу МО Морские ворота - Председателя МС Попова О.Н.</w:t>
      </w:r>
    </w:p>
    <w:p w:rsidR="000010B5" w:rsidRDefault="000010B5" w:rsidP="000010B5">
      <w:pPr>
        <w:pStyle w:val="2"/>
        <w:spacing w:before="60" w:line="240" w:lineRule="auto"/>
        <w:ind w:left="0" w:firstLine="567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7.3. Постановление вступает в силу в соответствии с действующим законодательством Российской Федерации</w:t>
      </w:r>
    </w:p>
    <w:p w:rsidR="000010B5" w:rsidRDefault="000010B5" w:rsidP="000010B5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010B5" w:rsidRDefault="000010B5" w:rsidP="000010B5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010B5" w:rsidRDefault="000010B5" w:rsidP="000010B5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010B5" w:rsidRDefault="000010B5" w:rsidP="000010B5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010B5" w:rsidRDefault="000010B5" w:rsidP="000010B5">
      <w:pPr>
        <w:pStyle w:val="2"/>
        <w:spacing w:before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                                                       Попов О.Н.</w:t>
      </w:r>
    </w:p>
    <w:p w:rsidR="00345D0A" w:rsidRDefault="00345D0A"/>
    <w:sectPr w:rsidR="00345D0A" w:rsidSect="0034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10B5"/>
    <w:rsid w:val="000010B5"/>
    <w:rsid w:val="0034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0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1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01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01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01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2018-10-01T10:59:00Z</dcterms:created>
  <dcterms:modified xsi:type="dcterms:W3CDTF">2018-10-01T10:59:00Z</dcterms:modified>
</cp:coreProperties>
</file>