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8B" w:rsidRDefault="00A5415D" w:rsidP="00471B8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орск_ворота_ОК" style="width:38.25pt;height:45pt;visibility:visible">
            <v:imagedata r:id="rId4" o:title=""/>
          </v:shape>
        </w:pict>
      </w:r>
    </w:p>
    <w:p w:rsidR="0024458B" w:rsidRDefault="0024458B" w:rsidP="00471B89">
      <w:pPr>
        <w:jc w:val="center"/>
        <w:rPr>
          <w:b/>
          <w:bCs/>
          <w:sz w:val="28"/>
          <w:szCs w:val="28"/>
        </w:rPr>
      </w:pPr>
      <w:r>
        <w:rPr>
          <w:b/>
          <w:bCs/>
          <w:sz w:val="28"/>
          <w:szCs w:val="28"/>
        </w:rPr>
        <w:t>Муниципальный Совет</w:t>
      </w:r>
    </w:p>
    <w:p w:rsidR="0024458B" w:rsidRDefault="0024458B" w:rsidP="00471B89">
      <w:pPr>
        <w:jc w:val="center"/>
        <w:rPr>
          <w:b/>
          <w:bCs/>
          <w:sz w:val="28"/>
          <w:szCs w:val="28"/>
        </w:rPr>
      </w:pPr>
      <w:r>
        <w:rPr>
          <w:b/>
          <w:bCs/>
          <w:sz w:val="28"/>
          <w:szCs w:val="28"/>
        </w:rPr>
        <w:t xml:space="preserve">внутригородского муниципального образования </w:t>
      </w:r>
    </w:p>
    <w:p w:rsidR="0024458B" w:rsidRDefault="0024458B" w:rsidP="00471B89">
      <w:pPr>
        <w:jc w:val="center"/>
        <w:rPr>
          <w:b/>
          <w:bCs/>
          <w:sz w:val="28"/>
          <w:szCs w:val="28"/>
        </w:rPr>
      </w:pPr>
      <w:r>
        <w:rPr>
          <w:b/>
          <w:bCs/>
          <w:sz w:val="28"/>
          <w:szCs w:val="28"/>
        </w:rPr>
        <w:t>Санкт-Петербурга муниципальный округ Морские ворота</w:t>
      </w:r>
    </w:p>
    <w:p w:rsidR="0024458B" w:rsidRPr="00471B89" w:rsidRDefault="0024458B" w:rsidP="00471B89">
      <w:pPr>
        <w:pBdr>
          <w:bottom w:val="single" w:sz="12" w:space="1" w:color="auto"/>
        </w:pBdr>
        <w:jc w:val="center"/>
        <w:rPr>
          <w:b/>
          <w:bCs/>
          <w:sz w:val="16"/>
          <w:szCs w:val="16"/>
        </w:rPr>
      </w:pPr>
    </w:p>
    <w:p w:rsidR="0024458B" w:rsidRDefault="0024458B" w:rsidP="00471B89">
      <w:pPr>
        <w:jc w:val="center"/>
        <w:rPr>
          <w:b/>
          <w:bCs/>
          <w:sz w:val="16"/>
          <w:szCs w:val="16"/>
        </w:rPr>
      </w:pPr>
    </w:p>
    <w:p w:rsidR="00C65D8B" w:rsidRPr="00CB3EA9" w:rsidRDefault="00C65D8B" w:rsidP="00471B89">
      <w:pPr>
        <w:jc w:val="center"/>
        <w:rPr>
          <w:b/>
          <w:bCs/>
          <w:sz w:val="16"/>
          <w:szCs w:val="16"/>
        </w:rPr>
      </w:pPr>
    </w:p>
    <w:p w:rsidR="0024458B" w:rsidRDefault="0024458B" w:rsidP="00471B89">
      <w:pPr>
        <w:jc w:val="center"/>
        <w:rPr>
          <w:b/>
          <w:bCs/>
          <w:sz w:val="24"/>
          <w:szCs w:val="24"/>
        </w:rPr>
      </w:pPr>
      <w:r>
        <w:rPr>
          <w:b/>
          <w:bCs/>
          <w:sz w:val="24"/>
          <w:szCs w:val="24"/>
        </w:rPr>
        <w:t>РЕШЕНИЕ</w:t>
      </w:r>
    </w:p>
    <w:p w:rsidR="00C65D8B" w:rsidRDefault="00C65D8B" w:rsidP="00471B89">
      <w:pPr>
        <w:jc w:val="center"/>
        <w:rPr>
          <w:b/>
          <w:bCs/>
          <w:sz w:val="24"/>
          <w:szCs w:val="24"/>
        </w:rPr>
      </w:pPr>
    </w:p>
    <w:p w:rsidR="0024458B" w:rsidRDefault="0024458B" w:rsidP="00471B89">
      <w:pPr>
        <w:jc w:val="both"/>
        <w:rPr>
          <w:b/>
          <w:bCs/>
          <w:sz w:val="24"/>
          <w:szCs w:val="24"/>
        </w:rPr>
      </w:pPr>
      <w:r>
        <w:rPr>
          <w:b/>
          <w:bCs/>
          <w:sz w:val="24"/>
          <w:szCs w:val="24"/>
        </w:rPr>
        <w:t>26.04.2016</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lang w:val="en-US"/>
        </w:rPr>
        <w:t>      </w:t>
      </w:r>
      <w:r>
        <w:rPr>
          <w:b/>
          <w:bCs/>
          <w:sz w:val="24"/>
          <w:szCs w:val="24"/>
        </w:rPr>
        <w:t>                 №</w:t>
      </w:r>
      <w:r>
        <w:rPr>
          <w:b/>
          <w:bCs/>
          <w:sz w:val="24"/>
          <w:szCs w:val="24"/>
          <w:lang w:val="en-US"/>
        </w:rPr>
        <w:t> </w:t>
      </w:r>
      <w:r>
        <w:rPr>
          <w:b/>
          <w:bCs/>
          <w:sz w:val="24"/>
          <w:szCs w:val="24"/>
        </w:rPr>
        <w:t>05/02</w:t>
      </w:r>
    </w:p>
    <w:p w:rsidR="0024458B" w:rsidRDefault="0024458B" w:rsidP="00471B89">
      <w:pPr>
        <w:jc w:val="both"/>
        <w:rPr>
          <w:b/>
          <w:bCs/>
          <w:sz w:val="16"/>
          <w:szCs w:val="16"/>
        </w:rPr>
      </w:pPr>
    </w:p>
    <w:p w:rsidR="00C65D8B" w:rsidRPr="00CB3EA9" w:rsidRDefault="00C65D8B" w:rsidP="00471B89">
      <w:pPr>
        <w:jc w:val="both"/>
        <w:rPr>
          <w:b/>
          <w:bCs/>
          <w:sz w:val="16"/>
          <w:szCs w:val="16"/>
        </w:rPr>
      </w:pPr>
    </w:p>
    <w:p w:rsidR="0024458B" w:rsidRDefault="0024458B" w:rsidP="00471B89">
      <w:pPr>
        <w:jc w:val="both"/>
        <w:rPr>
          <w:b/>
          <w:bCs/>
          <w:sz w:val="24"/>
          <w:szCs w:val="24"/>
        </w:rPr>
      </w:pPr>
      <w:r>
        <w:rPr>
          <w:b/>
          <w:bCs/>
          <w:sz w:val="24"/>
          <w:szCs w:val="24"/>
        </w:rPr>
        <w:t xml:space="preserve">Об утверждении Отчета об исполнении бюджета </w:t>
      </w:r>
    </w:p>
    <w:p w:rsidR="0024458B" w:rsidRDefault="0024458B" w:rsidP="00471B89">
      <w:pPr>
        <w:jc w:val="both"/>
        <w:rPr>
          <w:b/>
          <w:bCs/>
          <w:sz w:val="24"/>
          <w:szCs w:val="24"/>
        </w:rPr>
      </w:pPr>
      <w:r>
        <w:rPr>
          <w:b/>
          <w:bCs/>
          <w:sz w:val="24"/>
          <w:szCs w:val="24"/>
        </w:rPr>
        <w:t>муниципального образования</w:t>
      </w:r>
    </w:p>
    <w:p w:rsidR="0024458B" w:rsidRDefault="0024458B" w:rsidP="00471B89">
      <w:pPr>
        <w:jc w:val="both"/>
        <w:rPr>
          <w:b/>
          <w:bCs/>
          <w:sz w:val="24"/>
          <w:szCs w:val="24"/>
        </w:rPr>
      </w:pPr>
      <w:r>
        <w:rPr>
          <w:b/>
          <w:bCs/>
          <w:sz w:val="24"/>
          <w:szCs w:val="24"/>
        </w:rPr>
        <w:t>муниципальный округ Морские ворота за 2015 год</w:t>
      </w:r>
    </w:p>
    <w:p w:rsidR="0024458B" w:rsidRPr="00471B89" w:rsidRDefault="0024458B" w:rsidP="00471B89">
      <w:pPr>
        <w:jc w:val="both"/>
        <w:rPr>
          <w:b/>
          <w:bCs/>
          <w:sz w:val="16"/>
          <w:szCs w:val="16"/>
        </w:rPr>
      </w:pPr>
    </w:p>
    <w:p w:rsidR="0024458B" w:rsidRDefault="0024458B" w:rsidP="00471B89">
      <w:pPr>
        <w:ind w:firstLine="720"/>
        <w:jc w:val="both"/>
        <w:rPr>
          <w:sz w:val="24"/>
          <w:szCs w:val="24"/>
        </w:rPr>
      </w:pPr>
      <w:proofErr w:type="gramStart"/>
      <w:r>
        <w:rPr>
          <w:sz w:val="24"/>
          <w:szCs w:val="24"/>
        </w:rPr>
        <w:t>Рассмотрев проект Решения «Об утверждении Отчета об исполнении бюджета муниципального образования муниципальный округ Морские ворота за 2015 год» от 18.03.2016 года, представленный Главой Местной Администрации муниципального образования муниципальный округ Морские ворота, Протокол публичных слушаний от 04.04.2016 г. по Отчету об исполнении бюджета муниципального образования муниципальный округ Морские ворота за 2015 год, пояснительную записку к Отчету об исполнении бюджета муниципального образования</w:t>
      </w:r>
      <w:proofErr w:type="gramEnd"/>
      <w:r>
        <w:rPr>
          <w:sz w:val="24"/>
          <w:szCs w:val="24"/>
        </w:rPr>
        <w:t xml:space="preserve"> муниципальный округ Морские ворота за 2015 год, а также учитывая рекомендации Ревизионной комиссии муниципального образования муниципальный округ Морские ворота (протокол от 07 апреля 2016 г. № 02) и Контрольно-счетной палаты Санкт-Петербурга от 08.04.2016 г. № 1-160/16-2,</w:t>
      </w:r>
    </w:p>
    <w:p w:rsidR="0024458B" w:rsidRPr="00471B89" w:rsidRDefault="0024458B" w:rsidP="00471B89">
      <w:pPr>
        <w:ind w:firstLine="720"/>
        <w:jc w:val="both"/>
        <w:rPr>
          <w:b/>
          <w:bCs/>
          <w:sz w:val="16"/>
          <w:szCs w:val="16"/>
        </w:rPr>
      </w:pPr>
    </w:p>
    <w:p w:rsidR="0024458B" w:rsidRDefault="0024458B" w:rsidP="00471B89">
      <w:pPr>
        <w:ind w:firstLine="720"/>
        <w:jc w:val="both"/>
        <w:rPr>
          <w:b/>
          <w:bCs/>
          <w:sz w:val="24"/>
          <w:szCs w:val="24"/>
        </w:rPr>
      </w:pPr>
      <w:r>
        <w:rPr>
          <w:b/>
          <w:bCs/>
          <w:sz w:val="24"/>
          <w:szCs w:val="24"/>
        </w:rPr>
        <w:t>СОВЕТ РЕШИЛ:</w:t>
      </w:r>
    </w:p>
    <w:p w:rsidR="0024458B" w:rsidRPr="00471B89" w:rsidRDefault="0024458B" w:rsidP="00471B89">
      <w:pPr>
        <w:ind w:firstLine="720"/>
        <w:jc w:val="both"/>
        <w:rPr>
          <w:b/>
          <w:bCs/>
          <w:sz w:val="16"/>
          <w:szCs w:val="16"/>
        </w:rPr>
      </w:pPr>
    </w:p>
    <w:p w:rsidR="0024458B" w:rsidRDefault="0024458B" w:rsidP="00471B89">
      <w:pPr>
        <w:ind w:firstLine="708"/>
        <w:jc w:val="both"/>
        <w:rPr>
          <w:sz w:val="24"/>
          <w:szCs w:val="24"/>
        </w:rPr>
      </w:pPr>
      <w:r>
        <w:rPr>
          <w:sz w:val="24"/>
          <w:szCs w:val="24"/>
        </w:rPr>
        <w:t>1. Утвердить отчет об исполнении бюджета муниципального образования муниципальный округ Морские ворота за 2015 год:</w:t>
      </w:r>
    </w:p>
    <w:p w:rsidR="0024458B" w:rsidRDefault="0024458B" w:rsidP="00471B89">
      <w:pPr>
        <w:ind w:firstLine="708"/>
        <w:jc w:val="both"/>
        <w:rPr>
          <w:sz w:val="24"/>
          <w:szCs w:val="24"/>
        </w:rPr>
      </w:pPr>
      <w:r>
        <w:rPr>
          <w:sz w:val="24"/>
          <w:szCs w:val="24"/>
        </w:rPr>
        <w:t>1.1. По доходам в сумме 35 888,9 тыс. руб. согласно Приложениям № 01 к настоящему Решению;</w:t>
      </w:r>
    </w:p>
    <w:p w:rsidR="0024458B" w:rsidRDefault="0024458B" w:rsidP="00471B89">
      <w:pPr>
        <w:ind w:firstLine="708"/>
        <w:jc w:val="both"/>
        <w:rPr>
          <w:sz w:val="24"/>
          <w:szCs w:val="24"/>
        </w:rPr>
      </w:pPr>
      <w:r>
        <w:rPr>
          <w:sz w:val="24"/>
          <w:szCs w:val="24"/>
        </w:rPr>
        <w:t>1.2. По расходам бюджета в сумме 30 462,0 тыс. руб. согласно Приложениям № 02 и № 03 к настоящему Решению;</w:t>
      </w:r>
    </w:p>
    <w:p w:rsidR="0024458B" w:rsidRDefault="0024458B" w:rsidP="00471B89">
      <w:pPr>
        <w:ind w:firstLine="708"/>
        <w:jc w:val="both"/>
        <w:rPr>
          <w:sz w:val="24"/>
          <w:szCs w:val="24"/>
        </w:rPr>
      </w:pPr>
      <w:r>
        <w:rPr>
          <w:sz w:val="24"/>
          <w:szCs w:val="24"/>
        </w:rPr>
        <w:t xml:space="preserve">1.3. По </w:t>
      </w:r>
      <w:proofErr w:type="spellStart"/>
      <w:r>
        <w:rPr>
          <w:sz w:val="24"/>
          <w:szCs w:val="24"/>
        </w:rPr>
        <w:t>профициту</w:t>
      </w:r>
      <w:proofErr w:type="spellEnd"/>
      <w:r>
        <w:rPr>
          <w:sz w:val="24"/>
          <w:szCs w:val="24"/>
        </w:rPr>
        <w:t xml:space="preserve"> бюджета из источников внутреннего финансирования дефицита бюджета в сумме 3 907,2 тыс. руб. согласно Приложениям № 04 к настоящему Решению.</w:t>
      </w:r>
    </w:p>
    <w:p w:rsidR="0024458B" w:rsidRDefault="0024458B" w:rsidP="00471B89">
      <w:pPr>
        <w:ind w:firstLine="708"/>
        <w:jc w:val="both"/>
        <w:rPr>
          <w:sz w:val="24"/>
          <w:szCs w:val="24"/>
        </w:rPr>
      </w:pPr>
      <w:r>
        <w:rPr>
          <w:sz w:val="24"/>
          <w:szCs w:val="24"/>
        </w:rPr>
        <w:t>2. Утвердить отчет о расходовании резервного фонда Местной Администрации муниципального образования муниципальный округ Морские ворота за 2015 год согласно Приложению № 05 к настоящему Решению.</w:t>
      </w:r>
    </w:p>
    <w:p w:rsidR="0024458B" w:rsidRDefault="0024458B" w:rsidP="00471B89">
      <w:pPr>
        <w:ind w:firstLine="708"/>
        <w:jc w:val="both"/>
        <w:rPr>
          <w:sz w:val="24"/>
          <w:szCs w:val="24"/>
        </w:rPr>
      </w:pPr>
      <w:r>
        <w:rPr>
          <w:sz w:val="24"/>
          <w:szCs w:val="24"/>
        </w:rPr>
        <w:t xml:space="preserve">3. Утвердить исполнение общего объема межбюджетных трансфертов за 2015 год </w:t>
      </w:r>
      <w:proofErr w:type="gramStart"/>
      <w:r>
        <w:rPr>
          <w:sz w:val="24"/>
          <w:szCs w:val="24"/>
        </w:rPr>
        <w:t>в</w:t>
      </w:r>
      <w:proofErr w:type="gramEnd"/>
      <w:r>
        <w:rPr>
          <w:sz w:val="24"/>
          <w:szCs w:val="24"/>
        </w:rPr>
        <w:t xml:space="preserve"> сумме 3 828,3 тыс. руб.</w:t>
      </w:r>
    </w:p>
    <w:p w:rsidR="0024458B" w:rsidRDefault="0024458B" w:rsidP="00471B89">
      <w:pPr>
        <w:ind w:firstLine="708"/>
        <w:jc w:val="both"/>
        <w:rPr>
          <w:sz w:val="24"/>
          <w:szCs w:val="24"/>
        </w:rPr>
      </w:pPr>
      <w:r>
        <w:rPr>
          <w:sz w:val="24"/>
          <w:szCs w:val="24"/>
        </w:rPr>
        <w:t>4. Утвердить исполнение общего объема бюджетных ассигнований, направленных на исполнение публичных нормативных обязательств за 2015 году в сумме 1 858,3 тыс. руб.</w:t>
      </w:r>
    </w:p>
    <w:p w:rsidR="0024458B" w:rsidRDefault="0024458B" w:rsidP="00471B89">
      <w:pPr>
        <w:ind w:firstLine="708"/>
        <w:jc w:val="both"/>
        <w:rPr>
          <w:sz w:val="24"/>
          <w:szCs w:val="24"/>
        </w:rPr>
      </w:pPr>
      <w:r>
        <w:rPr>
          <w:sz w:val="24"/>
          <w:szCs w:val="24"/>
        </w:rPr>
        <w:t>5. Опубликовать настоящее Решение в официальном печатном издании муниципального образования муниципальный округ Морские ворота – газете «Муниципальный вестник».</w:t>
      </w:r>
    </w:p>
    <w:p w:rsidR="0024458B" w:rsidRDefault="0024458B" w:rsidP="00471B89">
      <w:pPr>
        <w:ind w:firstLine="708"/>
        <w:jc w:val="both"/>
        <w:rPr>
          <w:sz w:val="24"/>
          <w:szCs w:val="24"/>
        </w:rPr>
      </w:pPr>
      <w:r>
        <w:rPr>
          <w:sz w:val="24"/>
          <w:szCs w:val="24"/>
        </w:rPr>
        <w:t>6. Настоящее Решение вступает в силу с момента официального опубликования.</w:t>
      </w:r>
    </w:p>
    <w:p w:rsidR="0024458B" w:rsidRPr="00471B89" w:rsidRDefault="0024458B" w:rsidP="00471B89">
      <w:pPr>
        <w:jc w:val="both"/>
        <w:rPr>
          <w:sz w:val="16"/>
          <w:szCs w:val="16"/>
        </w:rPr>
      </w:pPr>
    </w:p>
    <w:p w:rsidR="0024458B" w:rsidRPr="00471B89" w:rsidRDefault="0024458B" w:rsidP="00471B89">
      <w:pPr>
        <w:jc w:val="both"/>
        <w:rPr>
          <w:sz w:val="16"/>
          <w:szCs w:val="16"/>
        </w:rPr>
      </w:pPr>
    </w:p>
    <w:p w:rsidR="0024458B" w:rsidRPr="00471B89" w:rsidRDefault="0024458B" w:rsidP="00471B89">
      <w:pPr>
        <w:jc w:val="both"/>
        <w:rPr>
          <w:sz w:val="16"/>
          <w:szCs w:val="16"/>
        </w:rPr>
      </w:pPr>
    </w:p>
    <w:p w:rsidR="0024458B" w:rsidRDefault="0024458B" w:rsidP="00471B89">
      <w:pPr>
        <w:rPr>
          <w:sz w:val="24"/>
          <w:szCs w:val="24"/>
        </w:rPr>
      </w:pPr>
      <w:r>
        <w:rPr>
          <w:sz w:val="24"/>
          <w:szCs w:val="24"/>
        </w:rPr>
        <w:t>Председательствующий,</w:t>
      </w:r>
    </w:p>
    <w:p w:rsidR="0024458B" w:rsidRDefault="0024458B" w:rsidP="00471B89">
      <w:pPr>
        <w:rPr>
          <w:sz w:val="24"/>
          <w:szCs w:val="24"/>
        </w:rPr>
      </w:pPr>
      <w:r>
        <w:rPr>
          <w:sz w:val="24"/>
          <w:szCs w:val="24"/>
        </w:rPr>
        <w:t>Глава муниципального образования</w:t>
      </w:r>
    </w:p>
    <w:p w:rsidR="0024458B" w:rsidRDefault="0024458B" w:rsidP="00471B89">
      <w:pPr>
        <w:rPr>
          <w:sz w:val="24"/>
          <w:szCs w:val="24"/>
        </w:rPr>
      </w:pPr>
      <w:r>
        <w:rPr>
          <w:sz w:val="24"/>
          <w:szCs w:val="24"/>
        </w:rPr>
        <w:t>муниципальный округ Морские ворота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en-US"/>
        </w:rPr>
        <w:t> </w:t>
      </w:r>
      <w:r>
        <w:rPr>
          <w:sz w:val="24"/>
          <w:szCs w:val="24"/>
        </w:rPr>
        <w:t>Е.В.Толкачева</w:t>
      </w:r>
    </w:p>
    <w:p w:rsidR="0024458B" w:rsidRDefault="0024458B" w:rsidP="00471B89">
      <w:pPr>
        <w:rPr>
          <w:sz w:val="24"/>
          <w:szCs w:val="24"/>
        </w:rPr>
      </w:pPr>
    </w:p>
    <w:tbl>
      <w:tblPr>
        <w:tblW w:w="10008" w:type="dxa"/>
        <w:tblInd w:w="-106" w:type="dxa"/>
        <w:tblLook w:val="01E0"/>
      </w:tblPr>
      <w:tblGrid>
        <w:gridCol w:w="3284"/>
        <w:gridCol w:w="1864"/>
        <w:gridCol w:w="4860"/>
      </w:tblGrid>
      <w:tr w:rsidR="0024458B">
        <w:tc>
          <w:tcPr>
            <w:tcW w:w="3284" w:type="dxa"/>
          </w:tcPr>
          <w:p w:rsidR="0024458B" w:rsidRDefault="0024458B"/>
        </w:tc>
        <w:tc>
          <w:tcPr>
            <w:tcW w:w="1864" w:type="dxa"/>
          </w:tcPr>
          <w:p w:rsidR="0024458B" w:rsidRDefault="0024458B"/>
        </w:tc>
        <w:tc>
          <w:tcPr>
            <w:tcW w:w="4860" w:type="dxa"/>
          </w:tcPr>
          <w:p w:rsidR="0024458B" w:rsidRDefault="0024458B">
            <w:pPr>
              <w:rPr>
                <w:b/>
                <w:bCs/>
              </w:rPr>
            </w:pPr>
            <w:r>
              <w:rPr>
                <w:b/>
                <w:bCs/>
              </w:rPr>
              <w:t xml:space="preserve">                         Приложение № 01 </w:t>
            </w:r>
          </w:p>
          <w:p w:rsidR="0024458B" w:rsidRDefault="0024458B">
            <w:r>
              <w:t xml:space="preserve">                         к Решению Муниципального Совета </w:t>
            </w:r>
          </w:p>
          <w:p w:rsidR="0024458B" w:rsidRDefault="0024458B">
            <w:r>
              <w:t xml:space="preserve">                         муниципального образования </w:t>
            </w:r>
          </w:p>
          <w:p w:rsidR="0024458B" w:rsidRDefault="0024458B">
            <w:r>
              <w:rPr>
                <w:lang w:val="en-US"/>
              </w:rPr>
              <w:t>                         </w:t>
            </w:r>
            <w:r>
              <w:t xml:space="preserve">муниципальный округ Морские ворота </w:t>
            </w:r>
          </w:p>
          <w:p w:rsidR="0024458B" w:rsidRDefault="0024458B">
            <w:r>
              <w:rPr>
                <w:lang w:val="en-US"/>
              </w:rPr>
              <w:t>                         </w:t>
            </w:r>
            <w:r>
              <w:t>от «___»__________ 2016 г.</w:t>
            </w:r>
            <w:r w:rsidRPr="00471B89">
              <w:t xml:space="preserve"> №</w:t>
            </w:r>
            <w:r>
              <w:rPr>
                <w:lang w:val="en-US"/>
              </w:rPr>
              <w:t> </w:t>
            </w:r>
            <w:r>
              <w:t>___/___</w:t>
            </w:r>
          </w:p>
          <w:p w:rsidR="0024458B" w:rsidRDefault="0024458B">
            <w:pPr>
              <w:jc w:val="right"/>
            </w:pPr>
          </w:p>
        </w:tc>
      </w:tr>
    </w:tbl>
    <w:p w:rsidR="0024458B" w:rsidRDefault="0024458B" w:rsidP="00471B89"/>
    <w:p w:rsidR="0024458B" w:rsidRDefault="0024458B" w:rsidP="00471B89">
      <w:pPr>
        <w:jc w:val="center"/>
        <w:rPr>
          <w:b/>
          <w:bCs/>
        </w:rPr>
      </w:pPr>
    </w:p>
    <w:p w:rsidR="0024458B" w:rsidRDefault="0024458B" w:rsidP="00471B89">
      <w:pPr>
        <w:jc w:val="center"/>
        <w:rPr>
          <w:b/>
          <w:bCs/>
        </w:rPr>
      </w:pPr>
      <w:r>
        <w:rPr>
          <w:b/>
          <w:bCs/>
        </w:rPr>
        <w:t xml:space="preserve">Отчет об исполнении бюджета </w:t>
      </w:r>
    </w:p>
    <w:p w:rsidR="0024458B" w:rsidRDefault="0024458B" w:rsidP="00471B89">
      <w:pPr>
        <w:jc w:val="center"/>
        <w:rPr>
          <w:b/>
          <w:bCs/>
        </w:rPr>
      </w:pPr>
      <w:r>
        <w:rPr>
          <w:b/>
          <w:bCs/>
        </w:rPr>
        <w:t xml:space="preserve">муниципального образования муниципальный округ Морские ворота </w:t>
      </w:r>
    </w:p>
    <w:p w:rsidR="0024458B" w:rsidRDefault="0024458B" w:rsidP="00471B89">
      <w:pPr>
        <w:jc w:val="center"/>
        <w:rPr>
          <w:b/>
          <w:bCs/>
        </w:rPr>
      </w:pPr>
      <w:r>
        <w:rPr>
          <w:b/>
          <w:bCs/>
        </w:rPr>
        <w:t>по доходам за 2015 год</w:t>
      </w:r>
    </w:p>
    <w:p w:rsidR="0024458B" w:rsidRDefault="0024458B" w:rsidP="00471B89">
      <w:pPr>
        <w:jc w:val="center"/>
        <w:rPr>
          <w:b/>
          <w:bCs/>
        </w:rPr>
      </w:pPr>
      <w:r>
        <w:rPr>
          <w:b/>
          <w:bCs/>
        </w:rPr>
        <w:t>согласно кодам классификации доходов бюджетов</w:t>
      </w:r>
    </w:p>
    <w:p w:rsidR="0024458B" w:rsidRDefault="0024458B" w:rsidP="00471B89"/>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962"/>
        <w:gridCol w:w="1981"/>
        <w:gridCol w:w="900"/>
        <w:gridCol w:w="1261"/>
        <w:gridCol w:w="1081"/>
      </w:tblGrid>
      <w:tr w:rsidR="0024458B">
        <w:trPr>
          <w:trHeight w:val="780"/>
        </w:trPr>
        <w:tc>
          <w:tcPr>
            <w:tcW w:w="730" w:type="dxa"/>
            <w:vAlign w:val="center"/>
          </w:tcPr>
          <w:p w:rsidR="0024458B" w:rsidRDefault="0024458B">
            <w:pPr>
              <w:jc w:val="center"/>
              <w:rPr>
                <w:b/>
                <w:bCs/>
                <w:sz w:val="14"/>
                <w:szCs w:val="14"/>
              </w:rPr>
            </w:pPr>
            <w:r>
              <w:rPr>
                <w:b/>
                <w:bCs/>
                <w:sz w:val="14"/>
                <w:szCs w:val="14"/>
              </w:rPr>
              <w:t xml:space="preserve">№  </w:t>
            </w:r>
            <w:proofErr w:type="spellStart"/>
            <w:proofErr w:type="gramStart"/>
            <w:r>
              <w:rPr>
                <w:b/>
                <w:bCs/>
                <w:sz w:val="14"/>
                <w:szCs w:val="14"/>
              </w:rPr>
              <w:t>п</w:t>
            </w:r>
            <w:proofErr w:type="spellEnd"/>
            <w:proofErr w:type="gramEnd"/>
            <w:r>
              <w:rPr>
                <w:b/>
                <w:bCs/>
                <w:sz w:val="14"/>
                <w:szCs w:val="14"/>
              </w:rPr>
              <w:t>/</w:t>
            </w:r>
            <w:proofErr w:type="spellStart"/>
            <w:r>
              <w:rPr>
                <w:b/>
                <w:bCs/>
                <w:sz w:val="14"/>
                <w:szCs w:val="14"/>
              </w:rPr>
              <w:t>п</w:t>
            </w:r>
            <w:proofErr w:type="spellEnd"/>
          </w:p>
        </w:tc>
        <w:tc>
          <w:tcPr>
            <w:tcW w:w="3960" w:type="dxa"/>
            <w:noWrap/>
            <w:vAlign w:val="center"/>
          </w:tcPr>
          <w:p w:rsidR="0024458B" w:rsidRDefault="0024458B">
            <w:pPr>
              <w:jc w:val="center"/>
              <w:rPr>
                <w:b/>
                <w:bCs/>
                <w:sz w:val="14"/>
                <w:szCs w:val="14"/>
              </w:rPr>
            </w:pPr>
            <w:r>
              <w:rPr>
                <w:b/>
                <w:bCs/>
                <w:sz w:val="14"/>
                <w:szCs w:val="14"/>
              </w:rPr>
              <w:t>Источники доходов</w:t>
            </w:r>
          </w:p>
        </w:tc>
        <w:tc>
          <w:tcPr>
            <w:tcW w:w="1980" w:type="dxa"/>
            <w:noWrap/>
            <w:vAlign w:val="center"/>
          </w:tcPr>
          <w:p w:rsidR="0024458B" w:rsidRDefault="0024458B">
            <w:pPr>
              <w:jc w:val="center"/>
              <w:rPr>
                <w:b/>
                <w:bCs/>
                <w:sz w:val="14"/>
                <w:szCs w:val="14"/>
              </w:rPr>
            </w:pPr>
            <w:r>
              <w:rPr>
                <w:b/>
                <w:bCs/>
                <w:sz w:val="14"/>
                <w:szCs w:val="14"/>
              </w:rPr>
              <w:t>Код статьи</w:t>
            </w:r>
          </w:p>
        </w:tc>
        <w:tc>
          <w:tcPr>
            <w:tcW w:w="900" w:type="dxa"/>
            <w:vAlign w:val="center"/>
          </w:tcPr>
          <w:p w:rsidR="0024458B" w:rsidRDefault="0024458B">
            <w:pPr>
              <w:jc w:val="center"/>
              <w:rPr>
                <w:b/>
                <w:bCs/>
                <w:sz w:val="14"/>
                <w:szCs w:val="14"/>
              </w:rPr>
            </w:pPr>
            <w:r>
              <w:rPr>
                <w:b/>
                <w:bCs/>
                <w:sz w:val="14"/>
                <w:szCs w:val="14"/>
              </w:rPr>
              <w:t xml:space="preserve">Сумма </w:t>
            </w:r>
          </w:p>
          <w:p w:rsidR="0024458B" w:rsidRDefault="0024458B">
            <w:pPr>
              <w:jc w:val="center"/>
              <w:rPr>
                <w:b/>
                <w:bCs/>
                <w:sz w:val="14"/>
                <w:szCs w:val="14"/>
              </w:rPr>
            </w:pPr>
            <w:r>
              <w:rPr>
                <w:b/>
                <w:bCs/>
                <w:sz w:val="14"/>
                <w:szCs w:val="14"/>
              </w:rPr>
              <w:t>(тыс. руб.)</w:t>
            </w:r>
          </w:p>
        </w:tc>
        <w:tc>
          <w:tcPr>
            <w:tcW w:w="1260" w:type="dxa"/>
            <w:vAlign w:val="center"/>
          </w:tcPr>
          <w:p w:rsidR="0024458B" w:rsidRDefault="0024458B">
            <w:pPr>
              <w:jc w:val="center"/>
              <w:rPr>
                <w:b/>
                <w:bCs/>
                <w:sz w:val="14"/>
                <w:szCs w:val="14"/>
              </w:rPr>
            </w:pPr>
            <w:r>
              <w:rPr>
                <w:b/>
                <w:bCs/>
                <w:sz w:val="14"/>
                <w:szCs w:val="14"/>
              </w:rPr>
              <w:t>Исполнено на 01.01.2015г. (тыс</w:t>
            </w:r>
            <w:proofErr w:type="gramStart"/>
            <w:r>
              <w:rPr>
                <w:b/>
                <w:bCs/>
                <w:sz w:val="14"/>
                <w:szCs w:val="14"/>
              </w:rPr>
              <w:t>.р</w:t>
            </w:r>
            <w:proofErr w:type="gramEnd"/>
            <w:r>
              <w:rPr>
                <w:b/>
                <w:bCs/>
                <w:sz w:val="14"/>
                <w:szCs w:val="14"/>
              </w:rPr>
              <w:t>уб.)</w:t>
            </w:r>
          </w:p>
        </w:tc>
        <w:tc>
          <w:tcPr>
            <w:tcW w:w="1080" w:type="dxa"/>
            <w:vAlign w:val="center"/>
          </w:tcPr>
          <w:p w:rsidR="0024458B" w:rsidRDefault="0024458B">
            <w:pPr>
              <w:jc w:val="center"/>
              <w:rPr>
                <w:b/>
                <w:bCs/>
                <w:sz w:val="14"/>
                <w:szCs w:val="14"/>
              </w:rPr>
            </w:pPr>
            <w:r>
              <w:rPr>
                <w:b/>
                <w:bCs/>
                <w:sz w:val="14"/>
                <w:szCs w:val="14"/>
              </w:rPr>
              <w:t>Процент исполнения</w:t>
            </w:r>
          </w:p>
        </w:tc>
      </w:tr>
      <w:tr w:rsidR="0024458B">
        <w:trPr>
          <w:trHeight w:val="70"/>
        </w:trPr>
        <w:tc>
          <w:tcPr>
            <w:tcW w:w="730" w:type="dxa"/>
            <w:noWrap/>
            <w:vAlign w:val="center"/>
          </w:tcPr>
          <w:p w:rsidR="0024458B" w:rsidRDefault="0024458B">
            <w:pPr>
              <w:rPr>
                <w:b/>
                <w:bCs/>
                <w:sz w:val="14"/>
                <w:szCs w:val="14"/>
              </w:rPr>
            </w:pPr>
            <w:r>
              <w:rPr>
                <w:b/>
                <w:bCs/>
                <w:sz w:val="14"/>
                <w:szCs w:val="14"/>
              </w:rPr>
              <w:t xml:space="preserve">№    </w:t>
            </w:r>
            <w:proofErr w:type="spellStart"/>
            <w:proofErr w:type="gramStart"/>
            <w:r>
              <w:rPr>
                <w:b/>
                <w:bCs/>
                <w:sz w:val="14"/>
                <w:szCs w:val="14"/>
              </w:rPr>
              <w:t>п</w:t>
            </w:r>
            <w:proofErr w:type="spellEnd"/>
            <w:proofErr w:type="gramEnd"/>
            <w:r>
              <w:rPr>
                <w:b/>
                <w:bCs/>
                <w:sz w:val="14"/>
                <w:szCs w:val="14"/>
              </w:rPr>
              <w:t>/</w:t>
            </w:r>
            <w:proofErr w:type="spellStart"/>
            <w:r>
              <w:rPr>
                <w:b/>
                <w:bCs/>
                <w:sz w:val="14"/>
                <w:szCs w:val="14"/>
              </w:rPr>
              <w:t>п</w:t>
            </w:r>
            <w:proofErr w:type="spellEnd"/>
          </w:p>
        </w:tc>
        <w:tc>
          <w:tcPr>
            <w:tcW w:w="3960" w:type="dxa"/>
            <w:noWrap/>
            <w:vAlign w:val="center"/>
          </w:tcPr>
          <w:p w:rsidR="0024458B" w:rsidRDefault="0024458B">
            <w:pPr>
              <w:jc w:val="center"/>
              <w:rPr>
                <w:b/>
                <w:bCs/>
                <w:sz w:val="14"/>
                <w:szCs w:val="14"/>
              </w:rPr>
            </w:pPr>
            <w:r>
              <w:rPr>
                <w:b/>
                <w:bCs/>
                <w:sz w:val="14"/>
                <w:szCs w:val="14"/>
              </w:rPr>
              <w:t>Источники доходов</w:t>
            </w:r>
          </w:p>
        </w:tc>
        <w:tc>
          <w:tcPr>
            <w:tcW w:w="1980" w:type="dxa"/>
            <w:noWrap/>
            <w:vAlign w:val="center"/>
          </w:tcPr>
          <w:p w:rsidR="0024458B" w:rsidRDefault="0024458B">
            <w:pPr>
              <w:jc w:val="center"/>
              <w:rPr>
                <w:b/>
                <w:bCs/>
                <w:sz w:val="14"/>
                <w:szCs w:val="14"/>
              </w:rPr>
            </w:pPr>
            <w:r>
              <w:rPr>
                <w:b/>
                <w:bCs/>
                <w:sz w:val="14"/>
                <w:szCs w:val="14"/>
              </w:rPr>
              <w:t>Код статьи</w:t>
            </w:r>
          </w:p>
        </w:tc>
        <w:tc>
          <w:tcPr>
            <w:tcW w:w="900" w:type="dxa"/>
            <w:noWrap/>
            <w:vAlign w:val="center"/>
          </w:tcPr>
          <w:p w:rsidR="0024458B" w:rsidRDefault="0024458B">
            <w:pPr>
              <w:jc w:val="center"/>
              <w:rPr>
                <w:b/>
                <w:bCs/>
                <w:sz w:val="14"/>
                <w:szCs w:val="14"/>
              </w:rPr>
            </w:pPr>
            <w:r>
              <w:rPr>
                <w:b/>
                <w:bCs/>
                <w:sz w:val="14"/>
                <w:szCs w:val="14"/>
              </w:rPr>
              <w:t>Сумма (тыс</w:t>
            </w:r>
            <w:proofErr w:type="gramStart"/>
            <w:r>
              <w:rPr>
                <w:b/>
                <w:bCs/>
                <w:sz w:val="14"/>
                <w:szCs w:val="14"/>
              </w:rPr>
              <w:t>.р</w:t>
            </w:r>
            <w:proofErr w:type="gramEnd"/>
            <w:r>
              <w:rPr>
                <w:b/>
                <w:bCs/>
                <w:sz w:val="14"/>
                <w:szCs w:val="14"/>
              </w:rPr>
              <w:t>уб.)</w:t>
            </w:r>
          </w:p>
        </w:tc>
        <w:tc>
          <w:tcPr>
            <w:tcW w:w="1260" w:type="dxa"/>
            <w:noWrap/>
            <w:vAlign w:val="center"/>
          </w:tcPr>
          <w:p w:rsidR="0024458B" w:rsidRDefault="0024458B">
            <w:pPr>
              <w:jc w:val="center"/>
              <w:rPr>
                <w:b/>
                <w:bCs/>
                <w:sz w:val="14"/>
                <w:szCs w:val="14"/>
              </w:rPr>
            </w:pPr>
            <w:r>
              <w:rPr>
                <w:b/>
                <w:bCs/>
                <w:sz w:val="14"/>
                <w:szCs w:val="14"/>
              </w:rPr>
              <w:t>Исполнено на 01.01.2016г. (тыс</w:t>
            </w:r>
            <w:proofErr w:type="gramStart"/>
            <w:r>
              <w:rPr>
                <w:b/>
                <w:bCs/>
                <w:sz w:val="14"/>
                <w:szCs w:val="14"/>
              </w:rPr>
              <w:t>.р</w:t>
            </w:r>
            <w:proofErr w:type="gramEnd"/>
            <w:r>
              <w:rPr>
                <w:b/>
                <w:bCs/>
                <w:sz w:val="14"/>
                <w:szCs w:val="14"/>
              </w:rPr>
              <w:t>уб.)</w:t>
            </w:r>
          </w:p>
        </w:tc>
        <w:tc>
          <w:tcPr>
            <w:tcW w:w="1080" w:type="dxa"/>
            <w:noWrap/>
            <w:vAlign w:val="center"/>
          </w:tcPr>
          <w:p w:rsidR="0024458B" w:rsidRDefault="0024458B">
            <w:pPr>
              <w:jc w:val="center"/>
              <w:rPr>
                <w:b/>
                <w:bCs/>
                <w:sz w:val="14"/>
                <w:szCs w:val="14"/>
              </w:rPr>
            </w:pPr>
            <w:r>
              <w:rPr>
                <w:b/>
                <w:bCs/>
                <w:sz w:val="14"/>
                <w:szCs w:val="14"/>
              </w:rPr>
              <w:t>Процент исполнения</w:t>
            </w:r>
          </w:p>
        </w:tc>
      </w:tr>
      <w:tr w:rsidR="0024458B">
        <w:trPr>
          <w:trHeight w:val="206"/>
        </w:trPr>
        <w:tc>
          <w:tcPr>
            <w:tcW w:w="730" w:type="dxa"/>
            <w:noWrap/>
            <w:vAlign w:val="center"/>
          </w:tcPr>
          <w:p w:rsidR="0024458B" w:rsidRDefault="0024458B">
            <w:pPr>
              <w:rPr>
                <w:b/>
                <w:bCs/>
                <w:sz w:val="14"/>
                <w:szCs w:val="14"/>
              </w:rPr>
            </w:pPr>
            <w:r>
              <w:rPr>
                <w:b/>
                <w:bCs/>
                <w:sz w:val="14"/>
                <w:szCs w:val="14"/>
              </w:rPr>
              <w:t>I</w:t>
            </w:r>
          </w:p>
        </w:tc>
        <w:tc>
          <w:tcPr>
            <w:tcW w:w="3960" w:type="dxa"/>
            <w:noWrap/>
            <w:vAlign w:val="center"/>
          </w:tcPr>
          <w:p w:rsidR="0024458B" w:rsidRDefault="0024458B">
            <w:pPr>
              <w:jc w:val="center"/>
              <w:rPr>
                <w:b/>
                <w:bCs/>
                <w:sz w:val="14"/>
                <w:szCs w:val="14"/>
              </w:rPr>
            </w:pPr>
            <w:r>
              <w:rPr>
                <w:b/>
                <w:bCs/>
                <w:sz w:val="14"/>
                <w:szCs w:val="14"/>
              </w:rPr>
              <w:t xml:space="preserve"> НАЛОГОВЫЕ И НЕНАЛОГОВЫЕ ДОХОДЫ</w:t>
            </w:r>
          </w:p>
        </w:tc>
        <w:tc>
          <w:tcPr>
            <w:tcW w:w="1980" w:type="dxa"/>
            <w:noWrap/>
            <w:vAlign w:val="center"/>
          </w:tcPr>
          <w:p w:rsidR="0024458B" w:rsidRDefault="0024458B">
            <w:pPr>
              <w:rPr>
                <w:b/>
                <w:bCs/>
                <w:sz w:val="14"/>
                <w:szCs w:val="14"/>
              </w:rPr>
            </w:pPr>
            <w:r>
              <w:rPr>
                <w:b/>
                <w:bCs/>
                <w:sz w:val="14"/>
                <w:szCs w:val="14"/>
              </w:rPr>
              <w:t>000 1 00 00000 00 0000 000</w:t>
            </w:r>
          </w:p>
        </w:tc>
        <w:tc>
          <w:tcPr>
            <w:tcW w:w="900" w:type="dxa"/>
            <w:noWrap/>
            <w:vAlign w:val="center"/>
          </w:tcPr>
          <w:p w:rsidR="0024458B" w:rsidRDefault="0024458B">
            <w:pPr>
              <w:jc w:val="right"/>
              <w:rPr>
                <w:b/>
                <w:bCs/>
                <w:sz w:val="14"/>
                <w:szCs w:val="14"/>
              </w:rPr>
            </w:pPr>
            <w:r>
              <w:rPr>
                <w:b/>
                <w:bCs/>
                <w:sz w:val="14"/>
                <w:szCs w:val="14"/>
              </w:rPr>
              <w:t>31 654,0</w:t>
            </w:r>
          </w:p>
        </w:tc>
        <w:tc>
          <w:tcPr>
            <w:tcW w:w="1260" w:type="dxa"/>
            <w:noWrap/>
            <w:vAlign w:val="center"/>
          </w:tcPr>
          <w:p w:rsidR="0024458B" w:rsidRDefault="0024458B">
            <w:pPr>
              <w:jc w:val="right"/>
              <w:rPr>
                <w:b/>
                <w:bCs/>
                <w:sz w:val="14"/>
                <w:szCs w:val="14"/>
              </w:rPr>
            </w:pPr>
            <w:r>
              <w:rPr>
                <w:b/>
                <w:bCs/>
                <w:sz w:val="14"/>
                <w:szCs w:val="14"/>
              </w:rPr>
              <w:t>32 017,6</w:t>
            </w:r>
          </w:p>
        </w:tc>
        <w:tc>
          <w:tcPr>
            <w:tcW w:w="1080" w:type="dxa"/>
            <w:noWrap/>
            <w:vAlign w:val="center"/>
          </w:tcPr>
          <w:p w:rsidR="0024458B" w:rsidRDefault="0024458B">
            <w:pPr>
              <w:jc w:val="right"/>
              <w:rPr>
                <w:b/>
                <w:bCs/>
                <w:sz w:val="14"/>
                <w:szCs w:val="14"/>
              </w:rPr>
            </w:pPr>
            <w:r>
              <w:rPr>
                <w:b/>
                <w:bCs/>
                <w:sz w:val="14"/>
                <w:szCs w:val="14"/>
              </w:rPr>
              <w:t>101,1%</w:t>
            </w:r>
          </w:p>
        </w:tc>
      </w:tr>
      <w:tr w:rsidR="0024458B">
        <w:trPr>
          <w:trHeight w:val="161"/>
        </w:trPr>
        <w:tc>
          <w:tcPr>
            <w:tcW w:w="730" w:type="dxa"/>
            <w:noWrap/>
            <w:vAlign w:val="center"/>
          </w:tcPr>
          <w:p w:rsidR="0024458B" w:rsidRDefault="0024458B">
            <w:pPr>
              <w:rPr>
                <w:b/>
                <w:bCs/>
                <w:sz w:val="14"/>
                <w:szCs w:val="14"/>
              </w:rPr>
            </w:pPr>
            <w:r>
              <w:rPr>
                <w:b/>
                <w:bCs/>
                <w:sz w:val="14"/>
                <w:szCs w:val="14"/>
              </w:rPr>
              <w:t>1</w:t>
            </w:r>
          </w:p>
        </w:tc>
        <w:tc>
          <w:tcPr>
            <w:tcW w:w="3960" w:type="dxa"/>
            <w:vAlign w:val="center"/>
          </w:tcPr>
          <w:p w:rsidR="0024458B" w:rsidRDefault="0024458B">
            <w:pPr>
              <w:rPr>
                <w:b/>
                <w:bCs/>
                <w:sz w:val="14"/>
                <w:szCs w:val="14"/>
              </w:rPr>
            </w:pPr>
            <w:r>
              <w:rPr>
                <w:b/>
                <w:bCs/>
                <w:sz w:val="14"/>
                <w:szCs w:val="14"/>
              </w:rPr>
              <w:t>Налоги на совокупный доход</w:t>
            </w:r>
          </w:p>
        </w:tc>
        <w:tc>
          <w:tcPr>
            <w:tcW w:w="1980" w:type="dxa"/>
            <w:noWrap/>
            <w:vAlign w:val="center"/>
          </w:tcPr>
          <w:p w:rsidR="0024458B" w:rsidRDefault="0024458B">
            <w:pPr>
              <w:rPr>
                <w:b/>
                <w:bCs/>
                <w:sz w:val="14"/>
                <w:szCs w:val="14"/>
              </w:rPr>
            </w:pPr>
            <w:r>
              <w:rPr>
                <w:b/>
                <w:bCs/>
                <w:sz w:val="14"/>
                <w:szCs w:val="14"/>
              </w:rPr>
              <w:t>000 1 05 00000 00 0000 000</w:t>
            </w:r>
          </w:p>
        </w:tc>
        <w:tc>
          <w:tcPr>
            <w:tcW w:w="900" w:type="dxa"/>
            <w:noWrap/>
            <w:vAlign w:val="center"/>
          </w:tcPr>
          <w:p w:rsidR="0024458B" w:rsidRDefault="0024458B">
            <w:pPr>
              <w:jc w:val="right"/>
              <w:rPr>
                <w:b/>
                <w:bCs/>
                <w:sz w:val="14"/>
                <w:szCs w:val="14"/>
              </w:rPr>
            </w:pPr>
            <w:r>
              <w:rPr>
                <w:b/>
                <w:bCs/>
                <w:sz w:val="14"/>
                <w:szCs w:val="14"/>
              </w:rPr>
              <w:t>28 901,0</w:t>
            </w:r>
          </w:p>
        </w:tc>
        <w:tc>
          <w:tcPr>
            <w:tcW w:w="1260" w:type="dxa"/>
            <w:noWrap/>
            <w:vAlign w:val="center"/>
          </w:tcPr>
          <w:p w:rsidR="0024458B" w:rsidRDefault="0024458B">
            <w:pPr>
              <w:jc w:val="right"/>
              <w:rPr>
                <w:b/>
                <w:bCs/>
                <w:sz w:val="14"/>
                <w:szCs w:val="14"/>
              </w:rPr>
            </w:pPr>
            <w:r>
              <w:rPr>
                <w:b/>
                <w:bCs/>
                <w:sz w:val="14"/>
                <w:szCs w:val="14"/>
              </w:rPr>
              <w:t>29 112,4</w:t>
            </w:r>
          </w:p>
        </w:tc>
        <w:tc>
          <w:tcPr>
            <w:tcW w:w="1080" w:type="dxa"/>
            <w:noWrap/>
            <w:vAlign w:val="center"/>
          </w:tcPr>
          <w:p w:rsidR="0024458B" w:rsidRDefault="0024458B">
            <w:pPr>
              <w:jc w:val="right"/>
              <w:rPr>
                <w:b/>
                <w:bCs/>
                <w:sz w:val="14"/>
                <w:szCs w:val="14"/>
              </w:rPr>
            </w:pPr>
            <w:r>
              <w:rPr>
                <w:b/>
                <w:bCs/>
                <w:sz w:val="14"/>
                <w:szCs w:val="14"/>
              </w:rPr>
              <w:t>100,7%</w:t>
            </w:r>
          </w:p>
        </w:tc>
      </w:tr>
      <w:tr w:rsidR="0024458B">
        <w:trPr>
          <w:trHeight w:val="186"/>
        </w:trPr>
        <w:tc>
          <w:tcPr>
            <w:tcW w:w="730" w:type="dxa"/>
            <w:noWrap/>
            <w:vAlign w:val="center"/>
          </w:tcPr>
          <w:p w:rsidR="0024458B" w:rsidRDefault="0024458B">
            <w:pPr>
              <w:rPr>
                <w:sz w:val="14"/>
                <w:szCs w:val="14"/>
              </w:rPr>
            </w:pPr>
            <w:r>
              <w:rPr>
                <w:sz w:val="14"/>
                <w:szCs w:val="14"/>
              </w:rPr>
              <w:t>1.1</w:t>
            </w:r>
          </w:p>
        </w:tc>
        <w:tc>
          <w:tcPr>
            <w:tcW w:w="3960" w:type="dxa"/>
            <w:vAlign w:val="center"/>
          </w:tcPr>
          <w:p w:rsidR="0024458B" w:rsidRDefault="0024458B">
            <w:pPr>
              <w:rPr>
                <w:sz w:val="14"/>
                <w:szCs w:val="14"/>
              </w:rPr>
            </w:pPr>
            <w:r>
              <w:rPr>
                <w:sz w:val="14"/>
                <w:szCs w:val="14"/>
              </w:rPr>
              <w:t>Налог, взимаемый в связи с применением упрощенной системы налогообложения</w:t>
            </w:r>
          </w:p>
        </w:tc>
        <w:tc>
          <w:tcPr>
            <w:tcW w:w="1980" w:type="dxa"/>
            <w:noWrap/>
            <w:vAlign w:val="center"/>
          </w:tcPr>
          <w:p w:rsidR="0024458B" w:rsidRDefault="0024458B">
            <w:pPr>
              <w:rPr>
                <w:sz w:val="14"/>
                <w:szCs w:val="14"/>
              </w:rPr>
            </w:pPr>
            <w:r>
              <w:rPr>
                <w:sz w:val="14"/>
                <w:szCs w:val="14"/>
              </w:rPr>
              <w:t>000 1 05 01000 00 0000 110</w:t>
            </w:r>
          </w:p>
        </w:tc>
        <w:tc>
          <w:tcPr>
            <w:tcW w:w="900" w:type="dxa"/>
            <w:noWrap/>
            <w:vAlign w:val="center"/>
          </w:tcPr>
          <w:p w:rsidR="0024458B" w:rsidRDefault="0024458B">
            <w:pPr>
              <w:jc w:val="right"/>
              <w:rPr>
                <w:sz w:val="14"/>
                <w:szCs w:val="14"/>
              </w:rPr>
            </w:pPr>
            <w:r>
              <w:rPr>
                <w:sz w:val="14"/>
                <w:szCs w:val="14"/>
              </w:rPr>
              <w:t>27 549,0</w:t>
            </w:r>
          </w:p>
        </w:tc>
        <w:tc>
          <w:tcPr>
            <w:tcW w:w="1260" w:type="dxa"/>
            <w:noWrap/>
            <w:vAlign w:val="center"/>
          </w:tcPr>
          <w:p w:rsidR="0024458B" w:rsidRDefault="0024458B">
            <w:pPr>
              <w:jc w:val="right"/>
              <w:rPr>
                <w:sz w:val="14"/>
                <w:szCs w:val="14"/>
              </w:rPr>
            </w:pPr>
            <w:r>
              <w:rPr>
                <w:sz w:val="14"/>
                <w:szCs w:val="14"/>
              </w:rPr>
              <w:t>27 755,6</w:t>
            </w:r>
          </w:p>
        </w:tc>
        <w:tc>
          <w:tcPr>
            <w:tcW w:w="1080" w:type="dxa"/>
            <w:noWrap/>
            <w:vAlign w:val="center"/>
          </w:tcPr>
          <w:p w:rsidR="0024458B" w:rsidRDefault="0024458B">
            <w:pPr>
              <w:jc w:val="right"/>
              <w:rPr>
                <w:sz w:val="14"/>
                <w:szCs w:val="14"/>
              </w:rPr>
            </w:pPr>
            <w:r>
              <w:rPr>
                <w:sz w:val="14"/>
                <w:szCs w:val="14"/>
              </w:rPr>
              <w:t>100,7%</w:t>
            </w:r>
          </w:p>
        </w:tc>
      </w:tr>
      <w:tr w:rsidR="0024458B">
        <w:trPr>
          <w:trHeight w:val="210"/>
        </w:trPr>
        <w:tc>
          <w:tcPr>
            <w:tcW w:w="730" w:type="dxa"/>
            <w:noWrap/>
            <w:vAlign w:val="center"/>
          </w:tcPr>
          <w:p w:rsidR="0024458B" w:rsidRDefault="0024458B">
            <w:pPr>
              <w:rPr>
                <w:sz w:val="14"/>
                <w:szCs w:val="14"/>
              </w:rPr>
            </w:pPr>
            <w:r>
              <w:rPr>
                <w:sz w:val="14"/>
                <w:szCs w:val="14"/>
              </w:rPr>
              <w:t>1.1.1</w:t>
            </w:r>
          </w:p>
        </w:tc>
        <w:tc>
          <w:tcPr>
            <w:tcW w:w="3960" w:type="dxa"/>
            <w:vAlign w:val="center"/>
          </w:tcPr>
          <w:p w:rsidR="0024458B" w:rsidRDefault="0024458B">
            <w:pPr>
              <w:rPr>
                <w:sz w:val="14"/>
                <w:szCs w:val="14"/>
              </w:rPr>
            </w:pPr>
            <w:r>
              <w:rPr>
                <w:sz w:val="14"/>
                <w:szCs w:val="14"/>
              </w:rPr>
              <w:t>Налог, взимаемый с налогоплательщиков, выбравших в качестве объекта  налогообложения доходы</w:t>
            </w:r>
          </w:p>
        </w:tc>
        <w:tc>
          <w:tcPr>
            <w:tcW w:w="1980" w:type="dxa"/>
            <w:noWrap/>
            <w:vAlign w:val="center"/>
          </w:tcPr>
          <w:p w:rsidR="0024458B" w:rsidRDefault="0024458B">
            <w:pPr>
              <w:rPr>
                <w:sz w:val="14"/>
                <w:szCs w:val="14"/>
              </w:rPr>
            </w:pPr>
            <w:r>
              <w:rPr>
                <w:sz w:val="14"/>
                <w:szCs w:val="14"/>
              </w:rPr>
              <w:t>000 1 05 01010 01 0000 110</w:t>
            </w:r>
          </w:p>
        </w:tc>
        <w:tc>
          <w:tcPr>
            <w:tcW w:w="900" w:type="dxa"/>
            <w:noWrap/>
            <w:vAlign w:val="center"/>
          </w:tcPr>
          <w:p w:rsidR="0024458B" w:rsidRDefault="0024458B">
            <w:pPr>
              <w:jc w:val="right"/>
              <w:rPr>
                <w:sz w:val="14"/>
                <w:szCs w:val="14"/>
              </w:rPr>
            </w:pPr>
            <w:r>
              <w:rPr>
                <w:sz w:val="14"/>
                <w:szCs w:val="14"/>
              </w:rPr>
              <w:t>18 601,0</w:t>
            </w:r>
          </w:p>
        </w:tc>
        <w:tc>
          <w:tcPr>
            <w:tcW w:w="1260" w:type="dxa"/>
            <w:noWrap/>
            <w:vAlign w:val="center"/>
          </w:tcPr>
          <w:p w:rsidR="0024458B" w:rsidRDefault="0024458B">
            <w:pPr>
              <w:jc w:val="right"/>
              <w:rPr>
                <w:sz w:val="14"/>
                <w:szCs w:val="14"/>
              </w:rPr>
            </w:pPr>
            <w:r>
              <w:rPr>
                <w:sz w:val="14"/>
                <w:szCs w:val="14"/>
              </w:rPr>
              <w:t>18 711,7</w:t>
            </w:r>
          </w:p>
        </w:tc>
        <w:tc>
          <w:tcPr>
            <w:tcW w:w="1080" w:type="dxa"/>
            <w:noWrap/>
            <w:vAlign w:val="center"/>
          </w:tcPr>
          <w:p w:rsidR="0024458B" w:rsidRDefault="0024458B">
            <w:pPr>
              <w:jc w:val="right"/>
              <w:rPr>
                <w:sz w:val="14"/>
                <w:szCs w:val="14"/>
              </w:rPr>
            </w:pPr>
            <w:r>
              <w:rPr>
                <w:sz w:val="14"/>
                <w:szCs w:val="14"/>
              </w:rPr>
              <w:t>100,6%</w:t>
            </w:r>
          </w:p>
        </w:tc>
      </w:tr>
      <w:tr w:rsidR="0024458B">
        <w:trPr>
          <w:trHeight w:val="247"/>
        </w:trPr>
        <w:tc>
          <w:tcPr>
            <w:tcW w:w="730" w:type="dxa"/>
            <w:noWrap/>
            <w:vAlign w:val="center"/>
          </w:tcPr>
          <w:p w:rsidR="0024458B" w:rsidRDefault="0024458B">
            <w:pPr>
              <w:rPr>
                <w:sz w:val="14"/>
                <w:szCs w:val="14"/>
              </w:rPr>
            </w:pPr>
            <w:r>
              <w:rPr>
                <w:sz w:val="14"/>
                <w:szCs w:val="14"/>
              </w:rPr>
              <w:t>1.1.1.1</w:t>
            </w:r>
          </w:p>
        </w:tc>
        <w:tc>
          <w:tcPr>
            <w:tcW w:w="3960" w:type="dxa"/>
            <w:vAlign w:val="center"/>
          </w:tcPr>
          <w:p w:rsidR="0024458B" w:rsidRDefault="0024458B">
            <w:pPr>
              <w:rPr>
                <w:sz w:val="14"/>
                <w:szCs w:val="14"/>
              </w:rPr>
            </w:pPr>
            <w:r>
              <w:rPr>
                <w:sz w:val="14"/>
                <w:szCs w:val="14"/>
              </w:rPr>
              <w:t>Налог, взимаемый с налогоплательщиков, выбравших в качестве объекта  налогообложения доходы</w:t>
            </w:r>
          </w:p>
        </w:tc>
        <w:tc>
          <w:tcPr>
            <w:tcW w:w="1980" w:type="dxa"/>
            <w:noWrap/>
            <w:vAlign w:val="center"/>
          </w:tcPr>
          <w:p w:rsidR="0024458B" w:rsidRDefault="0024458B">
            <w:pPr>
              <w:rPr>
                <w:sz w:val="14"/>
                <w:szCs w:val="14"/>
              </w:rPr>
            </w:pPr>
            <w:r>
              <w:rPr>
                <w:sz w:val="14"/>
                <w:szCs w:val="14"/>
              </w:rPr>
              <w:t>182 1 05 01011 01 0000 110</w:t>
            </w:r>
          </w:p>
        </w:tc>
        <w:tc>
          <w:tcPr>
            <w:tcW w:w="900" w:type="dxa"/>
            <w:noWrap/>
            <w:vAlign w:val="center"/>
          </w:tcPr>
          <w:p w:rsidR="0024458B" w:rsidRDefault="0024458B">
            <w:pPr>
              <w:jc w:val="right"/>
              <w:rPr>
                <w:sz w:val="14"/>
                <w:szCs w:val="14"/>
              </w:rPr>
            </w:pPr>
            <w:r>
              <w:rPr>
                <w:sz w:val="14"/>
                <w:szCs w:val="14"/>
              </w:rPr>
              <w:t>18 600,0</w:t>
            </w:r>
          </w:p>
        </w:tc>
        <w:tc>
          <w:tcPr>
            <w:tcW w:w="1260" w:type="dxa"/>
            <w:noWrap/>
            <w:vAlign w:val="center"/>
          </w:tcPr>
          <w:p w:rsidR="0024458B" w:rsidRDefault="0024458B">
            <w:pPr>
              <w:jc w:val="right"/>
              <w:rPr>
                <w:sz w:val="14"/>
                <w:szCs w:val="14"/>
              </w:rPr>
            </w:pPr>
            <w:r>
              <w:rPr>
                <w:sz w:val="14"/>
                <w:szCs w:val="14"/>
              </w:rPr>
              <w:t>18 712,6</w:t>
            </w:r>
          </w:p>
        </w:tc>
        <w:tc>
          <w:tcPr>
            <w:tcW w:w="1080" w:type="dxa"/>
            <w:noWrap/>
            <w:vAlign w:val="center"/>
          </w:tcPr>
          <w:p w:rsidR="0024458B" w:rsidRDefault="0024458B">
            <w:pPr>
              <w:jc w:val="right"/>
              <w:rPr>
                <w:sz w:val="14"/>
                <w:szCs w:val="14"/>
              </w:rPr>
            </w:pPr>
            <w:r>
              <w:rPr>
                <w:sz w:val="14"/>
                <w:szCs w:val="14"/>
              </w:rPr>
              <w:t>100,6%</w:t>
            </w:r>
          </w:p>
        </w:tc>
      </w:tr>
      <w:tr w:rsidR="0024458B">
        <w:trPr>
          <w:trHeight w:val="283"/>
        </w:trPr>
        <w:tc>
          <w:tcPr>
            <w:tcW w:w="730" w:type="dxa"/>
            <w:noWrap/>
            <w:vAlign w:val="center"/>
          </w:tcPr>
          <w:p w:rsidR="0024458B" w:rsidRDefault="0024458B">
            <w:pPr>
              <w:rPr>
                <w:sz w:val="14"/>
                <w:szCs w:val="14"/>
              </w:rPr>
            </w:pPr>
            <w:r>
              <w:rPr>
                <w:sz w:val="14"/>
                <w:szCs w:val="14"/>
              </w:rPr>
              <w:t>1.1.1.2</w:t>
            </w:r>
          </w:p>
        </w:tc>
        <w:tc>
          <w:tcPr>
            <w:tcW w:w="3960" w:type="dxa"/>
            <w:vAlign w:val="center"/>
          </w:tcPr>
          <w:p w:rsidR="0024458B" w:rsidRDefault="0024458B">
            <w:pPr>
              <w:rPr>
                <w:sz w:val="14"/>
                <w:szCs w:val="14"/>
              </w:rPr>
            </w:pPr>
            <w:r>
              <w:rPr>
                <w:sz w:val="14"/>
                <w:szCs w:val="1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80" w:type="dxa"/>
            <w:noWrap/>
            <w:vAlign w:val="center"/>
          </w:tcPr>
          <w:p w:rsidR="0024458B" w:rsidRDefault="0024458B">
            <w:pPr>
              <w:rPr>
                <w:sz w:val="14"/>
                <w:szCs w:val="14"/>
              </w:rPr>
            </w:pPr>
            <w:r>
              <w:rPr>
                <w:sz w:val="14"/>
                <w:szCs w:val="14"/>
              </w:rPr>
              <w:t>182 1 05 01012 01 0000 110</w:t>
            </w:r>
          </w:p>
        </w:tc>
        <w:tc>
          <w:tcPr>
            <w:tcW w:w="900" w:type="dxa"/>
            <w:noWrap/>
            <w:vAlign w:val="center"/>
          </w:tcPr>
          <w:p w:rsidR="0024458B" w:rsidRDefault="0024458B">
            <w:pPr>
              <w:jc w:val="right"/>
              <w:rPr>
                <w:sz w:val="14"/>
                <w:szCs w:val="14"/>
              </w:rPr>
            </w:pPr>
            <w:r>
              <w:rPr>
                <w:sz w:val="14"/>
                <w:szCs w:val="14"/>
              </w:rPr>
              <w:t>1,0</w:t>
            </w:r>
          </w:p>
        </w:tc>
        <w:tc>
          <w:tcPr>
            <w:tcW w:w="1260" w:type="dxa"/>
            <w:noWrap/>
            <w:vAlign w:val="center"/>
          </w:tcPr>
          <w:p w:rsidR="0024458B" w:rsidRDefault="0024458B">
            <w:pPr>
              <w:jc w:val="right"/>
              <w:rPr>
                <w:sz w:val="14"/>
                <w:szCs w:val="14"/>
              </w:rPr>
            </w:pPr>
            <w:r>
              <w:rPr>
                <w:sz w:val="14"/>
                <w:szCs w:val="14"/>
              </w:rPr>
              <w:t>-0,9</w:t>
            </w:r>
          </w:p>
        </w:tc>
        <w:tc>
          <w:tcPr>
            <w:tcW w:w="1080" w:type="dxa"/>
            <w:noWrap/>
            <w:vAlign w:val="center"/>
          </w:tcPr>
          <w:p w:rsidR="0024458B" w:rsidRDefault="0024458B">
            <w:pPr>
              <w:jc w:val="right"/>
              <w:rPr>
                <w:sz w:val="14"/>
                <w:szCs w:val="14"/>
              </w:rPr>
            </w:pPr>
            <w:r>
              <w:rPr>
                <w:sz w:val="14"/>
                <w:szCs w:val="14"/>
              </w:rPr>
              <w:t>-90,0%</w:t>
            </w:r>
          </w:p>
        </w:tc>
      </w:tr>
      <w:tr w:rsidR="0024458B">
        <w:trPr>
          <w:trHeight w:val="334"/>
        </w:trPr>
        <w:tc>
          <w:tcPr>
            <w:tcW w:w="730" w:type="dxa"/>
            <w:noWrap/>
            <w:vAlign w:val="center"/>
          </w:tcPr>
          <w:p w:rsidR="0024458B" w:rsidRDefault="0024458B">
            <w:pPr>
              <w:rPr>
                <w:sz w:val="14"/>
                <w:szCs w:val="14"/>
              </w:rPr>
            </w:pPr>
            <w:r>
              <w:rPr>
                <w:sz w:val="14"/>
                <w:szCs w:val="14"/>
              </w:rPr>
              <w:t>1.1.2</w:t>
            </w:r>
          </w:p>
        </w:tc>
        <w:tc>
          <w:tcPr>
            <w:tcW w:w="3960" w:type="dxa"/>
            <w:vAlign w:val="center"/>
          </w:tcPr>
          <w:p w:rsidR="0024458B" w:rsidRDefault="0024458B">
            <w:pPr>
              <w:rPr>
                <w:sz w:val="14"/>
                <w:szCs w:val="14"/>
              </w:rPr>
            </w:pPr>
            <w:r>
              <w:rPr>
                <w:sz w:val="14"/>
                <w:szCs w:val="14"/>
              </w:rPr>
              <w:t>Налог, взимаемый с налогоплательщиков, выбравших в качестве объекта налогообложения доходы, уменьшенные на величину расходов</w:t>
            </w:r>
          </w:p>
        </w:tc>
        <w:tc>
          <w:tcPr>
            <w:tcW w:w="1980" w:type="dxa"/>
            <w:noWrap/>
            <w:vAlign w:val="center"/>
          </w:tcPr>
          <w:p w:rsidR="0024458B" w:rsidRDefault="0024458B">
            <w:pPr>
              <w:rPr>
                <w:sz w:val="14"/>
                <w:szCs w:val="14"/>
              </w:rPr>
            </w:pPr>
            <w:r>
              <w:rPr>
                <w:sz w:val="14"/>
                <w:szCs w:val="14"/>
              </w:rPr>
              <w:t>000 1 05 01020 01 0000 110</w:t>
            </w:r>
          </w:p>
        </w:tc>
        <w:tc>
          <w:tcPr>
            <w:tcW w:w="900" w:type="dxa"/>
            <w:noWrap/>
            <w:vAlign w:val="center"/>
          </w:tcPr>
          <w:p w:rsidR="0024458B" w:rsidRDefault="0024458B">
            <w:pPr>
              <w:jc w:val="right"/>
              <w:rPr>
                <w:sz w:val="14"/>
                <w:szCs w:val="14"/>
              </w:rPr>
            </w:pPr>
            <w:r>
              <w:rPr>
                <w:sz w:val="14"/>
                <w:szCs w:val="14"/>
              </w:rPr>
              <w:t>6 998,0</w:t>
            </w:r>
          </w:p>
        </w:tc>
        <w:tc>
          <w:tcPr>
            <w:tcW w:w="1260" w:type="dxa"/>
            <w:noWrap/>
            <w:vAlign w:val="center"/>
          </w:tcPr>
          <w:p w:rsidR="0024458B" w:rsidRDefault="0024458B">
            <w:pPr>
              <w:jc w:val="right"/>
              <w:rPr>
                <w:sz w:val="14"/>
                <w:szCs w:val="14"/>
              </w:rPr>
            </w:pPr>
            <w:r>
              <w:rPr>
                <w:sz w:val="14"/>
                <w:szCs w:val="14"/>
              </w:rPr>
              <w:t>7 021,4</w:t>
            </w:r>
          </w:p>
        </w:tc>
        <w:tc>
          <w:tcPr>
            <w:tcW w:w="1080" w:type="dxa"/>
            <w:noWrap/>
            <w:vAlign w:val="center"/>
          </w:tcPr>
          <w:p w:rsidR="0024458B" w:rsidRDefault="0024458B">
            <w:pPr>
              <w:jc w:val="right"/>
              <w:rPr>
                <w:sz w:val="14"/>
                <w:szCs w:val="14"/>
              </w:rPr>
            </w:pPr>
            <w:r>
              <w:rPr>
                <w:sz w:val="14"/>
                <w:szCs w:val="14"/>
              </w:rPr>
              <w:t>100,3%</w:t>
            </w:r>
          </w:p>
        </w:tc>
      </w:tr>
      <w:tr w:rsidR="0024458B">
        <w:trPr>
          <w:trHeight w:val="204"/>
        </w:trPr>
        <w:tc>
          <w:tcPr>
            <w:tcW w:w="730" w:type="dxa"/>
            <w:noWrap/>
            <w:vAlign w:val="center"/>
          </w:tcPr>
          <w:p w:rsidR="0024458B" w:rsidRDefault="0024458B">
            <w:pPr>
              <w:rPr>
                <w:sz w:val="14"/>
                <w:szCs w:val="14"/>
              </w:rPr>
            </w:pPr>
            <w:r>
              <w:rPr>
                <w:sz w:val="14"/>
                <w:szCs w:val="14"/>
              </w:rPr>
              <w:t>1.1.2.1</w:t>
            </w:r>
          </w:p>
        </w:tc>
        <w:tc>
          <w:tcPr>
            <w:tcW w:w="3960" w:type="dxa"/>
            <w:vAlign w:val="center"/>
          </w:tcPr>
          <w:p w:rsidR="0024458B" w:rsidRDefault="0024458B">
            <w:pPr>
              <w:rPr>
                <w:sz w:val="14"/>
                <w:szCs w:val="14"/>
              </w:rPr>
            </w:pPr>
            <w:r>
              <w:rPr>
                <w:sz w:val="14"/>
                <w:szCs w:val="14"/>
              </w:rPr>
              <w:t>Налог, взимаемый с налогоплательщиков, выбравших в качестве объекта налогообложения доходы, уменьшенные на величину расходов</w:t>
            </w:r>
          </w:p>
        </w:tc>
        <w:tc>
          <w:tcPr>
            <w:tcW w:w="1980" w:type="dxa"/>
            <w:noWrap/>
            <w:vAlign w:val="center"/>
          </w:tcPr>
          <w:p w:rsidR="0024458B" w:rsidRDefault="0024458B">
            <w:pPr>
              <w:rPr>
                <w:sz w:val="14"/>
                <w:szCs w:val="14"/>
              </w:rPr>
            </w:pPr>
            <w:r>
              <w:rPr>
                <w:sz w:val="14"/>
                <w:szCs w:val="14"/>
              </w:rPr>
              <w:t>182 1 05 01021 01 0000 110</w:t>
            </w:r>
          </w:p>
        </w:tc>
        <w:tc>
          <w:tcPr>
            <w:tcW w:w="900" w:type="dxa"/>
            <w:noWrap/>
            <w:vAlign w:val="center"/>
          </w:tcPr>
          <w:p w:rsidR="0024458B" w:rsidRDefault="0024458B">
            <w:pPr>
              <w:jc w:val="right"/>
              <w:rPr>
                <w:sz w:val="14"/>
                <w:szCs w:val="14"/>
              </w:rPr>
            </w:pPr>
            <w:r>
              <w:rPr>
                <w:sz w:val="14"/>
                <w:szCs w:val="14"/>
              </w:rPr>
              <w:t>7 000,0</w:t>
            </w:r>
          </w:p>
        </w:tc>
        <w:tc>
          <w:tcPr>
            <w:tcW w:w="1260" w:type="dxa"/>
            <w:noWrap/>
            <w:vAlign w:val="center"/>
          </w:tcPr>
          <w:p w:rsidR="0024458B" w:rsidRDefault="0024458B">
            <w:pPr>
              <w:jc w:val="right"/>
              <w:rPr>
                <w:sz w:val="14"/>
                <w:szCs w:val="14"/>
              </w:rPr>
            </w:pPr>
            <w:r>
              <w:rPr>
                <w:sz w:val="14"/>
                <w:szCs w:val="14"/>
              </w:rPr>
              <w:t>7 011,3</w:t>
            </w:r>
          </w:p>
        </w:tc>
        <w:tc>
          <w:tcPr>
            <w:tcW w:w="1080" w:type="dxa"/>
            <w:noWrap/>
            <w:vAlign w:val="center"/>
          </w:tcPr>
          <w:p w:rsidR="0024458B" w:rsidRDefault="0024458B">
            <w:pPr>
              <w:jc w:val="right"/>
              <w:rPr>
                <w:sz w:val="14"/>
                <w:szCs w:val="14"/>
              </w:rPr>
            </w:pPr>
            <w:r>
              <w:rPr>
                <w:sz w:val="14"/>
                <w:szCs w:val="14"/>
              </w:rPr>
              <w:t>100,2%</w:t>
            </w:r>
          </w:p>
        </w:tc>
      </w:tr>
      <w:tr w:rsidR="0024458B">
        <w:trPr>
          <w:trHeight w:val="375"/>
        </w:trPr>
        <w:tc>
          <w:tcPr>
            <w:tcW w:w="730" w:type="dxa"/>
            <w:noWrap/>
            <w:vAlign w:val="center"/>
          </w:tcPr>
          <w:p w:rsidR="0024458B" w:rsidRDefault="0024458B">
            <w:pPr>
              <w:rPr>
                <w:sz w:val="14"/>
                <w:szCs w:val="14"/>
              </w:rPr>
            </w:pPr>
            <w:r>
              <w:rPr>
                <w:sz w:val="14"/>
                <w:szCs w:val="14"/>
              </w:rPr>
              <w:t>1.1.2.2</w:t>
            </w:r>
          </w:p>
        </w:tc>
        <w:tc>
          <w:tcPr>
            <w:tcW w:w="3960" w:type="dxa"/>
            <w:vAlign w:val="center"/>
          </w:tcPr>
          <w:p w:rsidR="0024458B" w:rsidRDefault="0024458B">
            <w:pPr>
              <w:rPr>
                <w:sz w:val="14"/>
                <w:szCs w:val="14"/>
              </w:rPr>
            </w:pPr>
            <w:r>
              <w:rPr>
                <w:sz w:val="14"/>
                <w:szCs w:val="1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80" w:type="dxa"/>
            <w:noWrap/>
            <w:vAlign w:val="center"/>
          </w:tcPr>
          <w:p w:rsidR="0024458B" w:rsidRDefault="0024458B">
            <w:pPr>
              <w:rPr>
                <w:sz w:val="14"/>
                <w:szCs w:val="14"/>
              </w:rPr>
            </w:pPr>
            <w:r>
              <w:rPr>
                <w:sz w:val="14"/>
                <w:szCs w:val="14"/>
              </w:rPr>
              <w:t>182 1 05 01022 01 0000 110</w:t>
            </w:r>
          </w:p>
        </w:tc>
        <w:tc>
          <w:tcPr>
            <w:tcW w:w="900" w:type="dxa"/>
            <w:noWrap/>
            <w:vAlign w:val="center"/>
          </w:tcPr>
          <w:p w:rsidR="0024458B" w:rsidRDefault="0024458B">
            <w:pPr>
              <w:jc w:val="right"/>
              <w:rPr>
                <w:sz w:val="14"/>
                <w:szCs w:val="14"/>
              </w:rPr>
            </w:pPr>
            <w:r>
              <w:rPr>
                <w:sz w:val="14"/>
                <w:szCs w:val="14"/>
              </w:rPr>
              <w:t>-2,0</w:t>
            </w:r>
          </w:p>
        </w:tc>
        <w:tc>
          <w:tcPr>
            <w:tcW w:w="1260" w:type="dxa"/>
            <w:noWrap/>
            <w:vAlign w:val="center"/>
          </w:tcPr>
          <w:p w:rsidR="0024458B" w:rsidRDefault="0024458B">
            <w:pPr>
              <w:jc w:val="right"/>
              <w:rPr>
                <w:sz w:val="14"/>
                <w:szCs w:val="14"/>
              </w:rPr>
            </w:pPr>
            <w:r>
              <w:rPr>
                <w:sz w:val="14"/>
                <w:szCs w:val="14"/>
              </w:rPr>
              <w:t>10,1</w:t>
            </w:r>
          </w:p>
        </w:tc>
        <w:tc>
          <w:tcPr>
            <w:tcW w:w="1080" w:type="dxa"/>
            <w:noWrap/>
            <w:vAlign w:val="center"/>
          </w:tcPr>
          <w:p w:rsidR="0024458B" w:rsidRDefault="0024458B">
            <w:pPr>
              <w:jc w:val="right"/>
              <w:rPr>
                <w:sz w:val="14"/>
                <w:szCs w:val="14"/>
              </w:rPr>
            </w:pPr>
            <w:r>
              <w:rPr>
                <w:sz w:val="14"/>
                <w:szCs w:val="14"/>
              </w:rPr>
              <w:t>-505,0%</w:t>
            </w:r>
          </w:p>
        </w:tc>
      </w:tr>
      <w:tr w:rsidR="0024458B">
        <w:trPr>
          <w:trHeight w:val="248"/>
        </w:trPr>
        <w:tc>
          <w:tcPr>
            <w:tcW w:w="730" w:type="dxa"/>
            <w:noWrap/>
            <w:vAlign w:val="center"/>
          </w:tcPr>
          <w:p w:rsidR="0024458B" w:rsidRDefault="0024458B">
            <w:pPr>
              <w:rPr>
                <w:sz w:val="14"/>
                <w:szCs w:val="14"/>
              </w:rPr>
            </w:pPr>
            <w:r>
              <w:rPr>
                <w:sz w:val="14"/>
                <w:szCs w:val="14"/>
              </w:rPr>
              <w:t>1.2</w:t>
            </w:r>
          </w:p>
        </w:tc>
        <w:tc>
          <w:tcPr>
            <w:tcW w:w="3960" w:type="dxa"/>
            <w:vAlign w:val="center"/>
          </w:tcPr>
          <w:p w:rsidR="0024458B" w:rsidRDefault="0024458B">
            <w:pPr>
              <w:rPr>
                <w:sz w:val="14"/>
                <w:szCs w:val="14"/>
              </w:rPr>
            </w:pPr>
            <w:r>
              <w:rPr>
                <w:sz w:val="14"/>
                <w:szCs w:val="14"/>
              </w:rPr>
              <w:t>Единый налог на вмененный доход для отдельных видов деятельности</w:t>
            </w:r>
          </w:p>
        </w:tc>
        <w:tc>
          <w:tcPr>
            <w:tcW w:w="1980" w:type="dxa"/>
            <w:noWrap/>
            <w:vAlign w:val="center"/>
          </w:tcPr>
          <w:p w:rsidR="0024458B" w:rsidRDefault="0024458B">
            <w:pPr>
              <w:rPr>
                <w:sz w:val="14"/>
                <w:szCs w:val="14"/>
              </w:rPr>
            </w:pPr>
            <w:r>
              <w:rPr>
                <w:sz w:val="14"/>
                <w:szCs w:val="14"/>
              </w:rPr>
              <w:t>000 1 05 02000 02 0000 110</w:t>
            </w:r>
          </w:p>
        </w:tc>
        <w:tc>
          <w:tcPr>
            <w:tcW w:w="900" w:type="dxa"/>
            <w:noWrap/>
            <w:vAlign w:val="center"/>
          </w:tcPr>
          <w:p w:rsidR="0024458B" w:rsidRDefault="0024458B">
            <w:pPr>
              <w:jc w:val="right"/>
              <w:rPr>
                <w:sz w:val="14"/>
                <w:szCs w:val="14"/>
              </w:rPr>
            </w:pPr>
            <w:r>
              <w:rPr>
                <w:sz w:val="14"/>
                <w:szCs w:val="14"/>
              </w:rPr>
              <w:t>1 352,0</w:t>
            </w:r>
          </w:p>
        </w:tc>
        <w:tc>
          <w:tcPr>
            <w:tcW w:w="1260" w:type="dxa"/>
            <w:noWrap/>
            <w:vAlign w:val="center"/>
          </w:tcPr>
          <w:p w:rsidR="0024458B" w:rsidRDefault="0024458B">
            <w:pPr>
              <w:jc w:val="right"/>
              <w:rPr>
                <w:sz w:val="14"/>
                <w:szCs w:val="14"/>
              </w:rPr>
            </w:pPr>
            <w:r>
              <w:rPr>
                <w:sz w:val="14"/>
                <w:szCs w:val="14"/>
              </w:rPr>
              <w:t>1 356,8</w:t>
            </w:r>
          </w:p>
        </w:tc>
        <w:tc>
          <w:tcPr>
            <w:tcW w:w="1080" w:type="dxa"/>
            <w:noWrap/>
            <w:vAlign w:val="center"/>
          </w:tcPr>
          <w:p w:rsidR="0024458B" w:rsidRDefault="0024458B">
            <w:pPr>
              <w:jc w:val="right"/>
              <w:rPr>
                <w:sz w:val="14"/>
                <w:szCs w:val="14"/>
              </w:rPr>
            </w:pPr>
            <w:r>
              <w:rPr>
                <w:sz w:val="14"/>
                <w:szCs w:val="14"/>
              </w:rPr>
              <w:t>100,4%</w:t>
            </w:r>
          </w:p>
        </w:tc>
      </w:tr>
      <w:tr w:rsidR="0024458B">
        <w:trPr>
          <w:trHeight w:val="215"/>
        </w:trPr>
        <w:tc>
          <w:tcPr>
            <w:tcW w:w="730" w:type="dxa"/>
            <w:vAlign w:val="center"/>
          </w:tcPr>
          <w:p w:rsidR="0024458B" w:rsidRDefault="0024458B">
            <w:pPr>
              <w:rPr>
                <w:sz w:val="14"/>
                <w:szCs w:val="14"/>
              </w:rPr>
            </w:pPr>
            <w:r>
              <w:rPr>
                <w:sz w:val="14"/>
                <w:szCs w:val="14"/>
              </w:rPr>
              <w:t>1.2.1</w:t>
            </w:r>
          </w:p>
        </w:tc>
        <w:tc>
          <w:tcPr>
            <w:tcW w:w="3960" w:type="dxa"/>
            <w:vAlign w:val="center"/>
          </w:tcPr>
          <w:p w:rsidR="0024458B" w:rsidRDefault="0024458B">
            <w:pPr>
              <w:rPr>
                <w:sz w:val="14"/>
                <w:szCs w:val="14"/>
              </w:rPr>
            </w:pPr>
            <w:r>
              <w:rPr>
                <w:sz w:val="14"/>
                <w:szCs w:val="14"/>
              </w:rPr>
              <w:t>Единый налог на вмененный доход для отдельных видов деятельности</w:t>
            </w:r>
          </w:p>
        </w:tc>
        <w:tc>
          <w:tcPr>
            <w:tcW w:w="1980" w:type="dxa"/>
            <w:noWrap/>
            <w:vAlign w:val="center"/>
          </w:tcPr>
          <w:p w:rsidR="0024458B" w:rsidRDefault="0024458B">
            <w:pPr>
              <w:rPr>
                <w:sz w:val="14"/>
                <w:szCs w:val="14"/>
              </w:rPr>
            </w:pPr>
            <w:r>
              <w:rPr>
                <w:sz w:val="14"/>
                <w:szCs w:val="14"/>
              </w:rPr>
              <w:t>182 1 05 02010 02 0000 110</w:t>
            </w:r>
          </w:p>
        </w:tc>
        <w:tc>
          <w:tcPr>
            <w:tcW w:w="900" w:type="dxa"/>
            <w:noWrap/>
            <w:vAlign w:val="center"/>
          </w:tcPr>
          <w:p w:rsidR="0024458B" w:rsidRDefault="0024458B">
            <w:pPr>
              <w:jc w:val="right"/>
              <w:rPr>
                <w:sz w:val="14"/>
                <w:szCs w:val="14"/>
              </w:rPr>
            </w:pPr>
            <w:r>
              <w:rPr>
                <w:sz w:val="14"/>
                <w:szCs w:val="14"/>
              </w:rPr>
              <w:t>1 350,0</w:t>
            </w:r>
          </w:p>
        </w:tc>
        <w:tc>
          <w:tcPr>
            <w:tcW w:w="1260" w:type="dxa"/>
            <w:noWrap/>
            <w:vAlign w:val="center"/>
          </w:tcPr>
          <w:p w:rsidR="0024458B" w:rsidRDefault="0024458B">
            <w:pPr>
              <w:jc w:val="right"/>
              <w:rPr>
                <w:sz w:val="14"/>
                <w:szCs w:val="14"/>
              </w:rPr>
            </w:pPr>
            <w:r>
              <w:rPr>
                <w:sz w:val="14"/>
                <w:szCs w:val="14"/>
              </w:rPr>
              <w:t>1 354,8</w:t>
            </w:r>
          </w:p>
        </w:tc>
        <w:tc>
          <w:tcPr>
            <w:tcW w:w="1080" w:type="dxa"/>
            <w:noWrap/>
            <w:vAlign w:val="center"/>
          </w:tcPr>
          <w:p w:rsidR="0024458B" w:rsidRDefault="0024458B">
            <w:pPr>
              <w:jc w:val="right"/>
              <w:rPr>
                <w:sz w:val="14"/>
                <w:szCs w:val="14"/>
              </w:rPr>
            </w:pPr>
            <w:r>
              <w:rPr>
                <w:sz w:val="14"/>
                <w:szCs w:val="14"/>
              </w:rPr>
              <w:t>100,4%</w:t>
            </w:r>
          </w:p>
        </w:tc>
      </w:tr>
      <w:tr w:rsidR="0024458B">
        <w:trPr>
          <w:trHeight w:val="100"/>
        </w:trPr>
        <w:tc>
          <w:tcPr>
            <w:tcW w:w="730" w:type="dxa"/>
            <w:vAlign w:val="center"/>
          </w:tcPr>
          <w:p w:rsidR="0024458B" w:rsidRDefault="0024458B">
            <w:pPr>
              <w:rPr>
                <w:sz w:val="14"/>
                <w:szCs w:val="14"/>
              </w:rPr>
            </w:pPr>
            <w:r>
              <w:rPr>
                <w:sz w:val="14"/>
                <w:szCs w:val="14"/>
              </w:rPr>
              <w:t>1.2.2</w:t>
            </w:r>
          </w:p>
        </w:tc>
        <w:tc>
          <w:tcPr>
            <w:tcW w:w="3960" w:type="dxa"/>
            <w:vAlign w:val="center"/>
          </w:tcPr>
          <w:p w:rsidR="0024458B" w:rsidRDefault="0024458B">
            <w:pPr>
              <w:rPr>
                <w:sz w:val="14"/>
                <w:szCs w:val="14"/>
              </w:rPr>
            </w:pPr>
            <w:r>
              <w:rPr>
                <w:sz w:val="14"/>
                <w:szCs w:val="14"/>
              </w:rPr>
              <w:t>Единый налог на вмененный доход для отдельных видов деятельности (за налоговые периоды, истекшие до 1 января 2011 года)</w:t>
            </w:r>
          </w:p>
        </w:tc>
        <w:tc>
          <w:tcPr>
            <w:tcW w:w="1980" w:type="dxa"/>
            <w:noWrap/>
            <w:vAlign w:val="center"/>
          </w:tcPr>
          <w:p w:rsidR="0024458B" w:rsidRDefault="0024458B">
            <w:pPr>
              <w:rPr>
                <w:sz w:val="14"/>
                <w:szCs w:val="14"/>
              </w:rPr>
            </w:pPr>
            <w:r>
              <w:rPr>
                <w:sz w:val="14"/>
                <w:szCs w:val="14"/>
              </w:rPr>
              <w:t>182 1 05 02020 02 0000 110</w:t>
            </w:r>
          </w:p>
        </w:tc>
        <w:tc>
          <w:tcPr>
            <w:tcW w:w="900" w:type="dxa"/>
            <w:noWrap/>
            <w:vAlign w:val="center"/>
          </w:tcPr>
          <w:p w:rsidR="0024458B" w:rsidRDefault="0024458B">
            <w:pPr>
              <w:jc w:val="right"/>
              <w:rPr>
                <w:sz w:val="14"/>
                <w:szCs w:val="14"/>
              </w:rPr>
            </w:pPr>
            <w:r>
              <w:rPr>
                <w:sz w:val="14"/>
                <w:szCs w:val="14"/>
              </w:rPr>
              <w:t>2,0</w:t>
            </w:r>
          </w:p>
        </w:tc>
        <w:tc>
          <w:tcPr>
            <w:tcW w:w="1260" w:type="dxa"/>
            <w:noWrap/>
            <w:vAlign w:val="center"/>
          </w:tcPr>
          <w:p w:rsidR="0024458B" w:rsidRDefault="0024458B">
            <w:pPr>
              <w:jc w:val="right"/>
              <w:rPr>
                <w:sz w:val="14"/>
                <w:szCs w:val="14"/>
              </w:rPr>
            </w:pPr>
            <w:r>
              <w:rPr>
                <w:sz w:val="14"/>
                <w:szCs w:val="14"/>
              </w:rPr>
              <w:t>2,0</w:t>
            </w:r>
          </w:p>
        </w:tc>
        <w:tc>
          <w:tcPr>
            <w:tcW w:w="1080" w:type="dxa"/>
            <w:noWrap/>
            <w:vAlign w:val="center"/>
          </w:tcPr>
          <w:p w:rsidR="0024458B" w:rsidRDefault="0024458B">
            <w:pPr>
              <w:jc w:val="right"/>
              <w:rPr>
                <w:sz w:val="14"/>
                <w:szCs w:val="14"/>
              </w:rPr>
            </w:pPr>
            <w:r>
              <w:rPr>
                <w:sz w:val="14"/>
                <w:szCs w:val="14"/>
              </w:rPr>
              <w:t>100,0%</w:t>
            </w:r>
          </w:p>
        </w:tc>
      </w:tr>
      <w:tr w:rsidR="0024458B">
        <w:trPr>
          <w:trHeight w:val="70"/>
        </w:trPr>
        <w:tc>
          <w:tcPr>
            <w:tcW w:w="730" w:type="dxa"/>
            <w:noWrap/>
            <w:vAlign w:val="center"/>
          </w:tcPr>
          <w:p w:rsidR="0024458B" w:rsidRDefault="0024458B">
            <w:pPr>
              <w:rPr>
                <w:b/>
                <w:bCs/>
                <w:sz w:val="14"/>
                <w:szCs w:val="14"/>
              </w:rPr>
            </w:pPr>
            <w:r>
              <w:rPr>
                <w:b/>
                <w:bCs/>
                <w:sz w:val="14"/>
                <w:szCs w:val="14"/>
              </w:rPr>
              <w:t>2</w:t>
            </w:r>
          </w:p>
        </w:tc>
        <w:tc>
          <w:tcPr>
            <w:tcW w:w="3960" w:type="dxa"/>
            <w:noWrap/>
            <w:vAlign w:val="center"/>
          </w:tcPr>
          <w:p w:rsidR="0024458B" w:rsidRDefault="0024458B">
            <w:pPr>
              <w:rPr>
                <w:b/>
                <w:bCs/>
                <w:sz w:val="14"/>
                <w:szCs w:val="14"/>
              </w:rPr>
            </w:pPr>
            <w:r>
              <w:rPr>
                <w:b/>
                <w:bCs/>
                <w:sz w:val="14"/>
                <w:szCs w:val="14"/>
              </w:rPr>
              <w:t>Налоги на имущество</w:t>
            </w:r>
          </w:p>
        </w:tc>
        <w:tc>
          <w:tcPr>
            <w:tcW w:w="1980" w:type="dxa"/>
            <w:noWrap/>
            <w:vAlign w:val="center"/>
          </w:tcPr>
          <w:p w:rsidR="0024458B" w:rsidRDefault="0024458B">
            <w:pPr>
              <w:rPr>
                <w:b/>
                <w:bCs/>
                <w:sz w:val="14"/>
                <w:szCs w:val="14"/>
              </w:rPr>
            </w:pPr>
            <w:r>
              <w:rPr>
                <w:b/>
                <w:bCs/>
                <w:sz w:val="14"/>
                <w:szCs w:val="14"/>
              </w:rPr>
              <w:t>000 1 06 00000 00 0000 000</w:t>
            </w:r>
          </w:p>
        </w:tc>
        <w:tc>
          <w:tcPr>
            <w:tcW w:w="900" w:type="dxa"/>
            <w:noWrap/>
            <w:vAlign w:val="center"/>
          </w:tcPr>
          <w:p w:rsidR="0024458B" w:rsidRDefault="0024458B">
            <w:pPr>
              <w:jc w:val="right"/>
              <w:rPr>
                <w:b/>
                <w:bCs/>
                <w:sz w:val="14"/>
                <w:szCs w:val="14"/>
              </w:rPr>
            </w:pPr>
            <w:r>
              <w:rPr>
                <w:b/>
                <w:bCs/>
                <w:sz w:val="14"/>
                <w:szCs w:val="14"/>
              </w:rPr>
              <w:t>1 080,0</w:t>
            </w:r>
          </w:p>
        </w:tc>
        <w:tc>
          <w:tcPr>
            <w:tcW w:w="1260" w:type="dxa"/>
            <w:noWrap/>
            <w:vAlign w:val="center"/>
          </w:tcPr>
          <w:p w:rsidR="0024458B" w:rsidRDefault="0024458B">
            <w:pPr>
              <w:jc w:val="right"/>
              <w:rPr>
                <w:b/>
                <w:bCs/>
                <w:sz w:val="14"/>
                <w:szCs w:val="14"/>
              </w:rPr>
            </w:pPr>
            <w:r>
              <w:rPr>
                <w:b/>
                <w:bCs/>
                <w:sz w:val="14"/>
                <w:szCs w:val="14"/>
              </w:rPr>
              <w:t>1 153,6</w:t>
            </w:r>
          </w:p>
        </w:tc>
        <w:tc>
          <w:tcPr>
            <w:tcW w:w="1080" w:type="dxa"/>
            <w:noWrap/>
            <w:vAlign w:val="center"/>
          </w:tcPr>
          <w:p w:rsidR="0024458B" w:rsidRDefault="0024458B">
            <w:pPr>
              <w:jc w:val="right"/>
              <w:rPr>
                <w:b/>
                <w:bCs/>
                <w:sz w:val="14"/>
                <w:szCs w:val="14"/>
              </w:rPr>
            </w:pPr>
            <w:r>
              <w:rPr>
                <w:b/>
                <w:bCs/>
                <w:sz w:val="14"/>
                <w:szCs w:val="14"/>
              </w:rPr>
              <w:t>106,8%</w:t>
            </w:r>
          </w:p>
        </w:tc>
      </w:tr>
      <w:tr w:rsidR="0024458B">
        <w:trPr>
          <w:trHeight w:val="70"/>
        </w:trPr>
        <w:tc>
          <w:tcPr>
            <w:tcW w:w="730" w:type="dxa"/>
            <w:noWrap/>
            <w:vAlign w:val="center"/>
          </w:tcPr>
          <w:p w:rsidR="0024458B" w:rsidRDefault="0024458B">
            <w:pPr>
              <w:rPr>
                <w:sz w:val="14"/>
                <w:szCs w:val="14"/>
              </w:rPr>
            </w:pPr>
            <w:r>
              <w:rPr>
                <w:sz w:val="14"/>
                <w:szCs w:val="14"/>
              </w:rPr>
              <w:t>2.1</w:t>
            </w:r>
          </w:p>
        </w:tc>
        <w:tc>
          <w:tcPr>
            <w:tcW w:w="3960" w:type="dxa"/>
            <w:noWrap/>
            <w:vAlign w:val="center"/>
          </w:tcPr>
          <w:p w:rsidR="0024458B" w:rsidRDefault="0024458B">
            <w:pPr>
              <w:rPr>
                <w:sz w:val="14"/>
                <w:szCs w:val="14"/>
              </w:rPr>
            </w:pPr>
            <w:r>
              <w:rPr>
                <w:sz w:val="14"/>
                <w:szCs w:val="14"/>
              </w:rPr>
              <w:t>Налог на имущество физических лиц</w:t>
            </w:r>
          </w:p>
        </w:tc>
        <w:tc>
          <w:tcPr>
            <w:tcW w:w="1980" w:type="dxa"/>
            <w:noWrap/>
            <w:vAlign w:val="center"/>
          </w:tcPr>
          <w:p w:rsidR="0024458B" w:rsidRDefault="0024458B">
            <w:pPr>
              <w:rPr>
                <w:sz w:val="14"/>
                <w:szCs w:val="14"/>
              </w:rPr>
            </w:pPr>
            <w:r>
              <w:rPr>
                <w:sz w:val="14"/>
                <w:szCs w:val="14"/>
              </w:rPr>
              <w:t>182 1 06 01000 00 0000 110</w:t>
            </w:r>
          </w:p>
        </w:tc>
        <w:tc>
          <w:tcPr>
            <w:tcW w:w="900" w:type="dxa"/>
            <w:noWrap/>
            <w:vAlign w:val="center"/>
          </w:tcPr>
          <w:p w:rsidR="0024458B" w:rsidRDefault="0024458B">
            <w:pPr>
              <w:jc w:val="right"/>
              <w:rPr>
                <w:sz w:val="14"/>
                <w:szCs w:val="14"/>
              </w:rPr>
            </w:pPr>
            <w:r>
              <w:rPr>
                <w:sz w:val="14"/>
                <w:szCs w:val="14"/>
              </w:rPr>
              <w:t>1 080,0</w:t>
            </w:r>
          </w:p>
        </w:tc>
        <w:tc>
          <w:tcPr>
            <w:tcW w:w="1260" w:type="dxa"/>
            <w:noWrap/>
            <w:vAlign w:val="center"/>
          </w:tcPr>
          <w:p w:rsidR="0024458B" w:rsidRDefault="0024458B">
            <w:pPr>
              <w:jc w:val="right"/>
              <w:rPr>
                <w:sz w:val="14"/>
                <w:szCs w:val="14"/>
              </w:rPr>
            </w:pPr>
            <w:r>
              <w:rPr>
                <w:sz w:val="14"/>
                <w:szCs w:val="14"/>
              </w:rPr>
              <w:t>1 153,6</w:t>
            </w:r>
          </w:p>
        </w:tc>
        <w:tc>
          <w:tcPr>
            <w:tcW w:w="1080" w:type="dxa"/>
            <w:noWrap/>
            <w:vAlign w:val="center"/>
          </w:tcPr>
          <w:p w:rsidR="0024458B" w:rsidRDefault="0024458B">
            <w:pPr>
              <w:jc w:val="right"/>
              <w:rPr>
                <w:sz w:val="14"/>
                <w:szCs w:val="14"/>
              </w:rPr>
            </w:pPr>
            <w:r>
              <w:rPr>
                <w:sz w:val="14"/>
                <w:szCs w:val="14"/>
              </w:rPr>
              <w:t>106,8%</w:t>
            </w:r>
          </w:p>
        </w:tc>
      </w:tr>
      <w:tr w:rsidR="0024458B">
        <w:trPr>
          <w:trHeight w:val="429"/>
        </w:trPr>
        <w:tc>
          <w:tcPr>
            <w:tcW w:w="730" w:type="dxa"/>
            <w:noWrap/>
            <w:vAlign w:val="center"/>
          </w:tcPr>
          <w:p w:rsidR="0024458B" w:rsidRDefault="0024458B">
            <w:pPr>
              <w:rPr>
                <w:sz w:val="14"/>
                <w:szCs w:val="14"/>
              </w:rPr>
            </w:pPr>
            <w:r>
              <w:rPr>
                <w:sz w:val="14"/>
                <w:szCs w:val="14"/>
              </w:rPr>
              <w:t>2.1.1</w:t>
            </w:r>
          </w:p>
        </w:tc>
        <w:tc>
          <w:tcPr>
            <w:tcW w:w="3960" w:type="dxa"/>
            <w:vAlign w:val="center"/>
          </w:tcPr>
          <w:p w:rsidR="0024458B" w:rsidRDefault="0024458B">
            <w:pPr>
              <w:rPr>
                <w:sz w:val="14"/>
                <w:szCs w:val="14"/>
              </w:rPr>
            </w:pPr>
            <w:r>
              <w:rPr>
                <w:sz w:val="14"/>
                <w:szCs w:val="1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Москвы и Санкт-Петербурга</w:t>
            </w:r>
          </w:p>
        </w:tc>
        <w:tc>
          <w:tcPr>
            <w:tcW w:w="1980" w:type="dxa"/>
            <w:noWrap/>
            <w:vAlign w:val="center"/>
          </w:tcPr>
          <w:p w:rsidR="0024458B" w:rsidRDefault="0024458B">
            <w:pPr>
              <w:rPr>
                <w:sz w:val="14"/>
                <w:szCs w:val="14"/>
              </w:rPr>
            </w:pPr>
            <w:r>
              <w:rPr>
                <w:sz w:val="14"/>
                <w:szCs w:val="14"/>
              </w:rPr>
              <w:t>182 1 06 01010 03 0000 110</w:t>
            </w:r>
          </w:p>
        </w:tc>
        <w:tc>
          <w:tcPr>
            <w:tcW w:w="900" w:type="dxa"/>
            <w:noWrap/>
            <w:vAlign w:val="center"/>
          </w:tcPr>
          <w:p w:rsidR="0024458B" w:rsidRDefault="0024458B">
            <w:pPr>
              <w:jc w:val="right"/>
              <w:rPr>
                <w:sz w:val="14"/>
                <w:szCs w:val="14"/>
              </w:rPr>
            </w:pPr>
            <w:r>
              <w:rPr>
                <w:sz w:val="14"/>
                <w:szCs w:val="14"/>
              </w:rPr>
              <w:t>1 080,0</w:t>
            </w:r>
          </w:p>
        </w:tc>
        <w:tc>
          <w:tcPr>
            <w:tcW w:w="1260" w:type="dxa"/>
            <w:noWrap/>
            <w:vAlign w:val="center"/>
          </w:tcPr>
          <w:p w:rsidR="0024458B" w:rsidRDefault="0024458B">
            <w:pPr>
              <w:jc w:val="right"/>
              <w:rPr>
                <w:sz w:val="14"/>
                <w:szCs w:val="14"/>
              </w:rPr>
            </w:pPr>
            <w:r>
              <w:rPr>
                <w:sz w:val="14"/>
                <w:szCs w:val="14"/>
              </w:rPr>
              <w:t>1 153,6</w:t>
            </w:r>
          </w:p>
        </w:tc>
        <w:tc>
          <w:tcPr>
            <w:tcW w:w="1080" w:type="dxa"/>
            <w:noWrap/>
            <w:vAlign w:val="center"/>
          </w:tcPr>
          <w:p w:rsidR="0024458B" w:rsidRDefault="0024458B">
            <w:pPr>
              <w:jc w:val="right"/>
              <w:rPr>
                <w:sz w:val="14"/>
                <w:szCs w:val="14"/>
              </w:rPr>
            </w:pPr>
            <w:r>
              <w:rPr>
                <w:sz w:val="14"/>
                <w:szCs w:val="14"/>
              </w:rPr>
              <w:t>106,8%</w:t>
            </w:r>
          </w:p>
        </w:tc>
      </w:tr>
      <w:tr w:rsidR="0024458B">
        <w:trPr>
          <w:trHeight w:val="132"/>
        </w:trPr>
        <w:tc>
          <w:tcPr>
            <w:tcW w:w="730" w:type="dxa"/>
            <w:noWrap/>
            <w:vAlign w:val="center"/>
          </w:tcPr>
          <w:p w:rsidR="0024458B" w:rsidRDefault="0024458B">
            <w:pPr>
              <w:rPr>
                <w:b/>
                <w:bCs/>
                <w:sz w:val="14"/>
                <w:szCs w:val="14"/>
              </w:rPr>
            </w:pPr>
            <w:r>
              <w:rPr>
                <w:b/>
                <w:bCs/>
                <w:sz w:val="14"/>
                <w:szCs w:val="14"/>
              </w:rPr>
              <w:t>3</w:t>
            </w:r>
          </w:p>
        </w:tc>
        <w:tc>
          <w:tcPr>
            <w:tcW w:w="3960" w:type="dxa"/>
            <w:vAlign w:val="center"/>
          </w:tcPr>
          <w:p w:rsidR="0024458B" w:rsidRDefault="0024458B">
            <w:pPr>
              <w:rPr>
                <w:b/>
                <w:bCs/>
                <w:sz w:val="14"/>
                <w:szCs w:val="14"/>
              </w:rPr>
            </w:pPr>
            <w:r>
              <w:rPr>
                <w:b/>
                <w:bCs/>
                <w:sz w:val="14"/>
                <w:szCs w:val="14"/>
              </w:rPr>
              <w:t>Задолженность  и перерасчеты по отмененным налогам, сборам и иным обязательным платежам</w:t>
            </w:r>
          </w:p>
        </w:tc>
        <w:tc>
          <w:tcPr>
            <w:tcW w:w="1980" w:type="dxa"/>
            <w:noWrap/>
            <w:vAlign w:val="center"/>
          </w:tcPr>
          <w:p w:rsidR="0024458B" w:rsidRDefault="0024458B">
            <w:pPr>
              <w:rPr>
                <w:b/>
                <w:bCs/>
                <w:sz w:val="14"/>
                <w:szCs w:val="14"/>
              </w:rPr>
            </w:pPr>
            <w:r>
              <w:rPr>
                <w:b/>
                <w:bCs/>
                <w:sz w:val="14"/>
                <w:szCs w:val="14"/>
              </w:rPr>
              <w:t>000 1 09 00000 00 0000 000</w:t>
            </w:r>
          </w:p>
        </w:tc>
        <w:tc>
          <w:tcPr>
            <w:tcW w:w="900" w:type="dxa"/>
            <w:noWrap/>
            <w:vAlign w:val="center"/>
          </w:tcPr>
          <w:p w:rsidR="0024458B" w:rsidRDefault="0024458B">
            <w:pPr>
              <w:jc w:val="right"/>
              <w:rPr>
                <w:b/>
                <w:bCs/>
                <w:sz w:val="14"/>
                <w:szCs w:val="14"/>
              </w:rPr>
            </w:pPr>
            <w:r>
              <w:rPr>
                <w:b/>
                <w:bCs/>
                <w:sz w:val="14"/>
                <w:szCs w:val="14"/>
              </w:rPr>
              <w:t>10,0</w:t>
            </w:r>
          </w:p>
        </w:tc>
        <w:tc>
          <w:tcPr>
            <w:tcW w:w="1260" w:type="dxa"/>
            <w:noWrap/>
            <w:vAlign w:val="center"/>
          </w:tcPr>
          <w:p w:rsidR="0024458B" w:rsidRDefault="0024458B">
            <w:pPr>
              <w:jc w:val="right"/>
              <w:rPr>
                <w:b/>
                <w:bCs/>
                <w:sz w:val="14"/>
                <w:szCs w:val="14"/>
              </w:rPr>
            </w:pPr>
            <w:r>
              <w:rPr>
                <w:b/>
                <w:bCs/>
                <w:sz w:val="14"/>
                <w:szCs w:val="14"/>
              </w:rPr>
              <w:t>0,0</w:t>
            </w:r>
          </w:p>
        </w:tc>
        <w:tc>
          <w:tcPr>
            <w:tcW w:w="1080" w:type="dxa"/>
            <w:noWrap/>
            <w:vAlign w:val="center"/>
          </w:tcPr>
          <w:p w:rsidR="0024458B" w:rsidRDefault="0024458B">
            <w:pPr>
              <w:jc w:val="right"/>
              <w:rPr>
                <w:b/>
                <w:bCs/>
                <w:sz w:val="14"/>
                <w:szCs w:val="14"/>
              </w:rPr>
            </w:pPr>
            <w:r>
              <w:rPr>
                <w:b/>
                <w:bCs/>
                <w:sz w:val="14"/>
                <w:szCs w:val="14"/>
              </w:rPr>
              <w:t>0,0%</w:t>
            </w:r>
          </w:p>
        </w:tc>
      </w:tr>
      <w:tr w:rsidR="0024458B">
        <w:trPr>
          <w:trHeight w:val="70"/>
        </w:trPr>
        <w:tc>
          <w:tcPr>
            <w:tcW w:w="730" w:type="dxa"/>
            <w:noWrap/>
            <w:vAlign w:val="center"/>
          </w:tcPr>
          <w:p w:rsidR="0024458B" w:rsidRDefault="0024458B">
            <w:pPr>
              <w:rPr>
                <w:sz w:val="14"/>
                <w:szCs w:val="14"/>
              </w:rPr>
            </w:pPr>
            <w:r>
              <w:rPr>
                <w:sz w:val="14"/>
                <w:szCs w:val="14"/>
              </w:rPr>
              <w:t>3.1</w:t>
            </w:r>
          </w:p>
        </w:tc>
        <w:tc>
          <w:tcPr>
            <w:tcW w:w="3960" w:type="dxa"/>
            <w:noWrap/>
            <w:vAlign w:val="center"/>
          </w:tcPr>
          <w:p w:rsidR="0024458B" w:rsidRDefault="0024458B">
            <w:pPr>
              <w:rPr>
                <w:sz w:val="14"/>
                <w:szCs w:val="14"/>
              </w:rPr>
            </w:pPr>
            <w:r>
              <w:rPr>
                <w:sz w:val="14"/>
                <w:szCs w:val="14"/>
              </w:rPr>
              <w:t>Налоги на имущество</w:t>
            </w:r>
          </w:p>
        </w:tc>
        <w:tc>
          <w:tcPr>
            <w:tcW w:w="1980" w:type="dxa"/>
            <w:noWrap/>
            <w:vAlign w:val="center"/>
          </w:tcPr>
          <w:p w:rsidR="0024458B" w:rsidRDefault="0024458B">
            <w:pPr>
              <w:rPr>
                <w:sz w:val="14"/>
                <w:szCs w:val="14"/>
              </w:rPr>
            </w:pPr>
            <w:r>
              <w:rPr>
                <w:sz w:val="14"/>
                <w:szCs w:val="14"/>
              </w:rPr>
              <w:t>000 1 09 04000 00 0000 110</w:t>
            </w:r>
          </w:p>
        </w:tc>
        <w:tc>
          <w:tcPr>
            <w:tcW w:w="900" w:type="dxa"/>
            <w:noWrap/>
            <w:vAlign w:val="center"/>
          </w:tcPr>
          <w:p w:rsidR="0024458B" w:rsidRDefault="0024458B">
            <w:pPr>
              <w:jc w:val="right"/>
              <w:rPr>
                <w:sz w:val="14"/>
                <w:szCs w:val="14"/>
              </w:rPr>
            </w:pPr>
            <w:r>
              <w:rPr>
                <w:sz w:val="14"/>
                <w:szCs w:val="14"/>
              </w:rPr>
              <w:t>10,0</w:t>
            </w:r>
          </w:p>
        </w:tc>
        <w:tc>
          <w:tcPr>
            <w:tcW w:w="1260" w:type="dxa"/>
            <w:noWrap/>
            <w:vAlign w:val="center"/>
          </w:tcPr>
          <w:p w:rsidR="0024458B" w:rsidRDefault="0024458B">
            <w:pPr>
              <w:jc w:val="right"/>
              <w:rPr>
                <w:sz w:val="14"/>
                <w:szCs w:val="14"/>
              </w:rPr>
            </w:pPr>
            <w:r>
              <w:rPr>
                <w:sz w:val="14"/>
                <w:szCs w:val="14"/>
              </w:rPr>
              <w:t>0,0</w:t>
            </w:r>
          </w:p>
        </w:tc>
        <w:tc>
          <w:tcPr>
            <w:tcW w:w="1080" w:type="dxa"/>
            <w:noWrap/>
            <w:vAlign w:val="center"/>
          </w:tcPr>
          <w:p w:rsidR="0024458B" w:rsidRDefault="0024458B">
            <w:pPr>
              <w:jc w:val="right"/>
              <w:rPr>
                <w:sz w:val="14"/>
                <w:szCs w:val="14"/>
              </w:rPr>
            </w:pPr>
            <w:r>
              <w:rPr>
                <w:sz w:val="14"/>
                <w:szCs w:val="14"/>
              </w:rPr>
              <w:t>0,0%</w:t>
            </w:r>
          </w:p>
        </w:tc>
      </w:tr>
      <w:tr w:rsidR="0024458B">
        <w:trPr>
          <w:trHeight w:val="70"/>
        </w:trPr>
        <w:tc>
          <w:tcPr>
            <w:tcW w:w="730" w:type="dxa"/>
            <w:noWrap/>
            <w:vAlign w:val="center"/>
          </w:tcPr>
          <w:p w:rsidR="0024458B" w:rsidRDefault="0024458B">
            <w:pPr>
              <w:rPr>
                <w:sz w:val="14"/>
                <w:szCs w:val="14"/>
              </w:rPr>
            </w:pPr>
            <w:r>
              <w:rPr>
                <w:sz w:val="14"/>
                <w:szCs w:val="14"/>
              </w:rPr>
              <w:t>3.1.1</w:t>
            </w:r>
          </w:p>
        </w:tc>
        <w:tc>
          <w:tcPr>
            <w:tcW w:w="3960" w:type="dxa"/>
            <w:vAlign w:val="center"/>
          </w:tcPr>
          <w:p w:rsidR="0024458B" w:rsidRDefault="0024458B">
            <w:pPr>
              <w:rPr>
                <w:sz w:val="14"/>
                <w:szCs w:val="14"/>
              </w:rPr>
            </w:pPr>
            <w:r>
              <w:rPr>
                <w:sz w:val="14"/>
                <w:szCs w:val="14"/>
              </w:rPr>
              <w:t xml:space="preserve">Налог с имущества, переходящего в порядке наследования или дарения </w:t>
            </w:r>
          </w:p>
        </w:tc>
        <w:tc>
          <w:tcPr>
            <w:tcW w:w="1980" w:type="dxa"/>
            <w:noWrap/>
            <w:vAlign w:val="center"/>
          </w:tcPr>
          <w:p w:rsidR="0024458B" w:rsidRDefault="0024458B">
            <w:pPr>
              <w:rPr>
                <w:sz w:val="14"/>
                <w:szCs w:val="14"/>
              </w:rPr>
            </w:pPr>
            <w:r>
              <w:rPr>
                <w:sz w:val="14"/>
                <w:szCs w:val="14"/>
              </w:rPr>
              <w:t>182 1 09 04040 01 0000 110</w:t>
            </w:r>
          </w:p>
        </w:tc>
        <w:tc>
          <w:tcPr>
            <w:tcW w:w="900" w:type="dxa"/>
            <w:noWrap/>
            <w:vAlign w:val="center"/>
          </w:tcPr>
          <w:p w:rsidR="0024458B" w:rsidRDefault="0024458B">
            <w:pPr>
              <w:jc w:val="right"/>
              <w:rPr>
                <w:sz w:val="14"/>
                <w:szCs w:val="14"/>
              </w:rPr>
            </w:pPr>
            <w:r>
              <w:rPr>
                <w:sz w:val="14"/>
                <w:szCs w:val="14"/>
              </w:rPr>
              <w:t>10,0</w:t>
            </w:r>
          </w:p>
        </w:tc>
        <w:tc>
          <w:tcPr>
            <w:tcW w:w="1260" w:type="dxa"/>
            <w:noWrap/>
            <w:vAlign w:val="center"/>
          </w:tcPr>
          <w:p w:rsidR="0024458B" w:rsidRDefault="0024458B">
            <w:pPr>
              <w:jc w:val="right"/>
              <w:rPr>
                <w:sz w:val="14"/>
                <w:szCs w:val="14"/>
              </w:rPr>
            </w:pPr>
            <w:r>
              <w:rPr>
                <w:sz w:val="14"/>
                <w:szCs w:val="14"/>
              </w:rPr>
              <w:t>0,0</w:t>
            </w:r>
          </w:p>
        </w:tc>
        <w:tc>
          <w:tcPr>
            <w:tcW w:w="1080" w:type="dxa"/>
            <w:noWrap/>
            <w:vAlign w:val="center"/>
          </w:tcPr>
          <w:p w:rsidR="0024458B" w:rsidRDefault="0024458B">
            <w:pPr>
              <w:jc w:val="right"/>
              <w:rPr>
                <w:sz w:val="14"/>
                <w:szCs w:val="14"/>
              </w:rPr>
            </w:pPr>
            <w:r>
              <w:rPr>
                <w:sz w:val="14"/>
                <w:szCs w:val="14"/>
              </w:rPr>
              <w:t>0,0%</w:t>
            </w:r>
          </w:p>
        </w:tc>
      </w:tr>
      <w:tr w:rsidR="0024458B">
        <w:trPr>
          <w:trHeight w:val="70"/>
        </w:trPr>
        <w:tc>
          <w:tcPr>
            <w:tcW w:w="730" w:type="dxa"/>
            <w:vAlign w:val="center"/>
          </w:tcPr>
          <w:p w:rsidR="0024458B" w:rsidRDefault="0024458B">
            <w:pPr>
              <w:rPr>
                <w:b/>
                <w:bCs/>
                <w:sz w:val="14"/>
                <w:szCs w:val="14"/>
              </w:rPr>
            </w:pPr>
            <w:r>
              <w:rPr>
                <w:b/>
                <w:bCs/>
                <w:sz w:val="14"/>
                <w:szCs w:val="14"/>
              </w:rPr>
              <w:t>4</w:t>
            </w:r>
          </w:p>
        </w:tc>
        <w:tc>
          <w:tcPr>
            <w:tcW w:w="3960" w:type="dxa"/>
            <w:vAlign w:val="center"/>
          </w:tcPr>
          <w:p w:rsidR="0024458B" w:rsidRDefault="0024458B">
            <w:pPr>
              <w:rPr>
                <w:b/>
                <w:bCs/>
                <w:sz w:val="14"/>
                <w:szCs w:val="14"/>
              </w:rPr>
            </w:pPr>
            <w:r>
              <w:rPr>
                <w:b/>
                <w:bCs/>
                <w:sz w:val="14"/>
                <w:szCs w:val="14"/>
              </w:rPr>
              <w:t>Доходы от оказания платных услуг и компенсации затрат государства</w:t>
            </w:r>
          </w:p>
        </w:tc>
        <w:tc>
          <w:tcPr>
            <w:tcW w:w="1980" w:type="dxa"/>
            <w:vAlign w:val="center"/>
          </w:tcPr>
          <w:p w:rsidR="0024458B" w:rsidRDefault="0024458B">
            <w:pPr>
              <w:rPr>
                <w:b/>
                <w:bCs/>
                <w:sz w:val="14"/>
                <w:szCs w:val="14"/>
              </w:rPr>
            </w:pPr>
            <w:r>
              <w:rPr>
                <w:b/>
                <w:bCs/>
                <w:sz w:val="14"/>
                <w:szCs w:val="14"/>
              </w:rPr>
              <w:t>000 1 13 00000 00 0000 000</w:t>
            </w:r>
          </w:p>
        </w:tc>
        <w:tc>
          <w:tcPr>
            <w:tcW w:w="900" w:type="dxa"/>
            <w:vAlign w:val="center"/>
          </w:tcPr>
          <w:p w:rsidR="0024458B" w:rsidRDefault="0024458B">
            <w:pPr>
              <w:jc w:val="right"/>
              <w:rPr>
                <w:b/>
                <w:bCs/>
                <w:sz w:val="14"/>
                <w:szCs w:val="14"/>
              </w:rPr>
            </w:pPr>
            <w:r>
              <w:rPr>
                <w:b/>
                <w:bCs/>
                <w:sz w:val="14"/>
                <w:szCs w:val="14"/>
              </w:rPr>
              <w:t>55,0</w:t>
            </w:r>
          </w:p>
        </w:tc>
        <w:tc>
          <w:tcPr>
            <w:tcW w:w="1260" w:type="dxa"/>
            <w:vAlign w:val="center"/>
          </w:tcPr>
          <w:p w:rsidR="0024458B" w:rsidRDefault="0024458B">
            <w:pPr>
              <w:jc w:val="right"/>
              <w:rPr>
                <w:b/>
                <w:bCs/>
                <w:sz w:val="14"/>
                <w:szCs w:val="14"/>
              </w:rPr>
            </w:pPr>
            <w:r>
              <w:rPr>
                <w:b/>
                <w:bCs/>
                <w:sz w:val="14"/>
                <w:szCs w:val="14"/>
              </w:rPr>
              <w:t>55,0</w:t>
            </w:r>
          </w:p>
        </w:tc>
        <w:tc>
          <w:tcPr>
            <w:tcW w:w="1080" w:type="dxa"/>
            <w:vAlign w:val="center"/>
          </w:tcPr>
          <w:p w:rsidR="0024458B" w:rsidRDefault="0024458B">
            <w:pPr>
              <w:jc w:val="right"/>
              <w:rPr>
                <w:b/>
                <w:bCs/>
                <w:sz w:val="14"/>
                <w:szCs w:val="14"/>
              </w:rPr>
            </w:pPr>
            <w:r>
              <w:rPr>
                <w:b/>
                <w:bCs/>
                <w:sz w:val="14"/>
                <w:szCs w:val="14"/>
              </w:rPr>
              <w:t>100,0%</w:t>
            </w:r>
          </w:p>
        </w:tc>
      </w:tr>
      <w:tr w:rsidR="0024458B">
        <w:trPr>
          <w:trHeight w:val="70"/>
        </w:trPr>
        <w:tc>
          <w:tcPr>
            <w:tcW w:w="730" w:type="dxa"/>
            <w:vAlign w:val="center"/>
          </w:tcPr>
          <w:p w:rsidR="0024458B" w:rsidRDefault="0024458B">
            <w:pPr>
              <w:rPr>
                <w:sz w:val="14"/>
                <w:szCs w:val="14"/>
              </w:rPr>
            </w:pPr>
            <w:r>
              <w:rPr>
                <w:sz w:val="14"/>
                <w:szCs w:val="14"/>
              </w:rPr>
              <w:t>4.1</w:t>
            </w:r>
          </w:p>
        </w:tc>
        <w:tc>
          <w:tcPr>
            <w:tcW w:w="3960" w:type="dxa"/>
            <w:vAlign w:val="center"/>
          </w:tcPr>
          <w:p w:rsidR="0024458B" w:rsidRDefault="0024458B">
            <w:pPr>
              <w:rPr>
                <w:sz w:val="14"/>
                <w:szCs w:val="14"/>
              </w:rPr>
            </w:pPr>
            <w:r>
              <w:rPr>
                <w:sz w:val="14"/>
                <w:szCs w:val="14"/>
              </w:rPr>
              <w:t>Доходы от оказания платных услуг</w:t>
            </w:r>
          </w:p>
        </w:tc>
        <w:tc>
          <w:tcPr>
            <w:tcW w:w="1980" w:type="dxa"/>
            <w:vAlign w:val="center"/>
          </w:tcPr>
          <w:p w:rsidR="0024458B" w:rsidRDefault="0024458B">
            <w:pPr>
              <w:rPr>
                <w:sz w:val="14"/>
                <w:szCs w:val="14"/>
              </w:rPr>
            </w:pPr>
            <w:r>
              <w:rPr>
                <w:sz w:val="14"/>
                <w:szCs w:val="14"/>
              </w:rPr>
              <w:t>000 1 13 02000 00 0000 130</w:t>
            </w:r>
          </w:p>
        </w:tc>
        <w:tc>
          <w:tcPr>
            <w:tcW w:w="900" w:type="dxa"/>
            <w:vAlign w:val="center"/>
          </w:tcPr>
          <w:p w:rsidR="0024458B" w:rsidRDefault="0024458B">
            <w:pPr>
              <w:jc w:val="right"/>
              <w:rPr>
                <w:sz w:val="14"/>
                <w:szCs w:val="14"/>
              </w:rPr>
            </w:pPr>
            <w:r>
              <w:rPr>
                <w:sz w:val="14"/>
                <w:szCs w:val="14"/>
              </w:rPr>
              <w:t>0,0</w:t>
            </w:r>
          </w:p>
        </w:tc>
        <w:tc>
          <w:tcPr>
            <w:tcW w:w="1260" w:type="dxa"/>
            <w:vAlign w:val="center"/>
          </w:tcPr>
          <w:p w:rsidR="0024458B" w:rsidRDefault="0024458B">
            <w:pPr>
              <w:jc w:val="right"/>
              <w:rPr>
                <w:sz w:val="14"/>
                <w:szCs w:val="14"/>
              </w:rPr>
            </w:pPr>
            <w:r>
              <w:rPr>
                <w:sz w:val="14"/>
                <w:szCs w:val="14"/>
              </w:rPr>
              <w:t>0,0</w:t>
            </w:r>
          </w:p>
        </w:tc>
        <w:tc>
          <w:tcPr>
            <w:tcW w:w="1080" w:type="dxa"/>
            <w:vAlign w:val="center"/>
          </w:tcPr>
          <w:p w:rsidR="0024458B" w:rsidRDefault="0024458B">
            <w:pPr>
              <w:jc w:val="right"/>
              <w:rPr>
                <w:sz w:val="14"/>
                <w:szCs w:val="14"/>
              </w:rPr>
            </w:pPr>
            <w:r>
              <w:rPr>
                <w:sz w:val="14"/>
                <w:szCs w:val="14"/>
              </w:rPr>
              <w:t>0,0%</w:t>
            </w:r>
          </w:p>
        </w:tc>
      </w:tr>
      <w:tr w:rsidR="0024458B">
        <w:trPr>
          <w:trHeight w:val="227"/>
        </w:trPr>
        <w:tc>
          <w:tcPr>
            <w:tcW w:w="730" w:type="dxa"/>
            <w:vAlign w:val="center"/>
          </w:tcPr>
          <w:p w:rsidR="0024458B" w:rsidRDefault="0024458B">
            <w:pPr>
              <w:rPr>
                <w:sz w:val="14"/>
                <w:szCs w:val="14"/>
              </w:rPr>
            </w:pPr>
            <w:r>
              <w:rPr>
                <w:sz w:val="14"/>
                <w:szCs w:val="14"/>
              </w:rPr>
              <w:t>4.1.1</w:t>
            </w:r>
          </w:p>
        </w:tc>
        <w:tc>
          <w:tcPr>
            <w:tcW w:w="3960" w:type="dxa"/>
            <w:vAlign w:val="center"/>
          </w:tcPr>
          <w:p w:rsidR="0024458B" w:rsidRDefault="0024458B">
            <w:pPr>
              <w:rPr>
                <w:sz w:val="14"/>
                <w:szCs w:val="14"/>
              </w:rPr>
            </w:pPr>
            <w:r>
              <w:rPr>
                <w:sz w:val="14"/>
                <w:szCs w:val="14"/>
              </w:rPr>
              <w:t xml:space="preserve">Прочие доходы от оказания платных услуг (работ) получателями </w:t>
            </w:r>
            <w:proofErr w:type="gramStart"/>
            <w:r>
              <w:rPr>
                <w:sz w:val="14"/>
                <w:szCs w:val="14"/>
              </w:rPr>
              <w:t>средств бюджетов внутригородских муниципальных образований городов федерального значения Москвы</w:t>
            </w:r>
            <w:proofErr w:type="gramEnd"/>
            <w:r>
              <w:rPr>
                <w:sz w:val="14"/>
                <w:szCs w:val="14"/>
              </w:rPr>
              <w:t xml:space="preserve"> и Санкт-Петербурга</w:t>
            </w:r>
          </w:p>
        </w:tc>
        <w:tc>
          <w:tcPr>
            <w:tcW w:w="1980" w:type="dxa"/>
            <w:vAlign w:val="center"/>
          </w:tcPr>
          <w:p w:rsidR="0024458B" w:rsidRDefault="0024458B">
            <w:pPr>
              <w:rPr>
                <w:sz w:val="14"/>
                <w:szCs w:val="14"/>
              </w:rPr>
            </w:pPr>
            <w:r>
              <w:rPr>
                <w:sz w:val="14"/>
                <w:szCs w:val="14"/>
              </w:rPr>
              <w:t>931 1 13 01993 03 0000 130</w:t>
            </w:r>
          </w:p>
        </w:tc>
        <w:tc>
          <w:tcPr>
            <w:tcW w:w="900" w:type="dxa"/>
            <w:vAlign w:val="center"/>
          </w:tcPr>
          <w:p w:rsidR="0024458B" w:rsidRDefault="0024458B">
            <w:pPr>
              <w:jc w:val="right"/>
              <w:rPr>
                <w:sz w:val="14"/>
                <w:szCs w:val="14"/>
              </w:rPr>
            </w:pPr>
            <w:r>
              <w:rPr>
                <w:sz w:val="14"/>
                <w:szCs w:val="14"/>
              </w:rPr>
              <w:t>0,0</w:t>
            </w:r>
          </w:p>
        </w:tc>
        <w:tc>
          <w:tcPr>
            <w:tcW w:w="1260" w:type="dxa"/>
            <w:vAlign w:val="center"/>
          </w:tcPr>
          <w:p w:rsidR="0024458B" w:rsidRDefault="0024458B">
            <w:pPr>
              <w:jc w:val="right"/>
              <w:rPr>
                <w:sz w:val="14"/>
                <w:szCs w:val="14"/>
              </w:rPr>
            </w:pPr>
            <w:r>
              <w:rPr>
                <w:sz w:val="14"/>
                <w:szCs w:val="14"/>
              </w:rPr>
              <w:t>0,0</w:t>
            </w:r>
          </w:p>
        </w:tc>
        <w:tc>
          <w:tcPr>
            <w:tcW w:w="1080" w:type="dxa"/>
            <w:vAlign w:val="center"/>
          </w:tcPr>
          <w:p w:rsidR="0024458B" w:rsidRDefault="0024458B">
            <w:pPr>
              <w:jc w:val="right"/>
              <w:rPr>
                <w:sz w:val="14"/>
                <w:szCs w:val="14"/>
              </w:rPr>
            </w:pPr>
            <w:r>
              <w:rPr>
                <w:sz w:val="14"/>
                <w:szCs w:val="14"/>
              </w:rPr>
              <w:t>0,0%</w:t>
            </w:r>
          </w:p>
        </w:tc>
      </w:tr>
      <w:tr w:rsidR="0024458B">
        <w:trPr>
          <w:trHeight w:val="70"/>
        </w:trPr>
        <w:tc>
          <w:tcPr>
            <w:tcW w:w="730" w:type="dxa"/>
            <w:vAlign w:val="center"/>
          </w:tcPr>
          <w:p w:rsidR="0024458B" w:rsidRDefault="0024458B">
            <w:pPr>
              <w:rPr>
                <w:sz w:val="14"/>
                <w:szCs w:val="14"/>
              </w:rPr>
            </w:pPr>
            <w:r>
              <w:rPr>
                <w:sz w:val="14"/>
                <w:szCs w:val="14"/>
              </w:rPr>
              <w:t>4.2</w:t>
            </w:r>
          </w:p>
        </w:tc>
        <w:tc>
          <w:tcPr>
            <w:tcW w:w="3960" w:type="dxa"/>
            <w:vAlign w:val="center"/>
          </w:tcPr>
          <w:p w:rsidR="0024458B" w:rsidRDefault="0024458B">
            <w:pPr>
              <w:rPr>
                <w:sz w:val="14"/>
                <w:szCs w:val="14"/>
              </w:rPr>
            </w:pPr>
            <w:r>
              <w:rPr>
                <w:sz w:val="14"/>
                <w:szCs w:val="14"/>
              </w:rPr>
              <w:t>Доходы от компенсации затрат государства</w:t>
            </w:r>
          </w:p>
        </w:tc>
        <w:tc>
          <w:tcPr>
            <w:tcW w:w="1980" w:type="dxa"/>
            <w:vAlign w:val="center"/>
          </w:tcPr>
          <w:p w:rsidR="0024458B" w:rsidRDefault="0024458B">
            <w:pPr>
              <w:rPr>
                <w:sz w:val="14"/>
                <w:szCs w:val="14"/>
              </w:rPr>
            </w:pPr>
            <w:r>
              <w:rPr>
                <w:sz w:val="14"/>
                <w:szCs w:val="14"/>
              </w:rPr>
              <w:t>000 1 13 02000 00 0000 130</w:t>
            </w:r>
          </w:p>
        </w:tc>
        <w:tc>
          <w:tcPr>
            <w:tcW w:w="900" w:type="dxa"/>
            <w:vAlign w:val="center"/>
          </w:tcPr>
          <w:p w:rsidR="0024458B" w:rsidRDefault="0024458B">
            <w:pPr>
              <w:jc w:val="right"/>
              <w:rPr>
                <w:sz w:val="14"/>
                <w:szCs w:val="14"/>
              </w:rPr>
            </w:pPr>
            <w:r>
              <w:rPr>
                <w:sz w:val="14"/>
                <w:szCs w:val="14"/>
              </w:rPr>
              <w:t>55,0</w:t>
            </w:r>
          </w:p>
        </w:tc>
        <w:tc>
          <w:tcPr>
            <w:tcW w:w="1260" w:type="dxa"/>
            <w:vAlign w:val="center"/>
          </w:tcPr>
          <w:p w:rsidR="0024458B" w:rsidRDefault="0024458B">
            <w:pPr>
              <w:jc w:val="right"/>
              <w:rPr>
                <w:sz w:val="14"/>
                <w:szCs w:val="14"/>
              </w:rPr>
            </w:pPr>
            <w:r>
              <w:rPr>
                <w:sz w:val="14"/>
                <w:szCs w:val="14"/>
              </w:rPr>
              <w:t>55,0</w:t>
            </w:r>
          </w:p>
        </w:tc>
        <w:tc>
          <w:tcPr>
            <w:tcW w:w="1080" w:type="dxa"/>
            <w:vAlign w:val="center"/>
          </w:tcPr>
          <w:p w:rsidR="0024458B" w:rsidRDefault="0024458B">
            <w:pPr>
              <w:jc w:val="right"/>
              <w:rPr>
                <w:sz w:val="14"/>
                <w:szCs w:val="14"/>
              </w:rPr>
            </w:pPr>
            <w:r>
              <w:rPr>
                <w:sz w:val="14"/>
                <w:szCs w:val="14"/>
              </w:rPr>
              <w:t>100,0%</w:t>
            </w:r>
          </w:p>
        </w:tc>
      </w:tr>
      <w:tr w:rsidR="0024458B">
        <w:trPr>
          <w:trHeight w:val="122"/>
        </w:trPr>
        <w:tc>
          <w:tcPr>
            <w:tcW w:w="730" w:type="dxa"/>
            <w:vAlign w:val="center"/>
          </w:tcPr>
          <w:p w:rsidR="0024458B" w:rsidRDefault="0024458B">
            <w:pPr>
              <w:rPr>
                <w:sz w:val="14"/>
                <w:szCs w:val="14"/>
              </w:rPr>
            </w:pPr>
            <w:r>
              <w:rPr>
                <w:sz w:val="14"/>
                <w:szCs w:val="14"/>
              </w:rPr>
              <w:t>4.2.1</w:t>
            </w:r>
          </w:p>
        </w:tc>
        <w:tc>
          <w:tcPr>
            <w:tcW w:w="3960" w:type="dxa"/>
            <w:vAlign w:val="center"/>
          </w:tcPr>
          <w:p w:rsidR="0024458B" w:rsidRDefault="0024458B">
            <w:pPr>
              <w:rPr>
                <w:sz w:val="14"/>
                <w:szCs w:val="14"/>
              </w:rPr>
            </w:pPr>
            <w:r>
              <w:rPr>
                <w:sz w:val="14"/>
                <w:szCs w:val="14"/>
              </w:rPr>
              <w:t>Прочие доходы от компенсации затрат государства</w:t>
            </w:r>
          </w:p>
        </w:tc>
        <w:tc>
          <w:tcPr>
            <w:tcW w:w="1980" w:type="dxa"/>
            <w:vAlign w:val="center"/>
          </w:tcPr>
          <w:p w:rsidR="0024458B" w:rsidRDefault="0024458B">
            <w:pPr>
              <w:rPr>
                <w:sz w:val="14"/>
                <w:szCs w:val="14"/>
              </w:rPr>
            </w:pPr>
            <w:r>
              <w:rPr>
                <w:sz w:val="14"/>
                <w:szCs w:val="14"/>
              </w:rPr>
              <w:t>000 1 13 02990 00 0000 130</w:t>
            </w:r>
          </w:p>
        </w:tc>
        <w:tc>
          <w:tcPr>
            <w:tcW w:w="900" w:type="dxa"/>
            <w:vAlign w:val="center"/>
          </w:tcPr>
          <w:p w:rsidR="0024458B" w:rsidRDefault="0024458B">
            <w:pPr>
              <w:jc w:val="right"/>
              <w:rPr>
                <w:sz w:val="14"/>
                <w:szCs w:val="14"/>
              </w:rPr>
            </w:pPr>
            <w:r>
              <w:rPr>
                <w:sz w:val="14"/>
                <w:szCs w:val="14"/>
              </w:rPr>
              <w:t>55,0</w:t>
            </w:r>
          </w:p>
        </w:tc>
        <w:tc>
          <w:tcPr>
            <w:tcW w:w="1260" w:type="dxa"/>
            <w:vAlign w:val="center"/>
          </w:tcPr>
          <w:p w:rsidR="0024458B" w:rsidRDefault="0024458B">
            <w:pPr>
              <w:jc w:val="right"/>
              <w:rPr>
                <w:sz w:val="14"/>
                <w:szCs w:val="14"/>
              </w:rPr>
            </w:pPr>
            <w:r>
              <w:rPr>
                <w:sz w:val="14"/>
                <w:szCs w:val="14"/>
              </w:rPr>
              <w:t>55,0</w:t>
            </w:r>
          </w:p>
        </w:tc>
        <w:tc>
          <w:tcPr>
            <w:tcW w:w="1080" w:type="dxa"/>
            <w:vAlign w:val="center"/>
          </w:tcPr>
          <w:p w:rsidR="0024458B" w:rsidRDefault="0024458B">
            <w:pPr>
              <w:jc w:val="right"/>
              <w:rPr>
                <w:sz w:val="14"/>
                <w:szCs w:val="14"/>
              </w:rPr>
            </w:pPr>
            <w:r>
              <w:rPr>
                <w:sz w:val="14"/>
                <w:szCs w:val="14"/>
              </w:rPr>
              <w:t>100,0%</w:t>
            </w:r>
          </w:p>
        </w:tc>
      </w:tr>
      <w:tr w:rsidR="0024458B">
        <w:trPr>
          <w:trHeight w:val="148"/>
        </w:trPr>
        <w:tc>
          <w:tcPr>
            <w:tcW w:w="730" w:type="dxa"/>
            <w:vAlign w:val="center"/>
          </w:tcPr>
          <w:p w:rsidR="0024458B" w:rsidRDefault="0024458B">
            <w:pPr>
              <w:rPr>
                <w:sz w:val="14"/>
                <w:szCs w:val="14"/>
              </w:rPr>
            </w:pPr>
            <w:r>
              <w:rPr>
                <w:sz w:val="14"/>
                <w:szCs w:val="14"/>
              </w:rPr>
              <w:t>4.2.1.1</w:t>
            </w:r>
          </w:p>
        </w:tc>
        <w:tc>
          <w:tcPr>
            <w:tcW w:w="3960" w:type="dxa"/>
            <w:vAlign w:val="center"/>
          </w:tcPr>
          <w:p w:rsidR="0024458B" w:rsidRDefault="0024458B">
            <w:pPr>
              <w:rPr>
                <w:sz w:val="14"/>
                <w:szCs w:val="14"/>
              </w:rPr>
            </w:pPr>
            <w:r>
              <w:rPr>
                <w:sz w:val="14"/>
                <w:szCs w:val="14"/>
              </w:rPr>
              <w:t xml:space="preserve">Прочие доходы от компенсации </w:t>
            </w:r>
            <w:proofErr w:type="gramStart"/>
            <w:r>
              <w:rPr>
                <w:sz w:val="14"/>
                <w:szCs w:val="14"/>
              </w:rPr>
              <w:t>затрат бюджетов внутригородских муниципальных образований городов федерального значения Москвы</w:t>
            </w:r>
            <w:proofErr w:type="gramEnd"/>
            <w:r>
              <w:rPr>
                <w:sz w:val="14"/>
                <w:szCs w:val="14"/>
              </w:rPr>
              <w:t xml:space="preserve"> и Санкт-Петербурга</w:t>
            </w:r>
          </w:p>
        </w:tc>
        <w:tc>
          <w:tcPr>
            <w:tcW w:w="1980" w:type="dxa"/>
            <w:vAlign w:val="center"/>
          </w:tcPr>
          <w:p w:rsidR="0024458B" w:rsidRDefault="0024458B">
            <w:pPr>
              <w:rPr>
                <w:sz w:val="14"/>
                <w:szCs w:val="14"/>
              </w:rPr>
            </w:pPr>
            <w:r>
              <w:rPr>
                <w:sz w:val="14"/>
                <w:szCs w:val="14"/>
              </w:rPr>
              <w:t>000 1 13 02993 03 0000 130</w:t>
            </w:r>
          </w:p>
        </w:tc>
        <w:tc>
          <w:tcPr>
            <w:tcW w:w="900" w:type="dxa"/>
            <w:vAlign w:val="center"/>
          </w:tcPr>
          <w:p w:rsidR="0024458B" w:rsidRDefault="0024458B">
            <w:pPr>
              <w:jc w:val="right"/>
              <w:rPr>
                <w:sz w:val="14"/>
                <w:szCs w:val="14"/>
              </w:rPr>
            </w:pPr>
            <w:r>
              <w:rPr>
                <w:sz w:val="14"/>
                <w:szCs w:val="14"/>
              </w:rPr>
              <w:t>55,0</w:t>
            </w:r>
          </w:p>
        </w:tc>
        <w:tc>
          <w:tcPr>
            <w:tcW w:w="1260" w:type="dxa"/>
            <w:vAlign w:val="center"/>
          </w:tcPr>
          <w:p w:rsidR="0024458B" w:rsidRDefault="0024458B">
            <w:pPr>
              <w:jc w:val="right"/>
              <w:rPr>
                <w:sz w:val="14"/>
                <w:szCs w:val="14"/>
              </w:rPr>
            </w:pPr>
            <w:r>
              <w:rPr>
                <w:sz w:val="14"/>
                <w:szCs w:val="14"/>
              </w:rPr>
              <w:t>55,0</w:t>
            </w:r>
          </w:p>
        </w:tc>
        <w:tc>
          <w:tcPr>
            <w:tcW w:w="1080" w:type="dxa"/>
            <w:vAlign w:val="center"/>
          </w:tcPr>
          <w:p w:rsidR="0024458B" w:rsidRDefault="0024458B">
            <w:pPr>
              <w:jc w:val="right"/>
              <w:rPr>
                <w:sz w:val="14"/>
                <w:szCs w:val="14"/>
              </w:rPr>
            </w:pPr>
            <w:r>
              <w:rPr>
                <w:sz w:val="14"/>
                <w:szCs w:val="14"/>
              </w:rPr>
              <w:t>100,0%</w:t>
            </w:r>
          </w:p>
        </w:tc>
      </w:tr>
      <w:tr w:rsidR="0024458B">
        <w:trPr>
          <w:trHeight w:val="70"/>
        </w:trPr>
        <w:tc>
          <w:tcPr>
            <w:tcW w:w="730" w:type="dxa"/>
            <w:vAlign w:val="center"/>
          </w:tcPr>
          <w:p w:rsidR="0024458B" w:rsidRDefault="0024458B">
            <w:pPr>
              <w:rPr>
                <w:sz w:val="14"/>
                <w:szCs w:val="14"/>
              </w:rPr>
            </w:pPr>
            <w:r>
              <w:rPr>
                <w:sz w:val="14"/>
                <w:szCs w:val="14"/>
              </w:rPr>
              <w:t>4.2.1.1.1</w:t>
            </w:r>
          </w:p>
        </w:tc>
        <w:tc>
          <w:tcPr>
            <w:tcW w:w="3960" w:type="dxa"/>
            <w:vAlign w:val="center"/>
          </w:tcPr>
          <w:p w:rsidR="0024458B" w:rsidRDefault="0024458B">
            <w:pPr>
              <w:rPr>
                <w:sz w:val="14"/>
                <w:szCs w:val="14"/>
              </w:rPr>
            </w:pPr>
            <w:r>
              <w:rPr>
                <w:sz w:val="14"/>
                <w:szCs w:val="14"/>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980" w:type="dxa"/>
            <w:vAlign w:val="center"/>
          </w:tcPr>
          <w:p w:rsidR="0024458B" w:rsidRDefault="0024458B">
            <w:pPr>
              <w:rPr>
                <w:sz w:val="14"/>
                <w:szCs w:val="14"/>
              </w:rPr>
            </w:pPr>
            <w:r>
              <w:rPr>
                <w:sz w:val="14"/>
                <w:szCs w:val="14"/>
              </w:rPr>
              <w:t>867 1 13 02993 03 0100 130</w:t>
            </w:r>
          </w:p>
        </w:tc>
        <w:tc>
          <w:tcPr>
            <w:tcW w:w="900" w:type="dxa"/>
            <w:vAlign w:val="center"/>
          </w:tcPr>
          <w:p w:rsidR="0024458B" w:rsidRDefault="0024458B">
            <w:pPr>
              <w:jc w:val="right"/>
              <w:rPr>
                <w:sz w:val="14"/>
                <w:szCs w:val="14"/>
              </w:rPr>
            </w:pPr>
            <w:r>
              <w:rPr>
                <w:sz w:val="14"/>
                <w:szCs w:val="14"/>
              </w:rPr>
              <w:t>51,2</w:t>
            </w:r>
          </w:p>
        </w:tc>
        <w:tc>
          <w:tcPr>
            <w:tcW w:w="1260" w:type="dxa"/>
            <w:vAlign w:val="center"/>
          </w:tcPr>
          <w:p w:rsidR="0024458B" w:rsidRDefault="0024458B">
            <w:pPr>
              <w:jc w:val="right"/>
              <w:rPr>
                <w:sz w:val="14"/>
                <w:szCs w:val="14"/>
              </w:rPr>
            </w:pPr>
            <w:r>
              <w:rPr>
                <w:sz w:val="14"/>
                <w:szCs w:val="14"/>
              </w:rPr>
              <w:t>51,2</w:t>
            </w:r>
          </w:p>
        </w:tc>
        <w:tc>
          <w:tcPr>
            <w:tcW w:w="1080" w:type="dxa"/>
            <w:vAlign w:val="center"/>
          </w:tcPr>
          <w:p w:rsidR="0024458B" w:rsidRDefault="0024458B">
            <w:pPr>
              <w:jc w:val="right"/>
              <w:rPr>
                <w:sz w:val="14"/>
                <w:szCs w:val="14"/>
              </w:rPr>
            </w:pPr>
            <w:r>
              <w:rPr>
                <w:sz w:val="14"/>
                <w:szCs w:val="14"/>
              </w:rPr>
              <w:t>100,0%</w:t>
            </w:r>
          </w:p>
        </w:tc>
      </w:tr>
      <w:tr w:rsidR="0024458B">
        <w:trPr>
          <w:trHeight w:val="369"/>
        </w:trPr>
        <w:tc>
          <w:tcPr>
            <w:tcW w:w="730" w:type="dxa"/>
            <w:vAlign w:val="center"/>
          </w:tcPr>
          <w:p w:rsidR="0024458B" w:rsidRDefault="0024458B">
            <w:pPr>
              <w:rPr>
                <w:sz w:val="14"/>
                <w:szCs w:val="14"/>
              </w:rPr>
            </w:pPr>
            <w:r>
              <w:rPr>
                <w:sz w:val="14"/>
                <w:szCs w:val="14"/>
              </w:rPr>
              <w:t>4.2.1.1.2</w:t>
            </w:r>
          </w:p>
        </w:tc>
        <w:tc>
          <w:tcPr>
            <w:tcW w:w="3960" w:type="dxa"/>
            <w:vAlign w:val="center"/>
          </w:tcPr>
          <w:p w:rsidR="0024458B" w:rsidRDefault="0024458B">
            <w:pPr>
              <w:rPr>
                <w:sz w:val="14"/>
                <w:szCs w:val="14"/>
              </w:rPr>
            </w:pPr>
            <w:r>
              <w:rPr>
                <w:sz w:val="14"/>
                <w:szCs w:val="14"/>
              </w:rPr>
              <w:t>Другие подвиды прочих доходов от компенсации затрат бюджетов внутригородских муниципальных образований Санкт-Петербурга</w:t>
            </w:r>
          </w:p>
        </w:tc>
        <w:tc>
          <w:tcPr>
            <w:tcW w:w="1980" w:type="dxa"/>
            <w:vAlign w:val="center"/>
          </w:tcPr>
          <w:p w:rsidR="0024458B" w:rsidRDefault="0024458B">
            <w:pPr>
              <w:rPr>
                <w:sz w:val="14"/>
                <w:szCs w:val="14"/>
              </w:rPr>
            </w:pPr>
            <w:r>
              <w:rPr>
                <w:sz w:val="14"/>
                <w:szCs w:val="14"/>
              </w:rPr>
              <w:t>931 1 13 02993 03 0200 130</w:t>
            </w:r>
          </w:p>
        </w:tc>
        <w:tc>
          <w:tcPr>
            <w:tcW w:w="900" w:type="dxa"/>
            <w:vAlign w:val="center"/>
          </w:tcPr>
          <w:p w:rsidR="0024458B" w:rsidRDefault="0024458B">
            <w:pPr>
              <w:jc w:val="right"/>
              <w:rPr>
                <w:sz w:val="14"/>
                <w:szCs w:val="14"/>
              </w:rPr>
            </w:pPr>
            <w:r>
              <w:rPr>
                <w:sz w:val="14"/>
                <w:szCs w:val="14"/>
              </w:rPr>
              <w:t>3,8</w:t>
            </w:r>
          </w:p>
        </w:tc>
        <w:tc>
          <w:tcPr>
            <w:tcW w:w="1260" w:type="dxa"/>
            <w:vAlign w:val="center"/>
          </w:tcPr>
          <w:p w:rsidR="0024458B" w:rsidRDefault="0024458B">
            <w:pPr>
              <w:jc w:val="right"/>
              <w:rPr>
                <w:sz w:val="14"/>
                <w:szCs w:val="14"/>
              </w:rPr>
            </w:pPr>
            <w:r>
              <w:rPr>
                <w:sz w:val="14"/>
                <w:szCs w:val="14"/>
              </w:rPr>
              <w:t>3,8</w:t>
            </w:r>
          </w:p>
        </w:tc>
        <w:tc>
          <w:tcPr>
            <w:tcW w:w="1080" w:type="dxa"/>
            <w:vAlign w:val="center"/>
          </w:tcPr>
          <w:p w:rsidR="0024458B" w:rsidRDefault="0024458B">
            <w:pPr>
              <w:jc w:val="right"/>
              <w:rPr>
                <w:sz w:val="14"/>
                <w:szCs w:val="14"/>
              </w:rPr>
            </w:pPr>
            <w:r>
              <w:rPr>
                <w:sz w:val="14"/>
                <w:szCs w:val="14"/>
              </w:rPr>
              <w:t>0,0%</w:t>
            </w:r>
          </w:p>
        </w:tc>
      </w:tr>
      <w:tr w:rsidR="0024458B">
        <w:trPr>
          <w:trHeight w:val="70"/>
        </w:trPr>
        <w:tc>
          <w:tcPr>
            <w:tcW w:w="730" w:type="dxa"/>
            <w:vAlign w:val="center"/>
          </w:tcPr>
          <w:p w:rsidR="0024458B" w:rsidRDefault="0024458B">
            <w:pPr>
              <w:rPr>
                <w:b/>
                <w:bCs/>
                <w:sz w:val="14"/>
                <w:szCs w:val="14"/>
              </w:rPr>
            </w:pPr>
            <w:r>
              <w:rPr>
                <w:b/>
                <w:bCs/>
                <w:sz w:val="14"/>
                <w:szCs w:val="14"/>
              </w:rPr>
              <w:t>5</w:t>
            </w:r>
          </w:p>
        </w:tc>
        <w:tc>
          <w:tcPr>
            <w:tcW w:w="3960" w:type="dxa"/>
            <w:vAlign w:val="center"/>
          </w:tcPr>
          <w:p w:rsidR="0024458B" w:rsidRDefault="0024458B">
            <w:pPr>
              <w:rPr>
                <w:b/>
                <w:bCs/>
                <w:sz w:val="14"/>
                <w:szCs w:val="14"/>
              </w:rPr>
            </w:pPr>
            <w:r>
              <w:rPr>
                <w:b/>
                <w:bCs/>
                <w:sz w:val="14"/>
                <w:szCs w:val="14"/>
              </w:rPr>
              <w:t>Штрафы, санкции, возмещение ущерба</w:t>
            </w:r>
          </w:p>
        </w:tc>
        <w:tc>
          <w:tcPr>
            <w:tcW w:w="1980" w:type="dxa"/>
            <w:vAlign w:val="center"/>
          </w:tcPr>
          <w:p w:rsidR="0024458B" w:rsidRDefault="0024458B">
            <w:pPr>
              <w:rPr>
                <w:b/>
                <w:bCs/>
                <w:sz w:val="14"/>
                <w:szCs w:val="14"/>
              </w:rPr>
            </w:pPr>
            <w:r>
              <w:rPr>
                <w:b/>
                <w:bCs/>
                <w:sz w:val="14"/>
                <w:szCs w:val="14"/>
              </w:rPr>
              <w:t>000 1 16 00000 00 0000 000</w:t>
            </w:r>
          </w:p>
        </w:tc>
        <w:tc>
          <w:tcPr>
            <w:tcW w:w="900" w:type="dxa"/>
            <w:vAlign w:val="center"/>
          </w:tcPr>
          <w:p w:rsidR="0024458B" w:rsidRDefault="0024458B">
            <w:pPr>
              <w:jc w:val="right"/>
              <w:rPr>
                <w:b/>
                <w:bCs/>
                <w:sz w:val="14"/>
                <w:szCs w:val="14"/>
              </w:rPr>
            </w:pPr>
            <w:r>
              <w:rPr>
                <w:b/>
                <w:bCs/>
                <w:sz w:val="14"/>
                <w:szCs w:val="14"/>
              </w:rPr>
              <w:t>1 608,0</w:t>
            </w:r>
          </w:p>
        </w:tc>
        <w:tc>
          <w:tcPr>
            <w:tcW w:w="1260" w:type="dxa"/>
            <w:vAlign w:val="center"/>
          </w:tcPr>
          <w:p w:rsidR="0024458B" w:rsidRDefault="0024458B">
            <w:pPr>
              <w:jc w:val="right"/>
              <w:rPr>
                <w:b/>
                <w:bCs/>
                <w:sz w:val="14"/>
                <w:szCs w:val="14"/>
              </w:rPr>
            </w:pPr>
            <w:r>
              <w:rPr>
                <w:b/>
                <w:bCs/>
                <w:sz w:val="14"/>
                <w:szCs w:val="14"/>
              </w:rPr>
              <w:t>1 696,6</w:t>
            </w:r>
          </w:p>
        </w:tc>
        <w:tc>
          <w:tcPr>
            <w:tcW w:w="1080" w:type="dxa"/>
            <w:vAlign w:val="center"/>
          </w:tcPr>
          <w:p w:rsidR="0024458B" w:rsidRDefault="0024458B">
            <w:pPr>
              <w:jc w:val="right"/>
              <w:rPr>
                <w:b/>
                <w:bCs/>
                <w:sz w:val="14"/>
                <w:szCs w:val="14"/>
              </w:rPr>
            </w:pPr>
            <w:r>
              <w:rPr>
                <w:b/>
                <w:bCs/>
                <w:sz w:val="14"/>
                <w:szCs w:val="14"/>
              </w:rPr>
              <w:t>105,5%</w:t>
            </w:r>
          </w:p>
        </w:tc>
      </w:tr>
      <w:tr w:rsidR="0024458B">
        <w:trPr>
          <w:trHeight w:val="415"/>
        </w:trPr>
        <w:tc>
          <w:tcPr>
            <w:tcW w:w="730" w:type="dxa"/>
            <w:vAlign w:val="center"/>
          </w:tcPr>
          <w:p w:rsidR="0024458B" w:rsidRDefault="0024458B">
            <w:pPr>
              <w:rPr>
                <w:sz w:val="14"/>
                <w:szCs w:val="14"/>
              </w:rPr>
            </w:pPr>
            <w:r>
              <w:rPr>
                <w:sz w:val="14"/>
                <w:szCs w:val="14"/>
              </w:rPr>
              <w:t>5.1</w:t>
            </w:r>
          </w:p>
        </w:tc>
        <w:tc>
          <w:tcPr>
            <w:tcW w:w="3960" w:type="dxa"/>
            <w:vAlign w:val="center"/>
          </w:tcPr>
          <w:p w:rsidR="0024458B" w:rsidRDefault="0024458B">
            <w:pPr>
              <w:rPr>
                <w:sz w:val="14"/>
                <w:szCs w:val="14"/>
              </w:rPr>
            </w:pPr>
            <w:r>
              <w:rPr>
                <w:sz w:val="14"/>
                <w:szCs w:val="14"/>
              </w:rPr>
              <w:t>Денежные взыскани</w:t>
            </w:r>
            <w:proofErr w:type="gramStart"/>
            <w:r>
              <w:rPr>
                <w:sz w:val="14"/>
                <w:szCs w:val="14"/>
              </w:rPr>
              <w:t>я(</w:t>
            </w:r>
            <w:proofErr w:type="gramEnd"/>
            <w:r>
              <w:rPr>
                <w:sz w:val="14"/>
                <w:szCs w:val="14"/>
              </w:rPr>
              <w:t xml:space="preserve">штрафы) за нарушение законодательства о применении контрольно-кассовой техники при осуществлении наличных денежных расчетов и (или) </w:t>
            </w:r>
            <w:r>
              <w:rPr>
                <w:sz w:val="14"/>
                <w:szCs w:val="14"/>
              </w:rPr>
              <w:lastRenderedPageBreak/>
              <w:t>расчетов с использованием платежных карт</w:t>
            </w:r>
          </w:p>
        </w:tc>
        <w:tc>
          <w:tcPr>
            <w:tcW w:w="1980" w:type="dxa"/>
            <w:vAlign w:val="center"/>
          </w:tcPr>
          <w:p w:rsidR="0024458B" w:rsidRDefault="0024458B">
            <w:pPr>
              <w:rPr>
                <w:sz w:val="14"/>
                <w:szCs w:val="14"/>
              </w:rPr>
            </w:pPr>
            <w:r>
              <w:rPr>
                <w:sz w:val="14"/>
                <w:szCs w:val="14"/>
              </w:rPr>
              <w:lastRenderedPageBreak/>
              <w:t>182 1 16 06000 01 0000 140</w:t>
            </w:r>
          </w:p>
        </w:tc>
        <w:tc>
          <w:tcPr>
            <w:tcW w:w="900" w:type="dxa"/>
            <w:vAlign w:val="center"/>
          </w:tcPr>
          <w:p w:rsidR="0024458B" w:rsidRDefault="0024458B">
            <w:pPr>
              <w:jc w:val="right"/>
              <w:rPr>
                <w:sz w:val="14"/>
                <w:szCs w:val="14"/>
              </w:rPr>
            </w:pPr>
            <w:r>
              <w:rPr>
                <w:sz w:val="14"/>
                <w:szCs w:val="14"/>
              </w:rPr>
              <w:t>108,0</w:t>
            </w:r>
          </w:p>
        </w:tc>
        <w:tc>
          <w:tcPr>
            <w:tcW w:w="1260" w:type="dxa"/>
            <w:vAlign w:val="center"/>
          </w:tcPr>
          <w:p w:rsidR="0024458B" w:rsidRDefault="0024458B">
            <w:pPr>
              <w:jc w:val="right"/>
              <w:rPr>
                <w:sz w:val="14"/>
                <w:szCs w:val="14"/>
              </w:rPr>
            </w:pPr>
            <w:r>
              <w:rPr>
                <w:sz w:val="14"/>
                <w:szCs w:val="14"/>
              </w:rPr>
              <w:t>147,6</w:t>
            </w:r>
          </w:p>
        </w:tc>
        <w:tc>
          <w:tcPr>
            <w:tcW w:w="1080" w:type="dxa"/>
            <w:vAlign w:val="center"/>
          </w:tcPr>
          <w:p w:rsidR="0024458B" w:rsidRDefault="0024458B">
            <w:pPr>
              <w:jc w:val="right"/>
              <w:rPr>
                <w:sz w:val="14"/>
                <w:szCs w:val="14"/>
              </w:rPr>
            </w:pPr>
            <w:r>
              <w:rPr>
                <w:sz w:val="14"/>
                <w:szCs w:val="14"/>
              </w:rPr>
              <w:t>136,7%</w:t>
            </w:r>
          </w:p>
        </w:tc>
      </w:tr>
      <w:tr w:rsidR="0024458B">
        <w:trPr>
          <w:trHeight w:val="70"/>
        </w:trPr>
        <w:tc>
          <w:tcPr>
            <w:tcW w:w="730" w:type="dxa"/>
            <w:vAlign w:val="center"/>
          </w:tcPr>
          <w:p w:rsidR="0024458B" w:rsidRDefault="0024458B">
            <w:pPr>
              <w:rPr>
                <w:sz w:val="14"/>
                <w:szCs w:val="14"/>
              </w:rPr>
            </w:pPr>
            <w:r>
              <w:rPr>
                <w:sz w:val="14"/>
                <w:szCs w:val="14"/>
              </w:rPr>
              <w:lastRenderedPageBreak/>
              <w:t>5.2</w:t>
            </w:r>
          </w:p>
        </w:tc>
        <w:tc>
          <w:tcPr>
            <w:tcW w:w="3960" w:type="dxa"/>
            <w:vAlign w:val="center"/>
          </w:tcPr>
          <w:p w:rsidR="0024458B" w:rsidRDefault="0024458B">
            <w:pPr>
              <w:rPr>
                <w:sz w:val="14"/>
                <w:szCs w:val="14"/>
              </w:rPr>
            </w:pPr>
            <w:r>
              <w:rPr>
                <w:sz w:val="14"/>
                <w:szCs w:val="14"/>
              </w:rPr>
              <w:t>Прочие поступления от денежных взысканий (штрафов) и иных сумм в возмещение ущерба</w:t>
            </w:r>
          </w:p>
        </w:tc>
        <w:tc>
          <w:tcPr>
            <w:tcW w:w="1980" w:type="dxa"/>
            <w:vAlign w:val="center"/>
          </w:tcPr>
          <w:p w:rsidR="0024458B" w:rsidRDefault="0024458B">
            <w:pPr>
              <w:rPr>
                <w:sz w:val="14"/>
                <w:szCs w:val="14"/>
              </w:rPr>
            </w:pPr>
            <w:r>
              <w:rPr>
                <w:sz w:val="14"/>
                <w:szCs w:val="14"/>
              </w:rPr>
              <w:t>000 1 16 90000 00 0000 140</w:t>
            </w:r>
          </w:p>
        </w:tc>
        <w:tc>
          <w:tcPr>
            <w:tcW w:w="900" w:type="dxa"/>
            <w:vAlign w:val="center"/>
          </w:tcPr>
          <w:p w:rsidR="0024458B" w:rsidRDefault="0024458B">
            <w:pPr>
              <w:jc w:val="right"/>
              <w:rPr>
                <w:sz w:val="14"/>
                <w:szCs w:val="14"/>
              </w:rPr>
            </w:pPr>
            <w:r>
              <w:rPr>
                <w:sz w:val="14"/>
                <w:szCs w:val="14"/>
              </w:rPr>
              <w:t>1 500,0</w:t>
            </w:r>
          </w:p>
        </w:tc>
        <w:tc>
          <w:tcPr>
            <w:tcW w:w="1260" w:type="dxa"/>
            <w:vAlign w:val="center"/>
          </w:tcPr>
          <w:p w:rsidR="0024458B" w:rsidRDefault="0024458B">
            <w:pPr>
              <w:jc w:val="right"/>
              <w:rPr>
                <w:sz w:val="14"/>
                <w:szCs w:val="14"/>
              </w:rPr>
            </w:pPr>
            <w:r>
              <w:rPr>
                <w:sz w:val="14"/>
                <w:szCs w:val="14"/>
              </w:rPr>
              <w:t>1 549,0</w:t>
            </w:r>
          </w:p>
        </w:tc>
        <w:tc>
          <w:tcPr>
            <w:tcW w:w="1080" w:type="dxa"/>
            <w:vAlign w:val="center"/>
          </w:tcPr>
          <w:p w:rsidR="0024458B" w:rsidRDefault="0024458B">
            <w:pPr>
              <w:jc w:val="right"/>
              <w:rPr>
                <w:sz w:val="14"/>
                <w:szCs w:val="14"/>
              </w:rPr>
            </w:pPr>
            <w:r>
              <w:rPr>
                <w:sz w:val="14"/>
                <w:szCs w:val="14"/>
              </w:rPr>
              <w:t>103,3%</w:t>
            </w:r>
          </w:p>
        </w:tc>
      </w:tr>
      <w:tr w:rsidR="0024458B">
        <w:trPr>
          <w:trHeight w:val="322"/>
        </w:trPr>
        <w:tc>
          <w:tcPr>
            <w:tcW w:w="730" w:type="dxa"/>
            <w:vAlign w:val="center"/>
          </w:tcPr>
          <w:p w:rsidR="0024458B" w:rsidRDefault="0024458B">
            <w:pPr>
              <w:rPr>
                <w:sz w:val="14"/>
                <w:szCs w:val="14"/>
              </w:rPr>
            </w:pPr>
            <w:r>
              <w:rPr>
                <w:sz w:val="14"/>
                <w:szCs w:val="14"/>
              </w:rPr>
              <w:t>5.2.1</w:t>
            </w:r>
          </w:p>
        </w:tc>
        <w:tc>
          <w:tcPr>
            <w:tcW w:w="3960" w:type="dxa"/>
            <w:vAlign w:val="center"/>
          </w:tcPr>
          <w:p w:rsidR="0024458B" w:rsidRDefault="0024458B">
            <w:pPr>
              <w:rPr>
                <w:sz w:val="14"/>
                <w:szCs w:val="14"/>
              </w:rPr>
            </w:pPr>
            <w:r>
              <w:rPr>
                <w:sz w:val="14"/>
                <w:szCs w:val="1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1980" w:type="dxa"/>
            <w:vAlign w:val="center"/>
          </w:tcPr>
          <w:p w:rsidR="0024458B" w:rsidRDefault="0024458B">
            <w:pPr>
              <w:rPr>
                <w:sz w:val="14"/>
                <w:szCs w:val="14"/>
              </w:rPr>
            </w:pPr>
            <w:r>
              <w:rPr>
                <w:sz w:val="14"/>
                <w:szCs w:val="14"/>
              </w:rPr>
              <w:t>000 1 16 90030 03 0000 140</w:t>
            </w:r>
          </w:p>
        </w:tc>
        <w:tc>
          <w:tcPr>
            <w:tcW w:w="900" w:type="dxa"/>
            <w:vAlign w:val="center"/>
          </w:tcPr>
          <w:p w:rsidR="0024458B" w:rsidRDefault="0024458B">
            <w:pPr>
              <w:jc w:val="right"/>
              <w:rPr>
                <w:sz w:val="14"/>
                <w:szCs w:val="14"/>
              </w:rPr>
            </w:pPr>
            <w:r>
              <w:rPr>
                <w:sz w:val="14"/>
                <w:szCs w:val="14"/>
              </w:rPr>
              <w:t>1 500,0</w:t>
            </w:r>
          </w:p>
        </w:tc>
        <w:tc>
          <w:tcPr>
            <w:tcW w:w="1260" w:type="dxa"/>
            <w:vAlign w:val="center"/>
          </w:tcPr>
          <w:p w:rsidR="0024458B" w:rsidRDefault="0024458B">
            <w:pPr>
              <w:jc w:val="right"/>
              <w:rPr>
                <w:sz w:val="14"/>
                <w:szCs w:val="14"/>
              </w:rPr>
            </w:pPr>
            <w:r>
              <w:rPr>
                <w:sz w:val="14"/>
                <w:szCs w:val="14"/>
              </w:rPr>
              <w:t>1 549,0</w:t>
            </w:r>
          </w:p>
        </w:tc>
        <w:tc>
          <w:tcPr>
            <w:tcW w:w="1080" w:type="dxa"/>
            <w:vAlign w:val="center"/>
          </w:tcPr>
          <w:p w:rsidR="0024458B" w:rsidRDefault="0024458B">
            <w:pPr>
              <w:jc w:val="right"/>
              <w:rPr>
                <w:sz w:val="14"/>
                <w:szCs w:val="14"/>
              </w:rPr>
            </w:pPr>
            <w:r>
              <w:rPr>
                <w:sz w:val="14"/>
                <w:szCs w:val="14"/>
              </w:rPr>
              <w:t>103,3%</w:t>
            </w:r>
          </w:p>
        </w:tc>
      </w:tr>
      <w:tr w:rsidR="0024458B">
        <w:trPr>
          <w:trHeight w:val="204"/>
        </w:trPr>
        <w:tc>
          <w:tcPr>
            <w:tcW w:w="730" w:type="dxa"/>
            <w:vAlign w:val="center"/>
          </w:tcPr>
          <w:p w:rsidR="0024458B" w:rsidRDefault="0024458B">
            <w:pPr>
              <w:rPr>
                <w:sz w:val="14"/>
                <w:szCs w:val="14"/>
              </w:rPr>
            </w:pPr>
            <w:r>
              <w:rPr>
                <w:sz w:val="14"/>
                <w:szCs w:val="14"/>
              </w:rPr>
              <w:t>5.2.1.1</w:t>
            </w:r>
          </w:p>
        </w:tc>
        <w:tc>
          <w:tcPr>
            <w:tcW w:w="3960" w:type="dxa"/>
            <w:vAlign w:val="center"/>
          </w:tcPr>
          <w:p w:rsidR="0024458B" w:rsidRDefault="0024458B">
            <w:pPr>
              <w:rPr>
                <w:sz w:val="14"/>
                <w:szCs w:val="14"/>
              </w:rPr>
            </w:pPr>
            <w:r>
              <w:rPr>
                <w:sz w:val="14"/>
                <w:szCs w:val="14"/>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980" w:type="dxa"/>
            <w:vAlign w:val="center"/>
          </w:tcPr>
          <w:p w:rsidR="0024458B" w:rsidRDefault="0024458B">
            <w:pPr>
              <w:rPr>
                <w:sz w:val="14"/>
                <w:szCs w:val="14"/>
              </w:rPr>
            </w:pPr>
            <w:r>
              <w:rPr>
                <w:sz w:val="14"/>
                <w:szCs w:val="14"/>
              </w:rPr>
              <w:t>000 1 16 90030 03 0100 140</w:t>
            </w:r>
          </w:p>
        </w:tc>
        <w:tc>
          <w:tcPr>
            <w:tcW w:w="900" w:type="dxa"/>
            <w:vAlign w:val="center"/>
          </w:tcPr>
          <w:p w:rsidR="0024458B" w:rsidRDefault="0024458B">
            <w:pPr>
              <w:jc w:val="right"/>
              <w:rPr>
                <w:sz w:val="14"/>
                <w:szCs w:val="14"/>
              </w:rPr>
            </w:pPr>
            <w:r>
              <w:rPr>
                <w:sz w:val="14"/>
                <w:szCs w:val="14"/>
              </w:rPr>
              <w:t>1 500,0</w:t>
            </w:r>
          </w:p>
        </w:tc>
        <w:tc>
          <w:tcPr>
            <w:tcW w:w="1260" w:type="dxa"/>
            <w:vAlign w:val="center"/>
          </w:tcPr>
          <w:p w:rsidR="0024458B" w:rsidRDefault="0024458B">
            <w:pPr>
              <w:jc w:val="right"/>
              <w:rPr>
                <w:sz w:val="14"/>
                <w:szCs w:val="14"/>
              </w:rPr>
            </w:pPr>
            <w:r>
              <w:rPr>
                <w:sz w:val="14"/>
                <w:szCs w:val="14"/>
              </w:rPr>
              <w:t>1 549,0</w:t>
            </w:r>
          </w:p>
        </w:tc>
        <w:tc>
          <w:tcPr>
            <w:tcW w:w="1080" w:type="dxa"/>
            <w:vAlign w:val="center"/>
          </w:tcPr>
          <w:p w:rsidR="0024458B" w:rsidRDefault="0024458B">
            <w:pPr>
              <w:jc w:val="right"/>
              <w:rPr>
                <w:sz w:val="14"/>
                <w:szCs w:val="14"/>
              </w:rPr>
            </w:pPr>
            <w:r>
              <w:rPr>
                <w:sz w:val="14"/>
                <w:szCs w:val="14"/>
              </w:rPr>
              <w:t>103,3%</w:t>
            </w:r>
          </w:p>
        </w:tc>
      </w:tr>
      <w:tr w:rsidR="0024458B">
        <w:trPr>
          <w:trHeight w:val="280"/>
        </w:trPr>
        <w:tc>
          <w:tcPr>
            <w:tcW w:w="730" w:type="dxa"/>
            <w:vAlign w:val="center"/>
          </w:tcPr>
          <w:p w:rsidR="0024458B" w:rsidRDefault="0024458B">
            <w:pPr>
              <w:rPr>
                <w:sz w:val="14"/>
                <w:szCs w:val="14"/>
              </w:rPr>
            </w:pPr>
            <w:r>
              <w:rPr>
                <w:sz w:val="14"/>
                <w:szCs w:val="14"/>
              </w:rPr>
              <w:t>5.2.1.2</w:t>
            </w:r>
          </w:p>
        </w:tc>
        <w:tc>
          <w:tcPr>
            <w:tcW w:w="3960" w:type="dxa"/>
            <w:vAlign w:val="center"/>
          </w:tcPr>
          <w:p w:rsidR="0024458B" w:rsidRDefault="0024458B">
            <w:pPr>
              <w:rPr>
                <w:sz w:val="14"/>
                <w:szCs w:val="14"/>
              </w:rPr>
            </w:pPr>
            <w:r>
              <w:rPr>
                <w:sz w:val="14"/>
                <w:szCs w:val="14"/>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980" w:type="dxa"/>
            <w:vAlign w:val="center"/>
          </w:tcPr>
          <w:p w:rsidR="0024458B" w:rsidRDefault="0024458B">
            <w:pPr>
              <w:rPr>
                <w:sz w:val="14"/>
                <w:szCs w:val="14"/>
              </w:rPr>
            </w:pPr>
            <w:r>
              <w:rPr>
                <w:sz w:val="14"/>
                <w:szCs w:val="14"/>
              </w:rPr>
              <w:t>850 1 16 90030 03 0200 140</w:t>
            </w:r>
          </w:p>
        </w:tc>
        <w:tc>
          <w:tcPr>
            <w:tcW w:w="900" w:type="dxa"/>
            <w:vAlign w:val="center"/>
          </w:tcPr>
          <w:p w:rsidR="0024458B" w:rsidRDefault="0024458B">
            <w:pPr>
              <w:jc w:val="right"/>
              <w:rPr>
                <w:sz w:val="14"/>
                <w:szCs w:val="14"/>
              </w:rPr>
            </w:pPr>
            <w:r>
              <w:rPr>
                <w:sz w:val="14"/>
                <w:szCs w:val="14"/>
              </w:rPr>
              <w:t>0,0</w:t>
            </w:r>
          </w:p>
        </w:tc>
        <w:tc>
          <w:tcPr>
            <w:tcW w:w="1260" w:type="dxa"/>
            <w:vAlign w:val="center"/>
          </w:tcPr>
          <w:p w:rsidR="0024458B" w:rsidRDefault="0024458B">
            <w:pPr>
              <w:jc w:val="right"/>
              <w:rPr>
                <w:sz w:val="14"/>
                <w:szCs w:val="14"/>
              </w:rPr>
            </w:pPr>
            <w:r>
              <w:rPr>
                <w:sz w:val="14"/>
                <w:szCs w:val="14"/>
              </w:rPr>
              <w:t>0,0</w:t>
            </w:r>
          </w:p>
        </w:tc>
        <w:tc>
          <w:tcPr>
            <w:tcW w:w="1080" w:type="dxa"/>
            <w:vAlign w:val="center"/>
          </w:tcPr>
          <w:p w:rsidR="0024458B" w:rsidRDefault="0024458B">
            <w:pPr>
              <w:jc w:val="right"/>
              <w:rPr>
                <w:sz w:val="14"/>
                <w:szCs w:val="14"/>
              </w:rPr>
            </w:pPr>
            <w:r>
              <w:rPr>
                <w:sz w:val="14"/>
                <w:szCs w:val="14"/>
              </w:rPr>
              <w:t>0,0%</w:t>
            </w:r>
          </w:p>
        </w:tc>
      </w:tr>
      <w:tr w:rsidR="0024458B">
        <w:trPr>
          <w:trHeight w:val="70"/>
        </w:trPr>
        <w:tc>
          <w:tcPr>
            <w:tcW w:w="730" w:type="dxa"/>
            <w:vAlign w:val="center"/>
          </w:tcPr>
          <w:p w:rsidR="0024458B" w:rsidRDefault="0024458B">
            <w:pPr>
              <w:rPr>
                <w:b/>
                <w:bCs/>
                <w:sz w:val="14"/>
                <w:szCs w:val="14"/>
              </w:rPr>
            </w:pPr>
            <w:r>
              <w:rPr>
                <w:b/>
                <w:bCs/>
                <w:sz w:val="14"/>
                <w:szCs w:val="14"/>
              </w:rPr>
              <w:t>II</w:t>
            </w:r>
          </w:p>
        </w:tc>
        <w:tc>
          <w:tcPr>
            <w:tcW w:w="3960" w:type="dxa"/>
            <w:vAlign w:val="center"/>
          </w:tcPr>
          <w:p w:rsidR="0024458B" w:rsidRDefault="0024458B">
            <w:pPr>
              <w:jc w:val="center"/>
              <w:rPr>
                <w:b/>
                <w:bCs/>
                <w:sz w:val="14"/>
                <w:szCs w:val="14"/>
              </w:rPr>
            </w:pPr>
            <w:r>
              <w:rPr>
                <w:b/>
                <w:bCs/>
                <w:sz w:val="14"/>
                <w:szCs w:val="14"/>
              </w:rPr>
              <w:t>БЕЗВОЗМЕЗДНЫЕ ПОСТУПЛЕНИЯ</w:t>
            </w:r>
          </w:p>
        </w:tc>
        <w:tc>
          <w:tcPr>
            <w:tcW w:w="1980" w:type="dxa"/>
            <w:vAlign w:val="center"/>
          </w:tcPr>
          <w:p w:rsidR="0024458B" w:rsidRDefault="0024458B">
            <w:pPr>
              <w:rPr>
                <w:b/>
                <w:bCs/>
                <w:sz w:val="14"/>
                <w:szCs w:val="14"/>
              </w:rPr>
            </w:pPr>
            <w:r>
              <w:rPr>
                <w:b/>
                <w:bCs/>
                <w:sz w:val="14"/>
                <w:szCs w:val="14"/>
              </w:rPr>
              <w:t>000 2 00 00000 00 0000 000</w:t>
            </w:r>
          </w:p>
        </w:tc>
        <w:tc>
          <w:tcPr>
            <w:tcW w:w="900" w:type="dxa"/>
            <w:vAlign w:val="center"/>
          </w:tcPr>
          <w:p w:rsidR="0024458B" w:rsidRDefault="0024458B">
            <w:pPr>
              <w:jc w:val="right"/>
              <w:rPr>
                <w:b/>
                <w:bCs/>
                <w:sz w:val="14"/>
                <w:szCs w:val="14"/>
              </w:rPr>
            </w:pPr>
            <w:r>
              <w:rPr>
                <w:b/>
                <w:bCs/>
                <w:sz w:val="14"/>
                <w:szCs w:val="14"/>
              </w:rPr>
              <w:t>3 908,3</w:t>
            </w:r>
          </w:p>
        </w:tc>
        <w:tc>
          <w:tcPr>
            <w:tcW w:w="1260" w:type="dxa"/>
            <w:vAlign w:val="center"/>
          </w:tcPr>
          <w:p w:rsidR="0024458B" w:rsidRDefault="0024458B">
            <w:pPr>
              <w:jc w:val="right"/>
              <w:rPr>
                <w:b/>
                <w:bCs/>
                <w:sz w:val="14"/>
                <w:szCs w:val="14"/>
              </w:rPr>
            </w:pPr>
            <w:r>
              <w:rPr>
                <w:b/>
                <w:bCs/>
                <w:sz w:val="14"/>
                <w:szCs w:val="14"/>
              </w:rPr>
              <w:t>3 871,3</w:t>
            </w:r>
          </w:p>
        </w:tc>
        <w:tc>
          <w:tcPr>
            <w:tcW w:w="1080" w:type="dxa"/>
            <w:vAlign w:val="center"/>
          </w:tcPr>
          <w:p w:rsidR="0024458B" w:rsidRDefault="0024458B">
            <w:pPr>
              <w:jc w:val="right"/>
              <w:rPr>
                <w:b/>
                <w:bCs/>
                <w:sz w:val="14"/>
                <w:szCs w:val="14"/>
              </w:rPr>
            </w:pPr>
            <w:r>
              <w:rPr>
                <w:b/>
                <w:bCs/>
                <w:sz w:val="14"/>
                <w:szCs w:val="14"/>
              </w:rPr>
              <w:t>99,1%</w:t>
            </w:r>
          </w:p>
        </w:tc>
      </w:tr>
      <w:tr w:rsidR="0024458B">
        <w:trPr>
          <w:trHeight w:val="116"/>
        </w:trPr>
        <w:tc>
          <w:tcPr>
            <w:tcW w:w="730" w:type="dxa"/>
            <w:vAlign w:val="center"/>
          </w:tcPr>
          <w:p w:rsidR="0024458B" w:rsidRDefault="0024458B">
            <w:pPr>
              <w:rPr>
                <w:b/>
                <w:bCs/>
                <w:sz w:val="14"/>
                <w:szCs w:val="14"/>
              </w:rPr>
            </w:pPr>
            <w:r>
              <w:rPr>
                <w:b/>
                <w:bCs/>
                <w:sz w:val="14"/>
                <w:szCs w:val="14"/>
              </w:rPr>
              <w:t>1</w:t>
            </w:r>
          </w:p>
        </w:tc>
        <w:tc>
          <w:tcPr>
            <w:tcW w:w="3960" w:type="dxa"/>
            <w:vAlign w:val="center"/>
          </w:tcPr>
          <w:p w:rsidR="0024458B" w:rsidRDefault="0024458B">
            <w:pPr>
              <w:rPr>
                <w:b/>
                <w:bCs/>
                <w:sz w:val="14"/>
                <w:szCs w:val="14"/>
              </w:rPr>
            </w:pPr>
            <w:r>
              <w:rPr>
                <w:b/>
                <w:bCs/>
                <w:sz w:val="14"/>
                <w:szCs w:val="14"/>
              </w:rPr>
              <w:t>Безвозмездные поступления от других бюджетов бюджетной системы Российской Федерации</w:t>
            </w:r>
          </w:p>
        </w:tc>
        <w:tc>
          <w:tcPr>
            <w:tcW w:w="1980" w:type="dxa"/>
            <w:noWrap/>
            <w:vAlign w:val="center"/>
          </w:tcPr>
          <w:p w:rsidR="0024458B" w:rsidRDefault="0024458B">
            <w:pPr>
              <w:rPr>
                <w:b/>
                <w:bCs/>
                <w:sz w:val="14"/>
                <w:szCs w:val="14"/>
              </w:rPr>
            </w:pPr>
            <w:r>
              <w:rPr>
                <w:b/>
                <w:bCs/>
                <w:sz w:val="14"/>
                <w:szCs w:val="14"/>
              </w:rPr>
              <w:t>000 2 02 00000 00 0000 000</w:t>
            </w:r>
          </w:p>
        </w:tc>
        <w:tc>
          <w:tcPr>
            <w:tcW w:w="900" w:type="dxa"/>
            <w:noWrap/>
            <w:vAlign w:val="center"/>
          </w:tcPr>
          <w:p w:rsidR="0024458B" w:rsidRDefault="0024458B">
            <w:pPr>
              <w:jc w:val="right"/>
              <w:rPr>
                <w:b/>
                <w:bCs/>
                <w:sz w:val="14"/>
                <w:szCs w:val="14"/>
              </w:rPr>
            </w:pPr>
            <w:r>
              <w:rPr>
                <w:b/>
                <w:bCs/>
                <w:sz w:val="14"/>
                <w:szCs w:val="14"/>
              </w:rPr>
              <w:t>3 828,3</w:t>
            </w:r>
          </w:p>
        </w:tc>
        <w:tc>
          <w:tcPr>
            <w:tcW w:w="1260" w:type="dxa"/>
            <w:noWrap/>
            <w:vAlign w:val="center"/>
          </w:tcPr>
          <w:p w:rsidR="0024458B" w:rsidRDefault="0024458B">
            <w:pPr>
              <w:jc w:val="right"/>
              <w:rPr>
                <w:b/>
                <w:bCs/>
                <w:sz w:val="14"/>
                <w:szCs w:val="14"/>
              </w:rPr>
            </w:pPr>
            <w:r>
              <w:rPr>
                <w:b/>
                <w:bCs/>
                <w:sz w:val="14"/>
                <w:szCs w:val="14"/>
              </w:rPr>
              <w:t>3 788,1</w:t>
            </w:r>
          </w:p>
        </w:tc>
        <w:tc>
          <w:tcPr>
            <w:tcW w:w="1080" w:type="dxa"/>
            <w:vAlign w:val="center"/>
          </w:tcPr>
          <w:p w:rsidR="0024458B" w:rsidRDefault="0024458B">
            <w:pPr>
              <w:jc w:val="right"/>
              <w:rPr>
                <w:b/>
                <w:bCs/>
                <w:sz w:val="14"/>
                <w:szCs w:val="14"/>
              </w:rPr>
            </w:pPr>
            <w:r>
              <w:rPr>
                <w:b/>
                <w:bCs/>
                <w:sz w:val="14"/>
                <w:szCs w:val="14"/>
              </w:rPr>
              <w:t>98,9%</w:t>
            </w:r>
          </w:p>
        </w:tc>
      </w:tr>
      <w:tr w:rsidR="0024458B">
        <w:trPr>
          <w:trHeight w:val="140"/>
        </w:trPr>
        <w:tc>
          <w:tcPr>
            <w:tcW w:w="730" w:type="dxa"/>
            <w:vAlign w:val="center"/>
          </w:tcPr>
          <w:p w:rsidR="0024458B" w:rsidRDefault="0024458B">
            <w:pPr>
              <w:rPr>
                <w:sz w:val="14"/>
                <w:szCs w:val="14"/>
              </w:rPr>
            </w:pPr>
            <w:r>
              <w:rPr>
                <w:sz w:val="14"/>
                <w:szCs w:val="14"/>
              </w:rPr>
              <w:t>1.1</w:t>
            </w:r>
          </w:p>
        </w:tc>
        <w:tc>
          <w:tcPr>
            <w:tcW w:w="3960" w:type="dxa"/>
            <w:vAlign w:val="center"/>
          </w:tcPr>
          <w:p w:rsidR="0024458B" w:rsidRDefault="0024458B">
            <w:pPr>
              <w:rPr>
                <w:sz w:val="14"/>
                <w:szCs w:val="14"/>
              </w:rPr>
            </w:pPr>
            <w:r>
              <w:rPr>
                <w:sz w:val="14"/>
                <w:szCs w:val="14"/>
              </w:rPr>
              <w:t xml:space="preserve">Субвенции бюджетам субъектов Российской Федерации и муниципальных образований </w:t>
            </w:r>
          </w:p>
        </w:tc>
        <w:tc>
          <w:tcPr>
            <w:tcW w:w="1980" w:type="dxa"/>
            <w:noWrap/>
            <w:vAlign w:val="center"/>
          </w:tcPr>
          <w:p w:rsidR="0024458B" w:rsidRDefault="0024458B">
            <w:pPr>
              <w:rPr>
                <w:sz w:val="14"/>
                <w:szCs w:val="14"/>
              </w:rPr>
            </w:pPr>
            <w:r>
              <w:rPr>
                <w:sz w:val="14"/>
                <w:szCs w:val="14"/>
              </w:rPr>
              <w:t>000 2 02 03000 00 0000 151</w:t>
            </w:r>
          </w:p>
        </w:tc>
        <w:tc>
          <w:tcPr>
            <w:tcW w:w="900" w:type="dxa"/>
            <w:noWrap/>
            <w:vAlign w:val="center"/>
          </w:tcPr>
          <w:p w:rsidR="0024458B" w:rsidRDefault="0024458B">
            <w:pPr>
              <w:jc w:val="right"/>
              <w:rPr>
                <w:sz w:val="14"/>
                <w:szCs w:val="14"/>
              </w:rPr>
            </w:pPr>
            <w:r>
              <w:rPr>
                <w:sz w:val="14"/>
                <w:szCs w:val="14"/>
              </w:rPr>
              <w:t>3 828,3</w:t>
            </w:r>
          </w:p>
        </w:tc>
        <w:tc>
          <w:tcPr>
            <w:tcW w:w="1260" w:type="dxa"/>
            <w:noWrap/>
            <w:vAlign w:val="center"/>
          </w:tcPr>
          <w:p w:rsidR="0024458B" w:rsidRDefault="0024458B">
            <w:pPr>
              <w:jc w:val="right"/>
              <w:rPr>
                <w:sz w:val="14"/>
                <w:szCs w:val="14"/>
              </w:rPr>
            </w:pPr>
            <w:r>
              <w:rPr>
                <w:sz w:val="14"/>
                <w:szCs w:val="14"/>
              </w:rPr>
              <w:t>3 788,1</w:t>
            </w:r>
          </w:p>
        </w:tc>
        <w:tc>
          <w:tcPr>
            <w:tcW w:w="1080" w:type="dxa"/>
            <w:noWrap/>
            <w:vAlign w:val="center"/>
          </w:tcPr>
          <w:p w:rsidR="0024458B" w:rsidRDefault="0024458B">
            <w:pPr>
              <w:jc w:val="right"/>
              <w:rPr>
                <w:sz w:val="14"/>
                <w:szCs w:val="14"/>
              </w:rPr>
            </w:pPr>
            <w:r>
              <w:rPr>
                <w:sz w:val="14"/>
                <w:szCs w:val="14"/>
              </w:rPr>
              <w:t>98,9%</w:t>
            </w:r>
          </w:p>
        </w:tc>
      </w:tr>
      <w:tr w:rsidR="0024458B">
        <w:trPr>
          <w:trHeight w:val="70"/>
        </w:trPr>
        <w:tc>
          <w:tcPr>
            <w:tcW w:w="730" w:type="dxa"/>
            <w:vAlign w:val="center"/>
          </w:tcPr>
          <w:p w:rsidR="0024458B" w:rsidRDefault="0024458B">
            <w:pPr>
              <w:rPr>
                <w:sz w:val="14"/>
                <w:szCs w:val="14"/>
              </w:rPr>
            </w:pPr>
            <w:r>
              <w:rPr>
                <w:sz w:val="14"/>
                <w:szCs w:val="14"/>
              </w:rPr>
              <w:t>1.1.1</w:t>
            </w:r>
          </w:p>
        </w:tc>
        <w:tc>
          <w:tcPr>
            <w:tcW w:w="3960" w:type="dxa"/>
            <w:vAlign w:val="center"/>
          </w:tcPr>
          <w:p w:rsidR="0024458B" w:rsidRDefault="0024458B">
            <w:pPr>
              <w:rPr>
                <w:sz w:val="14"/>
                <w:szCs w:val="14"/>
              </w:rPr>
            </w:pPr>
            <w:r>
              <w:rPr>
                <w:sz w:val="14"/>
                <w:szCs w:val="14"/>
              </w:rPr>
              <w:t>Субвенции местным бюджетам на выполнение передаваемых полномочий субъектов Российской Федерации</w:t>
            </w:r>
          </w:p>
        </w:tc>
        <w:tc>
          <w:tcPr>
            <w:tcW w:w="1980" w:type="dxa"/>
            <w:noWrap/>
            <w:vAlign w:val="center"/>
          </w:tcPr>
          <w:p w:rsidR="0024458B" w:rsidRDefault="0024458B">
            <w:pPr>
              <w:rPr>
                <w:sz w:val="14"/>
                <w:szCs w:val="14"/>
              </w:rPr>
            </w:pPr>
            <w:r>
              <w:rPr>
                <w:sz w:val="14"/>
                <w:szCs w:val="14"/>
              </w:rPr>
              <w:t>000 2 02 03024 00 0000 151</w:t>
            </w:r>
          </w:p>
        </w:tc>
        <w:tc>
          <w:tcPr>
            <w:tcW w:w="900" w:type="dxa"/>
            <w:noWrap/>
            <w:vAlign w:val="center"/>
          </w:tcPr>
          <w:p w:rsidR="0024458B" w:rsidRDefault="0024458B">
            <w:pPr>
              <w:jc w:val="right"/>
              <w:rPr>
                <w:sz w:val="14"/>
                <w:szCs w:val="14"/>
              </w:rPr>
            </w:pPr>
            <w:r>
              <w:rPr>
                <w:sz w:val="14"/>
                <w:szCs w:val="14"/>
              </w:rPr>
              <w:t>1 449,0</w:t>
            </w:r>
          </w:p>
        </w:tc>
        <w:tc>
          <w:tcPr>
            <w:tcW w:w="1260" w:type="dxa"/>
            <w:noWrap/>
            <w:vAlign w:val="center"/>
          </w:tcPr>
          <w:p w:rsidR="0024458B" w:rsidRDefault="0024458B">
            <w:pPr>
              <w:jc w:val="right"/>
              <w:rPr>
                <w:sz w:val="14"/>
                <w:szCs w:val="14"/>
              </w:rPr>
            </w:pPr>
            <w:r>
              <w:rPr>
                <w:sz w:val="14"/>
                <w:szCs w:val="14"/>
              </w:rPr>
              <w:t>1 432,9</w:t>
            </w:r>
          </w:p>
        </w:tc>
        <w:tc>
          <w:tcPr>
            <w:tcW w:w="1080" w:type="dxa"/>
            <w:noWrap/>
            <w:vAlign w:val="center"/>
          </w:tcPr>
          <w:p w:rsidR="0024458B" w:rsidRDefault="0024458B">
            <w:pPr>
              <w:jc w:val="right"/>
              <w:rPr>
                <w:sz w:val="14"/>
                <w:szCs w:val="14"/>
              </w:rPr>
            </w:pPr>
            <w:r>
              <w:rPr>
                <w:sz w:val="14"/>
                <w:szCs w:val="14"/>
              </w:rPr>
              <w:t>98,9%</w:t>
            </w:r>
          </w:p>
        </w:tc>
      </w:tr>
      <w:tr w:rsidR="0024458B">
        <w:trPr>
          <w:trHeight w:val="367"/>
        </w:trPr>
        <w:tc>
          <w:tcPr>
            <w:tcW w:w="730" w:type="dxa"/>
            <w:vAlign w:val="center"/>
          </w:tcPr>
          <w:p w:rsidR="0024458B" w:rsidRDefault="0024458B">
            <w:pPr>
              <w:rPr>
                <w:sz w:val="14"/>
                <w:szCs w:val="14"/>
              </w:rPr>
            </w:pPr>
            <w:r>
              <w:rPr>
                <w:sz w:val="14"/>
                <w:szCs w:val="14"/>
              </w:rPr>
              <w:t>1.1.1.1</w:t>
            </w:r>
          </w:p>
        </w:tc>
        <w:tc>
          <w:tcPr>
            <w:tcW w:w="3960" w:type="dxa"/>
            <w:vAlign w:val="center"/>
          </w:tcPr>
          <w:p w:rsidR="0024458B" w:rsidRDefault="0024458B">
            <w:pPr>
              <w:rPr>
                <w:sz w:val="14"/>
                <w:szCs w:val="14"/>
              </w:rPr>
            </w:pPr>
            <w:r>
              <w:rPr>
                <w:sz w:val="14"/>
                <w:szCs w:val="14"/>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1980" w:type="dxa"/>
            <w:noWrap/>
            <w:vAlign w:val="center"/>
          </w:tcPr>
          <w:p w:rsidR="0024458B" w:rsidRDefault="0024458B">
            <w:pPr>
              <w:rPr>
                <w:sz w:val="14"/>
                <w:szCs w:val="14"/>
              </w:rPr>
            </w:pPr>
            <w:r>
              <w:rPr>
                <w:sz w:val="14"/>
                <w:szCs w:val="14"/>
              </w:rPr>
              <w:t xml:space="preserve">931 2 02 03024 03 0000 151 </w:t>
            </w:r>
          </w:p>
        </w:tc>
        <w:tc>
          <w:tcPr>
            <w:tcW w:w="900" w:type="dxa"/>
            <w:noWrap/>
            <w:vAlign w:val="center"/>
          </w:tcPr>
          <w:p w:rsidR="0024458B" w:rsidRDefault="0024458B">
            <w:pPr>
              <w:jc w:val="right"/>
              <w:rPr>
                <w:sz w:val="14"/>
                <w:szCs w:val="14"/>
              </w:rPr>
            </w:pPr>
            <w:r>
              <w:rPr>
                <w:sz w:val="14"/>
                <w:szCs w:val="14"/>
              </w:rPr>
              <w:t>1 449,0</w:t>
            </w:r>
          </w:p>
        </w:tc>
        <w:tc>
          <w:tcPr>
            <w:tcW w:w="1260" w:type="dxa"/>
            <w:noWrap/>
            <w:vAlign w:val="center"/>
          </w:tcPr>
          <w:p w:rsidR="0024458B" w:rsidRDefault="0024458B">
            <w:pPr>
              <w:jc w:val="right"/>
              <w:rPr>
                <w:sz w:val="14"/>
                <w:szCs w:val="14"/>
              </w:rPr>
            </w:pPr>
            <w:r>
              <w:rPr>
                <w:sz w:val="14"/>
                <w:szCs w:val="14"/>
              </w:rPr>
              <w:t>1 432,9</w:t>
            </w:r>
          </w:p>
        </w:tc>
        <w:tc>
          <w:tcPr>
            <w:tcW w:w="1080" w:type="dxa"/>
            <w:noWrap/>
            <w:vAlign w:val="center"/>
          </w:tcPr>
          <w:p w:rsidR="0024458B" w:rsidRDefault="0024458B">
            <w:pPr>
              <w:jc w:val="right"/>
              <w:rPr>
                <w:sz w:val="14"/>
                <w:szCs w:val="14"/>
              </w:rPr>
            </w:pPr>
            <w:r>
              <w:rPr>
                <w:sz w:val="14"/>
                <w:szCs w:val="14"/>
              </w:rPr>
              <w:t>99,3%</w:t>
            </w:r>
          </w:p>
        </w:tc>
      </w:tr>
      <w:tr w:rsidR="0024458B">
        <w:trPr>
          <w:trHeight w:val="443"/>
        </w:trPr>
        <w:tc>
          <w:tcPr>
            <w:tcW w:w="730" w:type="dxa"/>
            <w:vAlign w:val="center"/>
          </w:tcPr>
          <w:p w:rsidR="0024458B" w:rsidRDefault="0024458B">
            <w:pPr>
              <w:rPr>
                <w:sz w:val="14"/>
                <w:szCs w:val="14"/>
              </w:rPr>
            </w:pPr>
            <w:r>
              <w:rPr>
                <w:sz w:val="14"/>
                <w:szCs w:val="14"/>
              </w:rPr>
              <w:t>1.1.1.1.1</w:t>
            </w:r>
          </w:p>
        </w:tc>
        <w:tc>
          <w:tcPr>
            <w:tcW w:w="3960" w:type="dxa"/>
            <w:vAlign w:val="center"/>
          </w:tcPr>
          <w:p w:rsidR="0024458B" w:rsidRDefault="0024458B">
            <w:pPr>
              <w:rPr>
                <w:sz w:val="14"/>
                <w:szCs w:val="14"/>
              </w:rPr>
            </w:pPr>
            <w:r>
              <w:rPr>
                <w:sz w:val="14"/>
                <w:szCs w:val="14"/>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980" w:type="dxa"/>
            <w:noWrap/>
            <w:vAlign w:val="center"/>
          </w:tcPr>
          <w:p w:rsidR="0024458B" w:rsidRDefault="0024458B">
            <w:pPr>
              <w:rPr>
                <w:sz w:val="14"/>
                <w:szCs w:val="14"/>
              </w:rPr>
            </w:pPr>
            <w:r>
              <w:rPr>
                <w:sz w:val="14"/>
                <w:szCs w:val="14"/>
              </w:rPr>
              <w:t>931 2 02 03024 03 0100 151</w:t>
            </w:r>
          </w:p>
        </w:tc>
        <w:tc>
          <w:tcPr>
            <w:tcW w:w="900" w:type="dxa"/>
            <w:noWrap/>
            <w:vAlign w:val="center"/>
          </w:tcPr>
          <w:p w:rsidR="0024458B" w:rsidRDefault="0024458B">
            <w:pPr>
              <w:jc w:val="right"/>
              <w:rPr>
                <w:sz w:val="14"/>
                <w:szCs w:val="14"/>
              </w:rPr>
            </w:pPr>
            <w:r>
              <w:rPr>
                <w:sz w:val="14"/>
                <w:szCs w:val="14"/>
              </w:rPr>
              <w:t>1 443,4</w:t>
            </w:r>
          </w:p>
        </w:tc>
        <w:tc>
          <w:tcPr>
            <w:tcW w:w="1260" w:type="dxa"/>
            <w:noWrap/>
            <w:vAlign w:val="center"/>
          </w:tcPr>
          <w:p w:rsidR="0024458B" w:rsidRDefault="0024458B">
            <w:pPr>
              <w:jc w:val="right"/>
              <w:rPr>
                <w:sz w:val="14"/>
                <w:szCs w:val="14"/>
              </w:rPr>
            </w:pPr>
            <w:r>
              <w:rPr>
                <w:sz w:val="14"/>
                <w:szCs w:val="14"/>
              </w:rPr>
              <w:t>1 432,9</w:t>
            </w:r>
          </w:p>
        </w:tc>
        <w:tc>
          <w:tcPr>
            <w:tcW w:w="1080" w:type="dxa"/>
            <w:noWrap/>
            <w:vAlign w:val="center"/>
          </w:tcPr>
          <w:p w:rsidR="0024458B" w:rsidRDefault="0024458B">
            <w:pPr>
              <w:jc w:val="right"/>
              <w:rPr>
                <w:sz w:val="14"/>
                <w:szCs w:val="14"/>
              </w:rPr>
            </w:pPr>
            <w:r>
              <w:rPr>
                <w:sz w:val="14"/>
                <w:szCs w:val="14"/>
              </w:rPr>
              <w:t>99,3%</w:t>
            </w:r>
          </w:p>
        </w:tc>
      </w:tr>
      <w:tr w:rsidR="0024458B">
        <w:trPr>
          <w:trHeight w:val="696"/>
        </w:trPr>
        <w:tc>
          <w:tcPr>
            <w:tcW w:w="730" w:type="dxa"/>
            <w:vAlign w:val="center"/>
          </w:tcPr>
          <w:p w:rsidR="0024458B" w:rsidRDefault="0024458B">
            <w:pPr>
              <w:rPr>
                <w:sz w:val="14"/>
                <w:szCs w:val="14"/>
              </w:rPr>
            </w:pPr>
            <w:r>
              <w:rPr>
                <w:sz w:val="14"/>
                <w:szCs w:val="14"/>
              </w:rPr>
              <w:t>1.1.1.1.2</w:t>
            </w:r>
          </w:p>
        </w:tc>
        <w:tc>
          <w:tcPr>
            <w:tcW w:w="3960" w:type="dxa"/>
            <w:vAlign w:val="center"/>
          </w:tcPr>
          <w:p w:rsidR="0024458B" w:rsidRDefault="0024458B">
            <w:pPr>
              <w:rPr>
                <w:sz w:val="14"/>
                <w:szCs w:val="14"/>
              </w:rPr>
            </w:pPr>
            <w:r>
              <w:rPr>
                <w:sz w:val="14"/>
                <w:szCs w:val="14"/>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составление протоколов об административных правонарушениях</w:t>
            </w:r>
          </w:p>
        </w:tc>
        <w:tc>
          <w:tcPr>
            <w:tcW w:w="1980" w:type="dxa"/>
            <w:noWrap/>
            <w:vAlign w:val="center"/>
          </w:tcPr>
          <w:p w:rsidR="0024458B" w:rsidRDefault="0024458B">
            <w:pPr>
              <w:rPr>
                <w:sz w:val="14"/>
                <w:szCs w:val="14"/>
              </w:rPr>
            </w:pPr>
            <w:r>
              <w:rPr>
                <w:sz w:val="14"/>
                <w:szCs w:val="14"/>
              </w:rPr>
              <w:t xml:space="preserve">931 2 02 03024 03 0200 151 </w:t>
            </w:r>
          </w:p>
        </w:tc>
        <w:tc>
          <w:tcPr>
            <w:tcW w:w="900" w:type="dxa"/>
            <w:noWrap/>
            <w:vAlign w:val="center"/>
          </w:tcPr>
          <w:p w:rsidR="0024458B" w:rsidRDefault="0024458B">
            <w:pPr>
              <w:jc w:val="right"/>
              <w:rPr>
                <w:sz w:val="14"/>
                <w:szCs w:val="14"/>
              </w:rPr>
            </w:pPr>
            <w:r>
              <w:rPr>
                <w:sz w:val="14"/>
                <w:szCs w:val="14"/>
              </w:rPr>
              <w:t>5,6</w:t>
            </w:r>
          </w:p>
        </w:tc>
        <w:tc>
          <w:tcPr>
            <w:tcW w:w="1260" w:type="dxa"/>
            <w:noWrap/>
            <w:vAlign w:val="center"/>
          </w:tcPr>
          <w:p w:rsidR="0024458B" w:rsidRDefault="0024458B">
            <w:pPr>
              <w:jc w:val="right"/>
              <w:rPr>
                <w:sz w:val="14"/>
                <w:szCs w:val="14"/>
              </w:rPr>
            </w:pPr>
            <w:r>
              <w:rPr>
                <w:sz w:val="14"/>
                <w:szCs w:val="14"/>
              </w:rPr>
              <w:t>0,0</w:t>
            </w:r>
          </w:p>
        </w:tc>
        <w:tc>
          <w:tcPr>
            <w:tcW w:w="1080" w:type="dxa"/>
            <w:noWrap/>
            <w:vAlign w:val="center"/>
          </w:tcPr>
          <w:p w:rsidR="0024458B" w:rsidRDefault="0024458B">
            <w:pPr>
              <w:jc w:val="right"/>
              <w:rPr>
                <w:sz w:val="14"/>
                <w:szCs w:val="14"/>
              </w:rPr>
            </w:pPr>
            <w:r>
              <w:rPr>
                <w:sz w:val="14"/>
                <w:szCs w:val="14"/>
              </w:rPr>
              <w:t>0,0%</w:t>
            </w:r>
          </w:p>
        </w:tc>
      </w:tr>
      <w:tr w:rsidR="0024458B">
        <w:trPr>
          <w:trHeight w:val="70"/>
        </w:trPr>
        <w:tc>
          <w:tcPr>
            <w:tcW w:w="730" w:type="dxa"/>
            <w:vAlign w:val="center"/>
          </w:tcPr>
          <w:p w:rsidR="0024458B" w:rsidRDefault="0024458B">
            <w:pPr>
              <w:rPr>
                <w:sz w:val="14"/>
                <w:szCs w:val="14"/>
              </w:rPr>
            </w:pPr>
            <w:r>
              <w:rPr>
                <w:sz w:val="14"/>
                <w:szCs w:val="14"/>
              </w:rPr>
              <w:t>1.1.2</w:t>
            </w:r>
          </w:p>
        </w:tc>
        <w:tc>
          <w:tcPr>
            <w:tcW w:w="3960" w:type="dxa"/>
            <w:vAlign w:val="center"/>
          </w:tcPr>
          <w:p w:rsidR="0024458B" w:rsidRDefault="0024458B">
            <w:pPr>
              <w:rPr>
                <w:sz w:val="14"/>
                <w:szCs w:val="14"/>
              </w:rPr>
            </w:pPr>
            <w:r>
              <w:rPr>
                <w:sz w:val="14"/>
                <w:szCs w:val="14"/>
              </w:rPr>
              <w:t xml:space="preserve">Субвенции  бюджетам  муниципальных образований на  содержание ребенка в семье опекуна и приемной семье, а также вознаграждения, причитающееся приемному родителю </w:t>
            </w:r>
          </w:p>
        </w:tc>
        <w:tc>
          <w:tcPr>
            <w:tcW w:w="1980" w:type="dxa"/>
            <w:noWrap/>
            <w:vAlign w:val="center"/>
          </w:tcPr>
          <w:p w:rsidR="0024458B" w:rsidRDefault="0024458B">
            <w:pPr>
              <w:rPr>
                <w:sz w:val="14"/>
                <w:szCs w:val="14"/>
              </w:rPr>
            </w:pPr>
            <w:r>
              <w:rPr>
                <w:sz w:val="14"/>
                <w:szCs w:val="14"/>
              </w:rPr>
              <w:t xml:space="preserve">000 2 02 03027 00 0000 151 </w:t>
            </w:r>
          </w:p>
        </w:tc>
        <w:tc>
          <w:tcPr>
            <w:tcW w:w="900" w:type="dxa"/>
            <w:noWrap/>
            <w:vAlign w:val="center"/>
          </w:tcPr>
          <w:p w:rsidR="0024458B" w:rsidRDefault="0024458B">
            <w:pPr>
              <w:jc w:val="right"/>
              <w:rPr>
                <w:sz w:val="14"/>
                <w:szCs w:val="14"/>
              </w:rPr>
            </w:pPr>
            <w:r>
              <w:rPr>
                <w:sz w:val="14"/>
                <w:szCs w:val="14"/>
              </w:rPr>
              <w:t>2 379,3</w:t>
            </w:r>
          </w:p>
        </w:tc>
        <w:tc>
          <w:tcPr>
            <w:tcW w:w="1260" w:type="dxa"/>
            <w:noWrap/>
            <w:vAlign w:val="center"/>
          </w:tcPr>
          <w:p w:rsidR="0024458B" w:rsidRDefault="0024458B">
            <w:pPr>
              <w:jc w:val="right"/>
              <w:rPr>
                <w:sz w:val="14"/>
                <w:szCs w:val="14"/>
              </w:rPr>
            </w:pPr>
            <w:r>
              <w:rPr>
                <w:sz w:val="14"/>
                <w:szCs w:val="14"/>
              </w:rPr>
              <w:t>2 355,2</w:t>
            </w:r>
          </w:p>
        </w:tc>
        <w:tc>
          <w:tcPr>
            <w:tcW w:w="1080" w:type="dxa"/>
            <w:noWrap/>
            <w:vAlign w:val="center"/>
          </w:tcPr>
          <w:p w:rsidR="0024458B" w:rsidRDefault="0024458B">
            <w:pPr>
              <w:jc w:val="right"/>
              <w:rPr>
                <w:sz w:val="14"/>
                <w:szCs w:val="14"/>
              </w:rPr>
            </w:pPr>
            <w:r>
              <w:rPr>
                <w:sz w:val="14"/>
                <w:szCs w:val="14"/>
              </w:rPr>
              <w:t>99,0%</w:t>
            </w:r>
          </w:p>
        </w:tc>
      </w:tr>
      <w:tr w:rsidR="0024458B">
        <w:trPr>
          <w:trHeight w:val="513"/>
        </w:trPr>
        <w:tc>
          <w:tcPr>
            <w:tcW w:w="730" w:type="dxa"/>
            <w:vAlign w:val="center"/>
          </w:tcPr>
          <w:p w:rsidR="0024458B" w:rsidRDefault="0024458B">
            <w:pPr>
              <w:rPr>
                <w:sz w:val="14"/>
                <w:szCs w:val="14"/>
              </w:rPr>
            </w:pPr>
            <w:r>
              <w:rPr>
                <w:sz w:val="14"/>
                <w:szCs w:val="14"/>
              </w:rPr>
              <w:t>1.1.2.1</w:t>
            </w:r>
          </w:p>
        </w:tc>
        <w:tc>
          <w:tcPr>
            <w:tcW w:w="3960" w:type="dxa"/>
            <w:vAlign w:val="center"/>
          </w:tcPr>
          <w:p w:rsidR="0024458B" w:rsidRDefault="0024458B">
            <w:pPr>
              <w:rPr>
                <w:sz w:val="14"/>
                <w:szCs w:val="14"/>
              </w:rPr>
            </w:pPr>
            <w:r>
              <w:rPr>
                <w:sz w:val="14"/>
                <w:szCs w:val="14"/>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w:t>
            </w:r>
            <w:proofErr w:type="gramStart"/>
            <w:r>
              <w:rPr>
                <w:sz w:val="14"/>
                <w:szCs w:val="14"/>
              </w:rPr>
              <w:t xml:space="preserve"> ,</w:t>
            </w:r>
            <w:proofErr w:type="gramEnd"/>
            <w:r>
              <w:rPr>
                <w:sz w:val="14"/>
                <w:szCs w:val="14"/>
              </w:rPr>
              <w:t xml:space="preserve"> а также вознаграждение, причитающееся приемному родителю </w:t>
            </w:r>
          </w:p>
        </w:tc>
        <w:tc>
          <w:tcPr>
            <w:tcW w:w="1980" w:type="dxa"/>
            <w:noWrap/>
            <w:vAlign w:val="center"/>
          </w:tcPr>
          <w:p w:rsidR="0024458B" w:rsidRDefault="0024458B">
            <w:pPr>
              <w:rPr>
                <w:sz w:val="14"/>
                <w:szCs w:val="14"/>
              </w:rPr>
            </w:pPr>
            <w:r>
              <w:rPr>
                <w:sz w:val="14"/>
                <w:szCs w:val="14"/>
              </w:rPr>
              <w:t>931 2 02 03027 03 0000 151</w:t>
            </w:r>
          </w:p>
        </w:tc>
        <w:tc>
          <w:tcPr>
            <w:tcW w:w="900" w:type="dxa"/>
            <w:noWrap/>
            <w:vAlign w:val="center"/>
          </w:tcPr>
          <w:p w:rsidR="0024458B" w:rsidRDefault="0024458B">
            <w:pPr>
              <w:jc w:val="right"/>
              <w:rPr>
                <w:sz w:val="14"/>
                <w:szCs w:val="14"/>
              </w:rPr>
            </w:pPr>
            <w:r>
              <w:rPr>
                <w:sz w:val="14"/>
                <w:szCs w:val="14"/>
              </w:rPr>
              <w:t>2 379,3</w:t>
            </w:r>
          </w:p>
        </w:tc>
        <w:tc>
          <w:tcPr>
            <w:tcW w:w="1260" w:type="dxa"/>
            <w:noWrap/>
            <w:vAlign w:val="center"/>
          </w:tcPr>
          <w:p w:rsidR="0024458B" w:rsidRDefault="0024458B">
            <w:pPr>
              <w:jc w:val="right"/>
              <w:rPr>
                <w:sz w:val="14"/>
                <w:szCs w:val="14"/>
              </w:rPr>
            </w:pPr>
            <w:r>
              <w:rPr>
                <w:sz w:val="14"/>
                <w:szCs w:val="14"/>
              </w:rPr>
              <w:t>2 355,2</w:t>
            </w:r>
          </w:p>
        </w:tc>
        <w:tc>
          <w:tcPr>
            <w:tcW w:w="1080" w:type="dxa"/>
            <w:noWrap/>
            <w:vAlign w:val="center"/>
          </w:tcPr>
          <w:p w:rsidR="0024458B" w:rsidRDefault="0024458B">
            <w:pPr>
              <w:jc w:val="right"/>
              <w:rPr>
                <w:sz w:val="14"/>
                <w:szCs w:val="14"/>
              </w:rPr>
            </w:pPr>
            <w:r>
              <w:rPr>
                <w:sz w:val="14"/>
                <w:szCs w:val="14"/>
              </w:rPr>
              <w:t>99,0%</w:t>
            </w:r>
          </w:p>
        </w:tc>
      </w:tr>
      <w:tr w:rsidR="0024458B">
        <w:trPr>
          <w:trHeight w:val="70"/>
        </w:trPr>
        <w:tc>
          <w:tcPr>
            <w:tcW w:w="730" w:type="dxa"/>
            <w:vAlign w:val="center"/>
          </w:tcPr>
          <w:p w:rsidR="0024458B" w:rsidRDefault="0024458B">
            <w:pPr>
              <w:rPr>
                <w:sz w:val="14"/>
                <w:szCs w:val="14"/>
              </w:rPr>
            </w:pPr>
            <w:r>
              <w:rPr>
                <w:sz w:val="14"/>
                <w:szCs w:val="14"/>
              </w:rPr>
              <w:t>1.1.2.1.1</w:t>
            </w:r>
          </w:p>
        </w:tc>
        <w:tc>
          <w:tcPr>
            <w:tcW w:w="3960" w:type="dxa"/>
            <w:vAlign w:val="center"/>
          </w:tcPr>
          <w:p w:rsidR="0024458B" w:rsidRDefault="0024458B">
            <w:pPr>
              <w:rPr>
                <w:sz w:val="14"/>
                <w:szCs w:val="14"/>
              </w:rPr>
            </w:pPr>
            <w:r>
              <w:rPr>
                <w:sz w:val="14"/>
                <w:szCs w:val="14"/>
              </w:rPr>
              <w:t xml:space="preserve">Субвенции  бюджетам  внутригородских муниципальных образований Санкт-Петербурга  на  содержание ребенка в семье опекуна и приемной семье </w:t>
            </w:r>
          </w:p>
        </w:tc>
        <w:tc>
          <w:tcPr>
            <w:tcW w:w="1980" w:type="dxa"/>
            <w:noWrap/>
            <w:vAlign w:val="center"/>
          </w:tcPr>
          <w:p w:rsidR="0024458B" w:rsidRDefault="0024458B">
            <w:pPr>
              <w:rPr>
                <w:sz w:val="14"/>
                <w:szCs w:val="14"/>
              </w:rPr>
            </w:pPr>
            <w:r>
              <w:rPr>
                <w:sz w:val="14"/>
                <w:szCs w:val="14"/>
              </w:rPr>
              <w:t xml:space="preserve">931 2 02 03027 03 0100 151 </w:t>
            </w:r>
          </w:p>
        </w:tc>
        <w:tc>
          <w:tcPr>
            <w:tcW w:w="900" w:type="dxa"/>
            <w:noWrap/>
            <w:vAlign w:val="center"/>
          </w:tcPr>
          <w:p w:rsidR="0024458B" w:rsidRDefault="0024458B">
            <w:pPr>
              <w:jc w:val="right"/>
              <w:rPr>
                <w:sz w:val="14"/>
                <w:szCs w:val="14"/>
              </w:rPr>
            </w:pPr>
            <w:r>
              <w:rPr>
                <w:sz w:val="14"/>
                <w:szCs w:val="14"/>
              </w:rPr>
              <w:t>1 350,4</w:t>
            </w:r>
          </w:p>
        </w:tc>
        <w:tc>
          <w:tcPr>
            <w:tcW w:w="1260" w:type="dxa"/>
            <w:noWrap/>
            <w:vAlign w:val="center"/>
          </w:tcPr>
          <w:p w:rsidR="0024458B" w:rsidRDefault="0024458B">
            <w:pPr>
              <w:jc w:val="right"/>
              <w:rPr>
                <w:sz w:val="14"/>
                <w:szCs w:val="14"/>
              </w:rPr>
            </w:pPr>
            <w:r>
              <w:rPr>
                <w:sz w:val="14"/>
                <w:szCs w:val="14"/>
              </w:rPr>
              <w:t>1 326,3</w:t>
            </w:r>
          </w:p>
        </w:tc>
        <w:tc>
          <w:tcPr>
            <w:tcW w:w="1080" w:type="dxa"/>
            <w:noWrap/>
            <w:vAlign w:val="center"/>
          </w:tcPr>
          <w:p w:rsidR="0024458B" w:rsidRDefault="0024458B">
            <w:pPr>
              <w:jc w:val="right"/>
              <w:rPr>
                <w:sz w:val="14"/>
                <w:szCs w:val="14"/>
              </w:rPr>
            </w:pPr>
            <w:r>
              <w:rPr>
                <w:sz w:val="14"/>
                <w:szCs w:val="14"/>
              </w:rPr>
              <w:t>98,2%</w:t>
            </w:r>
          </w:p>
        </w:tc>
      </w:tr>
      <w:tr w:rsidR="0024458B">
        <w:trPr>
          <w:trHeight w:val="98"/>
        </w:trPr>
        <w:tc>
          <w:tcPr>
            <w:tcW w:w="730" w:type="dxa"/>
            <w:vAlign w:val="center"/>
          </w:tcPr>
          <w:p w:rsidR="0024458B" w:rsidRDefault="0024458B">
            <w:pPr>
              <w:rPr>
                <w:sz w:val="14"/>
                <w:szCs w:val="14"/>
              </w:rPr>
            </w:pPr>
            <w:r>
              <w:rPr>
                <w:sz w:val="14"/>
                <w:szCs w:val="14"/>
              </w:rPr>
              <w:t>1.1.2.1.2</w:t>
            </w:r>
          </w:p>
        </w:tc>
        <w:tc>
          <w:tcPr>
            <w:tcW w:w="3960" w:type="dxa"/>
            <w:vAlign w:val="center"/>
          </w:tcPr>
          <w:p w:rsidR="0024458B" w:rsidRDefault="0024458B">
            <w:pPr>
              <w:rPr>
                <w:sz w:val="14"/>
                <w:szCs w:val="14"/>
              </w:rPr>
            </w:pPr>
            <w:r>
              <w:rPr>
                <w:sz w:val="14"/>
                <w:szCs w:val="14"/>
              </w:rPr>
              <w:t xml:space="preserve">Субвенции  бюджетам  внутригородских муниципальных образований  Санкт-Петербурга на вознаграждение, причитающиеся приемному родителю </w:t>
            </w:r>
          </w:p>
        </w:tc>
        <w:tc>
          <w:tcPr>
            <w:tcW w:w="1980" w:type="dxa"/>
            <w:noWrap/>
            <w:vAlign w:val="center"/>
          </w:tcPr>
          <w:p w:rsidR="0024458B" w:rsidRDefault="0024458B">
            <w:pPr>
              <w:rPr>
                <w:sz w:val="14"/>
                <w:szCs w:val="14"/>
              </w:rPr>
            </w:pPr>
            <w:r>
              <w:rPr>
                <w:sz w:val="14"/>
                <w:szCs w:val="14"/>
              </w:rPr>
              <w:t>931 2 02 03027 03 0200 151</w:t>
            </w:r>
          </w:p>
        </w:tc>
        <w:tc>
          <w:tcPr>
            <w:tcW w:w="900" w:type="dxa"/>
            <w:noWrap/>
            <w:vAlign w:val="center"/>
          </w:tcPr>
          <w:p w:rsidR="0024458B" w:rsidRDefault="0024458B">
            <w:pPr>
              <w:jc w:val="right"/>
              <w:rPr>
                <w:sz w:val="14"/>
                <w:szCs w:val="14"/>
              </w:rPr>
            </w:pPr>
            <w:r>
              <w:rPr>
                <w:sz w:val="14"/>
                <w:szCs w:val="14"/>
              </w:rPr>
              <w:t>1 028,9</w:t>
            </w:r>
          </w:p>
        </w:tc>
        <w:tc>
          <w:tcPr>
            <w:tcW w:w="1260" w:type="dxa"/>
            <w:noWrap/>
            <w:vAlign w:val="center"/>
          </w:tcPr>
          <w:p w:rsidR="0024458B" w:rsidRDefault="0024458B">
            <w:pPr>
              <w:jc w:val="right"/>
              <w:rPr>
                <w:sz w:val="14"/>
                <w:szCs w:val="14"/>
              </w:rPr>
            </w:pPr>
            <w:r>
              <w:rPr>
                <w:sz w:val="14"/>
                <w:szCs w:val="14"/>
              </w:rPr>
              <w:t>1 028,9</w:t>
            </w:r>
          </w:p>
        </w:tc>
        <w:tc>
          <w:tcPr>
            <w:tcW w:w="1080" w:type="dxa"/>
            <w:noWrap/>
            <w:vAlign w:val="center"/>
          </w:tcPr>
          <w:p w:rsidR="0024458B" w:rsidRDefault="0024458B">
            <w:pPr>
              <w:jc w:val="right"/>
              <w:rPr>
                <w:sz w:val="14"/>
                <w:szCs w:val="14"/>
              </w:rPr>
            </w:pPr>
            <w:r>
              <w:rPr>
                <w:sz w:val="14"/>
                <w:szCs w:val="14"/>
              </w:rPr>
              <w:t>100,0%</w:t>
            </w:r>
          </w:p>
        </w:tc>
      </w:tr>
      <w:tr w:rsidR="0024458B">
        <w:trPr>
          <w:trHeight w:val="70"/>
        </w:trPr>
        <w:tc>
          <w:tcPr>
            <w:tcW w:w="730" w:type="dxa"/>
            <w:vAlign w:val="center"/>
          </w:tcPr>
          <w:p w:rsidR="0024458B" w:rsidRDefault="0024458B">
            <w:pPr>
              <w:rPr>
                <w:b/>
                <w:bCs/>
                <w:sz w:val="14"/>
                <w:szCs w:val="14"/>
              </w:rPr>
            </w:pPr>
            <w:r>
              <w:rPr>
                <w:b/>
                <w:bCs/>
                <w:sz w:val="14"/>
                <w:szCs w:val="14"/>
              </w:rPr>
              <w:t>2</w:t>
            </w:r>
          </w:p>
        </w:tc>
        <w:tc>
          <w:tcPr>
            <w:tcW w:w="3960" w:type="dxa"/>
            <w:vAlign w:val="center"/>
          </w:tcPr>
          <w:p w:rsidR="0024458B" w:rsidRDefault="0024458B">
            <w:pPr>
              <w:rPr>
                <w:b/>
                <w:bCs/>
                <w:sz w:val="14"/>
                <w:szCs w:val="14"/>
              </w:rPr>
            </w:pPr>
            <w:r>
              <w:rPr>
                <w:b/>
                <w:bCs/>
                <w:sz w:val="14"/>
                <w:szCs w:val="14"/>
              </w:rPr>
              <w:t xml:space="preserve">Прочие безвозмездные поступления </w:t>
            </w:r>
          </w:p>
        </w:tc>
        <w:tc>
          <w:tcPr>
            <w:tcW w:w="1980" w:type="dxa"/>
            <w:vAlign w:val="center"/>
          </w:tcPr>
          <w:p w:rsidR="0024458B" w:rsidRDefault="0024458B">
            <w:pPr>
              <w:rPr>
                <w:b/>
                <w:bCs/>
                <w:sz w:val="14"/>
                <w:szCs w:val="14"/>
              </w:rPr>
            </w:pPr>
            <w:r>
              <w:rPr>
                <w:b/>
                <w:bCs/>
                <w:sz w:val="14"/>
                <w:szCs w:val="14"/>
              </w:rPr>
              <w:t>000 2 07 00000 00 0000 000</w:t>
            </w:r>
          </w:p>
        </w:tc>
        <w:tc>
          <w:tcPr>
            <w:tcW w:w="900" w:type="dxa"/>
            <w:vAlign w:val="center"/>
          </w:tcPr>
          <w:p w:rsidR="0024458B" w:rsidRDefault="0024458B">
            <w:pPr>
              <w:jc w:val="right"/>
              <w:rPr>
                <w:b/>
                <w:bCs/>
                <w:sz w:val="14"/>
                <w:szCs w:val="14"/>
              </w:rPr>
            </w:pPr>
            <w:r>
              <w:rPr>
                <w:b/>
                <w:bCs/>
                <w:sz w:val="14"/>
                <w:szCs w:val="14"/>
              </w:rPr>
              <w:t>80,0</w:t>
            </w:r>
          </w:p>
        </w:tc>
        <w:tc>
          <w:tcPr>
            <w:tcW w:w="1260" w:type="dxa"/>
            <w:vAlign w:val="center"/>
          </w:tcPr>
          <w:p w:rsidR="0024458B" w:rsidRDefault="0024458B">
            <w:pPr>
              <w:jc w:val="right"/>
              <w:rPr>
                <w:b/>
                <w:bCs/>
                <w:sz w:val="14"/>
                <w:szCs w:val="14"/>
              </w:rPr>
            </w:pPr>
            <w:r>
              <w:rPr>
                <w:b/>
                <w:bCs/>
                <w:sz w:val="14"/>
                <w:szCs w:val="14"/>
              </w:rPr>
              <w:t>83,2</w:t>
            </w:r>
          </w:p>
        </w:tc>
        <w:tc>
          <w:tcPr>
            <w:tcW w:w="1080" w:type="dxa"/>
            <w:vAlign w:val="center"/>
          </w:tcPr>
          <w:p w:rsidR="0024458B" w:rsidRDefault="0024458B">
            <w:pPr>
              <w:jc w:val="right"/>
              <w:rPr>
                <w:b/>
                <w:bCs/>
                <w:sz w:val="14"/>
                <w:szCs w:val="14"/>
              </w:rPr>
            </w:pPr>
            <w:r>
              <w:rPr>
                <w:b/>
                <w:bCs/>
                <w:sz w:val="14"/>
                <w:szCs w:val="14"/>
              </w:rPr>
              <w:t>0,0%</w:t>
            </w:r>
          </w:p>
        </w:tc>
      </w:tr>
      <w:tr w:rsidR="0024458B">
        <w:trPr>
          <w:trHeight w:val="146"/>
        </w:trPr>
        <w:tc>
          <w:tcPr>
            <w:tcW w:w="730" w:type="dxa"/>
            <w:vAlign w:val="center"/>
          </w:tcPr>
          <w:p w:rsidR="0024458B" w:rsidRDefault="0024458B">
            <w:pPr>
              <w:rPr>
                <w:b/>
                <w:bCs/>
                <w:sz w:val="14"/>
                <w:szCs w:val="14"/>
              </w:rPr>
            </w:pPr>
            <w:r>
              <w:rPr>
                <w:b/>
                <w:bCs/>
                <w:sz w:val="14"/>
                <w:szCs w:val="14"/>
              </w:rPr>
              <w:t>2.1</w:t>
            </w:r>
          </w:p>
        </w:tc>
        <w:tc>
          <w:tcPr>
            <w:tcW w:w="3960" w:type="dxa"/>
            <w:vAlign w:val="center"/>
          </w:tcPr>
          <w:p w:rsidR="0024458B" w:rsidRDefault="0024458B">
            <w:pPr>
              <w:rPr>
                <w:sz w:val="14"/>
                <w:szCs w:val="14"/>
              </w:rPr>
            </w:pPr>
            <w:r>
              <w:rPr>
                <w:sz w:val="14"/>
                <w:szCs w:val="14"/>
              </w:rPr>
              <w:t xml:space="preserve">Прочие безвозмездные поступления в бюджеты внутригородских  муниципальных образований городов федерального значения Москвы и Санкт-Петербурга  </w:t>
            </w:r>
          </w:p>
        </w:tc>
        <w:tc>
          <w:tcPr>
            <w:tcW w:w="1980" w:type="dxa"/>
            <w:vAlign w:val="center"/>
          </w:tcPr>
          <w:p w:rsidR="0024458B" w:rsidRDefault="0024458B">
            <w:pPr>
              <w:rPr>
                <w:sz w:val="14"/>
                <w:szCs w:val="14"/>
              </w:rPr>
            </w:pPr>
            <w:r>
              <w:rPr>
                <w:sz w:val="14"/>
                <w:szCs w:val="14"/>
              </w:rPr>
              <w:t>931 2 07 03000 03 0000 180</w:t>
            </w:r>
          </w:p>
        </w:tc>
        <w:tc>
          <w:tcPr>
            <w:tcW w:w="900" w:type="dxa"/>
            <w:vAlign w:val="center"/>
          </w:tcPr>
          <w:p w:rsidR="0024458B" w:rsidRDefault="0024458B">
            <w:pPr>
              <w:jc w:val="right"/>
              <w:rPr>
                <w:b/>
                <w:bCs/>
                <w:sz w:val="14"/>
                <w:szCs w:val="14"/>
              </w:rPr>
            </w:pPr>
            <w:r>
              <w:rPr>
                <w:b/>
                <w:bCs/>
                <w:sz w:val="14"/>
                <w:szCs w:val="14"/>
              </w:rPr>
              <w:t>80,0</w:t>
            </w:r>
          </w:p>
        </w:tc>
        <w:tc>
          <w:tcPr>
            <w:tcW w:w="1260" w:type="dxa"/>
            <w:vAlign w:val="center"/>
          </w:tcPr>
          <w:p w:rsidR="0024458B" w:rsidRDefault="0024458B">
            <w:pPr>
              <w:jc w:val="right"/>
              <w:rPr>
                <w:b/>
                <w:bCs/>
                <w:sz w:val="14"/>
                <w:szCs w:val="14"/>
              </w:rPr>
            </w:pPr>
            <w:r>
              <w:rPr>
                <w:b/>
                <w:bCs/>
                <w:sz w:val="14"/>
                <w:szCs w:val="14"/>
              </w:rPr>
              <w:t>83,2</w:t>
            </w:r>
          </w:p>
        </w:tc>
        <w:tc>
          <w:tcPr>
            <w:tcW w:w="1080" w:type="dxa"/>
            <w:noWrap/>
            <w:vAlign w:val="center"/>
          </w:tcPr>
          <w:p w:rsidR="0024458B" w:rsidRDefault="0024458B">
            <w:pPr>
              <w:jc w:val="right"/>
              <w:rPr>
                <w:sz w:val="14"/>
                <w:szCs w:val="14"/>
              </w:rPr>
            </w:pPr>
            <w:r>
              <w:rPr>
                <w:sz w:val="14"/>
                <w:szCs w:val="14"/>
              </w:rPr>
              <w:t>0,0%</w:t>
            </w:r>
          </w:p>
        </w:tc>
      </w:tr>
      <w:tr w:rsidR="0024458B">
        <w:trPr>
          <w:trHeight w:val="70"/>
        </w:trPr>
        <w:tc>
          <w:tcPr>
            <w:tcW w:w="730" w:type="dxa"/>
            <w:vAlign w:val="center"/>
          </w:tcPr>
          <w:p w:rsidR="0024458B" w:rsidRDefault="0024458B">
            <w:pPr>
              <w:rPr>
                <w:sz w:val="14"/>
                <w:szCs w:val="14"/>
              </w:rPr>
            </w:pPr>
            <w:r>
              <w:rPr>
                <w:sz w:val="14"/>
                <w:szCs w:val="14"/>
              </w:rPr>
              <w:t>2.2</w:t>
            </w:r>
          </w:p>
        </w:tc>
        <w:tc>
          <w:tcPr>
            <w:tcW w:w="3960" w:type="dxa"/>
            <w:vAlign w:val="center"/>
          </w:tcPr>
          <w:p w:rsidR="0024458B" w:rsidRDefault="0024458B">
            <w:pPr>
              <w:rPr>
                <w:sz w:val="14"/>
                <w:szCs w:val="14"/>
              </w:rPr>
            </w:pPr>
            <w:r>
              <w:rPr>
                <w:sz w:val="14"/>
                <w:szCs w:val="14"/>
              </w:rPr>
              <w:t xml:space="preserve">Прочие безвозмездные поступления в бюджеты внутригородских  муниципальных образований городов федерального значения Москвы и Санкт-Петербурга  </w:t>
            </w:r>
          </w:p>
        </w:tc>
        <w:tc>
          <w:tcPr>
            <w:tcW w:w="1980" w:type="dxa"/>
            <w:vAlign w:val="center"/>
          </w:tcPr>
          <w:p w:rsidR="0024458B" w:rsidRDefault="0024458B">
            <w:pPr>
              <w:rPr>
                <w:sz w:val="14"/>
                <w:szCs w:val="14"/>
              </w:rPr>
            </w:pPr>
            <w:r>
              <w:rPr>
                <w:sz w:val="14"/>
                <w:szCs w:val="14"/>
              </w:rPr>
              <w:t>931 2 07 03020 03 0000 180</w:t>
            </w:r>
          </w:p>
        </w:tc>
        <w:tc>
          <w:tcPr>
            <w:tcW w:w="900" w:type="dxa"/>
            <w:vAlign w:val="center"/>
          </w:tcPr>
          <w:p w:rsidR="0024458B" w:rsidRDefault="0024458B">
            <w:pPr>
              <w:jc w:val="right"/>
              <w:rPr>
                <w:sz w:val="14"/>
                <w:szCs w:val="14"/>
              </w:rPr>
            </w:pPr>
            <w:r>
              <w:rPr>
                <w:sz w:val="14"/>
                <w:szCs w:val="14"/>
              </w:rPr>
              <w:t>80,0</w:t>
            </w:r>
          </w:p>
        </w:tc>
        <w:tc>
          <w:tcPr>
            <w:tcW w:w="1260" w:type="dxa"/>
            <w:vAlign w:val="center"/>
          </w:tcPr>
          <w:p w:rsidR="0024458B" w:rsidRDefault="0024458B">
            <w:pPr>
              <w:jc w:val="right"/>
              <w:rPr>
                <w:sz w:val="14"/>
                <w:szCs w:val="14"/>
              </w:rPr>
            </w:pPr>
            <w:r>
              <w:rPr>
                <w:sz w:val="14"/>
                <w:szCs w:val="14"/>
              </w:rPr>
              <w:t>83,2</w:t>
            </w:r>
          </w:p>
        </w:tc>
        <w:tc>
          <w:tcPr>
            <w:tcW w:w="1080" w:type="dxa"/>
            <w:noWrap/>
            <w:vAlign w:val="center"/>
          </w:tcPr>
          <w:p w:rsidR="0024458B" w:rsidRDefault="0024458B">
            <w:pPr>
              <w:jc w:val="right"/>
              <w:rPr>
                <w:sz w:val="14"/>
                <w:szCs w:val="14"/>
              </w:rPr>
            </w:pPr>
            <w:r>
              <w:rPr>
                <w:sz w:val="14"/>
                <w:szCs w:val="14"/>
              </w:rPr>
              <w:t>0,0%</w:t>
            </w:r>
          </w:p>
        </w:tc>
      </w:tr>
      <w:tr w:rsidR="0024458B">
        <w:trPr>
          <w:trHeight w:val="70"/>
        </w:trPr>
        <w:tc>
          <w:tcPr>
            <w:tcW w:w="730" w:type="dxa"/>
            <w:noWrap/>
            <w:vAlign w:val="center"/>
          </w:tcPr>
          <w:p w:rsidR="0024458B" w:rsidRDefault="0024458B">
            <w:pPr>
              <w:rPr>
                <w:b/>
                <w:bCs/>
                <w:sz w:val="14"/>
                <w:szCs w:val="14"/>
              </w:rPr>
            </w:pPr>
            <w:r>
              <w:rPr>
                <w:b/>
                <w:bCs/>
                <w:sz w:val="14"/>
                <w:szCs w:val="14"/>
              </w:rPr>
              <w:t> </w:t>
            </w:r>
          </w:p>
        </w:tc>
        <w:tc>
          <w:tcPr>
            <w:tcW w:w="3960" w:type="dxa"/>
            <w:noWrap/>
            <w:vAlign w:val="center"/>
          </w:tcPr>
          <w:p w:rsidR="0024458B" w:rsidRDefault="0024458B">
            <w:pPr>
              <w:jc w:val="center"/>
              <w:rPr>
                <w:b/>
                <w:bCs/>
                <w:sz w:val="14"/>
                <w:szCs w:val="14"/>
              </w:rPr>
            </w:pPr>
            <w:r>
              <w:rPr>
                <w:b/>
                <w:bCs/>
                <w:sz w:val="14"/>
                <w:szCs w:val="14"/>
              </w:rPr>
              <w:t>ИТОГО ДОХОДОВ</w:t>
            </w:r>
          </w:p>
        </w:tc>
        <w:tc>
          <w:tcPr>
            <w:tcW w:w="1980" w:type="dxa"/>
            <w:noWrap/>
            <w:vAlign w:val="center"/>
          </w:tcPr>
          <w:p w:rsidR="0024458B" w:rsidRDefault="0024458B">
            <w:pPr>
              <w:rPr>
                <w:b/>
                <w:bCs/>
                <w:sz w:val="14"/>
                <w:szCs w:val="14"/>
              </w:rPr>
            </w:pPr>
            <w:r>
              <w:rPr>
                <w:b/>
                <w:bCs/>
                <w:sz w:val="14"/>
                <w:szCs w:val="14"/>
              </w:rPr>
              <w:t> </w:t>
            </w:r>
          </w:p>
        </w:tc>
        <w:tc>
          <w:tcPr>
            <w:tcW w:w="900" w:type="dxa"/>
            <w:noWrap/>
            <w:vAlign w:val="center"/>
          </w:tcPr>
          <w:p w:rsidR="0024458B" w:rsidRDefault="0024458B">
            <w:pPr>
              <w:jc w:val="right"/>
              <w:rPr>
                <w:b/>
                <w:bCs/>
                <w:sz w:val="14"/>
                <w:szCs w:val="14"/>
              </w:rPr>
            </w:pPr>
            <w:r>
              <w:rPr>
                <w:b/>
                <w:bCs/>
                <w:sz w:val="14"/>
                <w:szCs w:val="14"/>
              </w:rPr>
              <w:t>35 562,3</w:t>
            </w:r>
          </w:p>
        </w:tc>
        <w:tc>
          <w:tcPr>
            <w:tcW w:w="1260" w:type="dxa"/>
            <w:noWrap/>
            <w:vAlign w:val="center"/>
          </w:tcPr>
          <w:p w:rsidR="0024458B" w:rsidRDefault="0024458B">
            <w:pPr>
              <w:jc w:val="right"/>
              <w:rPr>
                <w:b/>
                <w:bCs/>
                <w:sz w:val="14"/>
                <w:szCs w:val="14"/>
              </w:rPr>
            </w:pPr>
            <w:r>
              <w:rPr>
                <w:b/>
                <w:bCs/>
                <w:sz w:val="14"/>
                <w:szCs w:val="14"/>
              </w:rPr>
              <w:t>35 888,9</w:t>
            </w:r>
          </w:p>
        </w:tc>
        <w:tc>
          <w:tcPr>
            <w:tcW w:w="1080" w:type="dxa"/>
            <w:noWrap/>
            <w:vAlign w:val="center"/>
          </w:tcPr>
          <w:p w:rsidR="0024458B" w:rsidRDefault="0024458B">
            <w:pPr>
              <w:jc w:val="right"/>
              <w:rPr>
                <w:b/>
                <w:bCs/>
                <w:sz w:val="14"/>
                <w:szCs w:val="14"/>
              </w:rPr>
            </w:pPr>
            <w:r>
              <w:rPr>
                <w:b/>
                <w:bCs/>
                <w:sz w:val="14"/>
                <w:szCs w:val="14"/>
              </w:rPr>
              <w:t>100,9%</w:t>
            </w:r>
          </w:p>
        </w:tc>
      </w:tr>
    </w:tbl>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ind w:left="4956" w:firstLine="708"/>
        <w:rPr>
          <w:b/>
          <w:bCs/>
        </w:rPr>
      </w:pPr>
      <w:r>
        <w:rPr>
          <w:b/>
          <w:bCs/>
        </w:rPr>
        <w:t xml:space="preserve">      Приложение № 02 </w:t>
      </w:r>
    </w:p>
    <w:p w:rsidR="0024458B" w:rsidRDefault="0024458B" w:rsidP="00471B89">
      <w:pPr>
        <w:ind w:left="4956" w:firstLine="708"/>
      </w:pPr>
      <w:r>
        <w:t xml:space="preserve">      к Решению Муниципального Совета </w:t>
      </w:r>
    </w:p>
    <w:p w:rsidR="0024458B" w:rsidRDefault="0024458B" w:rsidP="00471B89">
      <w:pPr>
        <w:ind w:left="4956" w:firstLine="708"/>
      </w:pPr>
      <w:r>
        <w:rPr>
          <w:lang w:val="en-US"/>
        </w:rPr>
        <w:t>      </w:t>
      </w:r>
      <w:r>
        <w:t xml:space="preserve">муниципального образования </w:t>
      </w:r>
    </w:p>
    <w:p w:rsidR="0024458B" w:rsidRDefault="0024458B" w:rsidP="00471B89">
      <w:pPr>
        <w:ind w:left="5664"/>
      </w:pPr>
      <w:r>
        <w:t xml:space="preserve">      муниципальный округ Морские ворота </w:t>
      </w:r>
    </w:p>
    <w:p w:rsidR="0024458B" w:rsidRDefault="0024458B" w:rsidP="00471B89">
      <w:pPr>
        <w:ind w:left="4956" w:firstLine="708"/>
      </w:pPr>
      <w:r>
        <w:rPr>
          <w:lang w:val="en-US"/>
        </w:rPr>
        <w:t>      </w:t>
      </w:r>
      <w:r>
        <w:t xml:space="preserve">от «___»__________ 2016 г. </w:t>
      </w:r>
      <w:r w:rsidRPr="004E1072">
        <w:t>№</w:t>
      </w:r>
      <w:r>
        <w:t> ___/___</w:t>
      </w: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A5415D" w:rsidP="00471B89">
      <w:pPr>
        <w:jc w:val="center"/>
        <w:rPr>
          <w:b/>
          <w:bCs/>
        </w:rPr>
      </w:pPr>
      <w:r w:rsidRPr="00A5415D">
        <w:rPr>
          <w:noProof/>
        </w:rPr>
        <w:pict>
          <v:shapetype id="_x0000_t202" coordsize="21600,21600" o:spt="202" path="m,l,21600r21600,l21600,xe">
            <v:stroke joinstyle="miter"/>
            <v:path gradientshapeok="t" o:connecttype="rect"/>
          </v:shapetype>
          <v:shape id="_x0000_s1026" type="#_x0000_t202" style="position:absolute;left:0;text-align:left;margin-left:4in;margin-top:53.1pt;width:8.95pt;height:23.3pt;z-index:1" filled="f" stroked="f" strokecolor="windowText" o:insetmode="auto">
            <v:textbox>
              <w:txbxContent>
                <w:p w:rsidR="0024458B" w:rsidRDefault="0024458B" w:rsidP="00471B89"/>
              </w:txbxContent>
            </v:textbox>
          </v:shape>
        </w:pict>
      </w:r>
      <w:r w:rsidR="0024458B">
        <w:rPr>
          <w:b/>
          <w:bCs/>
        </w:rPr>
        <w:t xml:space="preserve">Отчет об исполнении бюджета </w:t>
      </w:r>
    </w:p>
    <w:p w:rsidR="0024458B" w:rsidRDefault="0024458B" w:rsidP="00471B89">
      <w:pPr>
        <w:jc w:val="center"/>
        <w:rPr>
          <w:b/>
          <w:bCs/>
        </w:rPr>
      </w:pPr>
      <w:r>
        <w:rPr>
          <w:b/>
          <w:bCs/>
        </w:rPr>
        <w:t xml:space="preserve">муниципального образования муниципальный округ Морские ворота </w:t>
      </w:r>
    </w:p>
    <w:p w:rsidR="0024458B" w:rsidRDefault="0024458B" w:rsidP="00471B89">
      <w:pPr>
        <w:jc w:val="center"/>
        <w:rPr>
          <w:b/>
          <w:bCs/>
        </w:rPr>
      </w:pPr>
      <w:r>
        <w:rPr>
          <w:b/>
          <w:bCs/>
        </w:rPr>
        <w:t>по расходам за 2015 год</w:t>
      </w:r>
    </w:p>
    <w:p w:rsidR="0024458B" w:rsidRDefault="0024458B" w:rsidP="00471B89">
      <w:pPr>
        <w:jc w:val="center"/>
        <w:rPr>
          <w:b/>
          <w:bCs/>
        </w:rPr>
      </w:pPr>
      <w:r>
        <w:rPr>
          <w:b/>
          <w:bCs/>
        </w:rPr>
        <w:t>согласно ведомственной структуре расходов</w:t>
      </w:r>
    </w:p>
    <w:p w:rsidR="0024458B" w:rsidRDefault="0024458B" w:rsidP="00471B89">
      <w:pPr>
        <w:jc w:val="center"/>
        <w:rPr>
          <w:b/>
          <w:bCs/>
        </w:rPr>
      </w:pPr>
    </w:p>
    <w:p w:rsidR="0024458B" w:rsidRDefault="0024458B" w:rsidP="00471B89">
      <w:pPr>
        <w:jc w:val="center"/>
        <w:rPr>
          <w:b/>
          <w:bCs/>
        </w:rPr>
      </w:pPr>
    </w:p>
    <w:tbl>
      <w:tblPr>
        <w:tblW w:w="1008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493"/>
        <w:gridCol w:w="540"/>
        <w:gridCol w:w="923"/>
        <w:gridCol w:w="875"/>
        <w:gridCol w:w="839"/>
        <w:gridCol w:w="889"/>
        <w:gridCol w:w="1079"/>
        <w:gridCol w:w="722"/>
      </w:tblGrid>
      <w:tr w:rsidR="0024458B" w:rsidTr="007572CA">
        <w:trPr>
          <w:trHeight w:val="1140"/>
        </w:trPr>
        <w:tc>
          <w:tcPr>
            <w:tcW w:w="720" w:type="dxa"/>
            <w:vAlign w:val="center"/>
          </w:tcPr>
          <w:p w:rsidR="0024458B" w:rsidRDefault="0024458B">
            <w:pPr>
              <w:jc w:val="center"/>
              <w:rPr>
                <w:b/>
                <w:bCs/>
                <w:sz w:val="14"/>
                <w:szCs w:val="14"/>
              </w:rPr>
            </w:pPr>
            <w:r>
              <w:rPr>
                <w:b/>
                <w:bCs/>
                <w:sz w:val="14"/>
                <w:szCs w:val="14"/>
              </w:rPr>
              <w:t xml:space="preserve">№  </w:t>
            </w:r>
            <w:r>
              <w:rPr>
                <w:b/>
                <w:bCs/>
                <w:sz w:val="14"/>
                <w:szCs w:val="14"/>
              </w:rPr>
              <w:br/>
            </w:r>
            <w:proofErr w:type="spellStart"/>
            <w:proofErr w:type="gramStart"/>
            <w:r>
              <w:rPr>
                <w:b/>
                <w:bCs/>
                <w:sz w:val="14"/>
                <w:szCs w:val="14"/>
              </w:rPr>
              <w:t>п</w:t>
            </w:r>
            <w:proofErr w:type="spellEnd"/>
            <w:proofErr w:type="gramEnd"/>
            <w:r>
              <w:rPr>
                <w:b/>
                <w:bCs/>
                <w:sz w:val="14"/>
                <w:szCs w:val="14"/>
              </w:rPr>
              <w:t>/</w:t>
            </w:r>
            <w:proofErr w:type="spellStart"/>
            <w:r>
              <w:rPr>
                <w:b/>
                <w:bCs/>
                <w:sz w:val="14"/>
                <w:szCs w:val="14"/>
              </w:rPr>
              <w:t>п</w:t>
            </w:r>
            <w:proofErr w:type="spellEnd"/>
          </w:p>
        </w:tc>
        <w:tc>
          <w:tcPr>
            <w:tcW w:w="3493" w:type="dxa"/>
            <w:noWrap/>
            <w:vAlign w:val="center"/>
          </w:tcPr>
          <w:p w:rsidR="0024458B" w:rsidRDefault="0024458B">
            <w:pPr>
              <w:jc w:val="center"/>
              <w:rPr>
                <w:b/>
                <w:bCs/>
                <w:sz w:val="14"/>
                <w:szCs w:val="14"/>
              </w:rPr>
            </w:pPr>
            <w:r>
              <w:rPr>
                <w:b/>
                <w:bCs/>
                <w:sz w:val="14"/>
                <w:szCs w:val="14"/>
              </w:rPr>
              <w:t>Наименование статей</w:t>
            </w:r>
          </w:p>
        </w:tc>
        <w:tc>
          <w:tcPr>
            <w:tcW w:w="540" w:type="dxa"/>
            <w:vAlign w:val="center"/>
          </w:tcPr>
          <w:p w:rsidR="0024458B" w:rsidRDefault="0024458B">
            <w:pPr>
              <w:jc w:val="center"/>
              <w:rPr>
                <w:b/>
                <w:bCs/>
                <w:sz w:val="14"/>
                <w:szCs w:val="14"/>
              </w:rPr>
            </w:pPr>
            <w:r>
              <w:rPr>
                <w:b/>
                <w:bCs/>
                <w:sz w:val="14"/>
                <w:szCs w:val="14"/>
              </w:rPr>
              <w:t>Код ГРБС</w:t>
            </w:r>
          </w:p>
        </w:tc>
        <w:tc>
          <w:tcPr>
            <w:tcW w:w="923" w:type="dxa"/>
            <w:vAlign w:val="center"/>
          </w:tcPr>
          <w:p w:rsidR="0024458B" w:rsidRDefault="0024458B">
            <w:pPr>
              <w:jc w:val="center"/>
              <w:rPr>
                <w:b/>
                <w:bCs/>
                <w:sz w:val="14"/>
                <w:szCs w:val="14"/>
              </w:rPr>
            </w:pPr>
            <w:r>
              <w:rPr>
                <w:b/>
                <w:bCs/>
                <w:sz w:val="14"/>
                <w:szCs w:val="14"/>
              </w:rPr>
              <w:t>Код</w:t>
            </w:r>
            <w:r>
              <w:rPr>
                <w:b/>
                <w:bCs/>
                <w:sz w:val="14"/>
                <w:szCs w:val="14"/>
              </w:rPr>
              <w:br/>
              <w:t xml:space="preserve">раздела и </w:t>
            </w:r>
            <w:r>
              <w:rPr>
                <w:b/>
                <w:bCs/>
                <w:sz w:val="14"/>
                <w:szCs w:val="14"/>
              </w:rPr>
              <w:br/>
              <w:t>подраздела</w:t>
            </w:r>
          </w:p>
        </w:tc>
        <w:tc>
          <w:tcPr>
            <w:tcW w:w="875" w:type="dxa"/>
            <w:vAlign w:val="center"/>
          </w:tcPr>
          <w:p w:rsidR="0024458B" w:rsidRDefault="0024458B">
            <w:pPr>
              <w:jc w:val="center"/>
              <w:rPr>
                <w:b/>
                <w:bCs/>
                <w:sz w:val="14"/>
                <w:szCs w:val="14"/>
              </w:rPr>
            </w:pPr>
            <w:r>
              <w:rPr>
                <w:b/>
                <w:bCs/>
                <w:sz w:val="14"/>
                <w:szCs w:val="14"/>
              </w:rPr>
              <w:t>Код</w:t>
            </w:r>
            <w:r>
              <w:rPr>
                <w:b/>
                <w:bCs/>
                <w:sz w:val="14"/>
                <w:szCs w:val="14"/>
              </w:rPr>
              <w:br/>
              <w:t>целевой</w:t>
            </w:r>
            <w:r>
              <w:rPr>
                <w:b/>
                <w:bCs/>
                <w:sz w:val="14"/>
                <w:szCs w:val="14"/>
              </w:rPr>
              <w:br/>
              <w:t>статьи</w:t>
            </w:r>
          </w:p>
        </w:tc>
        <w:tc>
          <w:tcPr>
            <w:tcW w:w="839" w:type="dxa"/>
            <w:vAlign w:val="center"/>
          </w:tcPr>
          <w:p w:rsidR="0024458B" w:rsidRDefault="0024458B">
            <w:pPr>
              <w:jc w:val="center"/>
              <w:rPr>
                <w:b/>
                <w:bCs/>
                <w:sz w:val="14"/>
                <w:szCs w:val="14"/>
              </w:rPr>
            </w:pPr>
            <w:r>
              <w:rPr>
                <w:b/>
                <w:bCs/>
                <w:sz w:val="14"/>
                <w:szCs w:val="14"/>
              </w:rPr>
              <w:t>Код</w:t>
            </w:r>
            <w:r>
              <w:rPr>
                <w:b/>
                <w:bCs/>
                <w:sz w:val="14"/>
                <w:szCs w:val="14"/>
              </w:rPr>
              <w:br/>
              <w:t>вида</w:t>
            </w:r>
            <w:r>
              <w:rPr>
                <w:b/>
                <w:bCs/>
                <w:sz w:val="14"/>
                <w:szCs w:val="14"/>
              </w:rPr>
              <w:br/>
              <w:t>расходов</w:t>
            </w:r>
          </w:p>
        </w:tc>
        <w:tc>
          <w:tcPr>
            <w:tcW w:w="889" w:type="dxa"/>
            <w:vAlign w:val="center"/>
          </w:tcPr>
          <w:p w:rsidR="0024458B" w:rsidRDefault="0024458B">
            <w:pPr>
              <w:jc w:val="center"/>
              <w:rPr>
                <w:b/>
                <w:bCs/>
                <w:sz w:val="14"/>
                <w:szCs w:val="14"/>
              </w:rPr>
            </w:pPr>
            <w:r>
              <w:rPr>
                <w:b/>
                <w:bCs/>
                <w:sz w:val="14"/>
                <w:szCs w:val="14"/>
              </w:rPr>
              <w:t>Сумма</w:t>
            </w:r>
            <w:r>
              <w:rPr>
                <w:b/>
                <w:bCs/>
                <w:sz w:val="14"/>
                <w:szCs w:val="14"/>
              </w:rPr>
              <w:br/>
              <w:t>(тыс</w:t>
            </w:r>
            <w:proofErr w:type="gramStart"/>
            <w:r>
              <w:rPr>
                <w:b/>
                <w:bCs/>
                <w:sz w:val="14"/>
                <w:szCs w:val="14"/>
              </w:rPr>
              <w:t>.р</w:t>
            </w:r>
            <w:proofErr w:type="gramEnd"/>
            <w:r>
              <w:rPr>
                <w:b/>
                <w:bCs/>
                <w:sz w:val="14"/>
                <w:szCs w:val="14"/>
              </w:rPr>
              <w:t>уб.)</w:t>
            </w:r>
          </w:p>
        </w:tc>
        <w:tc>
          <w:tcPr>
            <w:tcW w:w="1079" w:type="dxa"/>
            <w:vAlign w:val="center"/>
          </w:tcPr>
          <w:p w:rsidR="0024458B" w:rsidRDefault="0024458B">
            <w:pPr>
              <w:jc w:val="center"/>
              <w:rPr>
                <w:b/>
                <w:bCs/>
                <w:sz w:val="14"/>
                <w:szCs w:val="14"/>
              </w:rPr>
            </w:pPr>
            <w:r>
              <w:rPr>
                <w:b/>
                <w:bCs/>
                <w:sz w:val="14"/>
                <w:szCs w:val="14"/>
              </w:rPr>
              <w:t>Исполнено на 01.01.2015г (тыс</w:t>
            </w:r>
            <w:proofErr w:type="gramStart"/>
            <w:r>
              <w:rPr>
                <w:b/>
                <w:bCs/>
                <w:sz w:val="14"/>
                <w:szCs w:val="14"/>
              </w:rPr>
              <w:t>.р</w:t>
            </w:r>
            <w:proofErr w:type="gramEnd"/>
            <w:r>
              <w:rPr>
                <w:b/>
                <w:bCs/>
                <w:sz w:val="14"/>
                <w:szCs w:val="14"/>
              </w:rPr>
              <w:t>уб.)</w:t>
            </w:r>
          </w:p>
        </w:tc>
        <w:tc>
          <w:tcPr>
            <w:tcW w:w="722" w:type="dxa"/>
            <w:vAlign w:val="center"/>
          </w:tcPr>
          <w:p w:rsidR="0024458B" w:rsidRDefault="0024458B">
            <w:pPr>
              <w:jc w:val="center"/>
              <w:rPr>
                <w:b/>
                <w:bCs/>
                <w:sz w:val="14"/>
                <w:szCs w:val="14"/>
              </w:rPr>
            </w:pPr>
            <w:r>
              <w:rPr>
                <w:b/>
                <w:bCs/>
                <w:sz w:val="14"/>
                <w:szCs w:val="14"/>
              </w:rPr>
              <w:t>Процент исполнения</w:t>
            </w:r>
          </w:p>
        </w:tc>
      </w:tr>
      <w:tr w:rsidR="0024458B" w:rsidTr="007572CA">
        <w:trPr>
          <w:trHeight w:val="455"/>
        </w:trPr>
        <w:tc>
          <w:tcPr>
            <w:tcW w:w="720" w:type="dxa"/>
            <w:noWrap/>
          </w:tcPr>
          <w:p w:rsidR="0024458B" w:rsidRDefault="0024458B">
            <w:pPr>
              <w:rPr>
                <w:sz w:val="14"/>
                <w:szCs w:val="14"/>
              </w:rPr>
            </w:pPr>
            <w:r>
              <w:rPr>
                <w:sz w:val="14"/>
                <w:szCs w:val="14"/>
              </w:rPr>
              <w:t> </w:t>
            </w:r>
          </w:p>
        </w:tc>
        <w:tc>
          <w:tcPr>
            <w:tcW w:w="3493" w:type="dxa"/>
          </w:tcPr>
          <w:p w:rsidR="0024458B" w:rsidRDefault="0024458B">
            <w:pPr>
              <w:jc w:val="center"/>
              <w:rPr>
                <w:b/>
                <w:bCs/>
                <w:sz w:val="14"/>
                <w:szCs w:val="14"/>
              </w:rPr>
            </w:pPr>
            <w:r>
              <w:rPr>
                <w:b/>
                <w:bCs/>
                <w:sz w:val="14"/>
                <w:szCs w:val="14"/>
              </w:rPr>
              <w:t>МУНИЦИПАЛЬНЫЙ СОВЕТ МУНИЦИПАЛЬНОГО ОБРАЗОВАНИЯ МУНИЦИПАЛЬНЫЙ ОКРУГ МОРСКИЕ ВОРОТА</w:t>
            </w:r>
          </w:p>
        </w:tc>
        <w:tc>
          <w:tcPr>
            <w:tcW w:w="540" w:type="dxa"/>
            <w:vAlign w:val="center"/>
          </w:tcPr>
          <w:p w:rsidR="0024458B" w:rsidRDefault="0024458B">
            <w:pPr>
              <w:jc w:val="center"/>
              <w:rPr>
                <w:b/>
                <w:bCs/>
                <w:sz w:val="14"/>
                <w:szCs w:val="14"/>
              </w:rPr>
            </w:pPr>
            <w:r>
              <w:rPr>
                <w:b/>
                <w:bCs/>
                <w:sz w:val="14"/>
                <w:szCs w:val="14"/>
              </w:rPr>
              <w:t>961</w:t>
            </w:r>
          </w:p>
        </w:tc>
        <w:tc>
          <w:tcPr>
            <w:tcW w:w="923" w:type="dxa"/>
            <w:noWrap/>
          </w:tcPr>
          <w:p w:rsidR="0024458B" w:rsidRDefault="0024458B">
            <w:pPr>
              <w:jc w:val="center"/>
              <w:rPr>
                <w:sz w:val="14"/>
                <w:szCs w:val="14"/>
              </w:rPr>
            </w:pPr>
            <w:r>
              <w:rPr>
                <w:sz w:val="14"/>
                <w:szCs w:val="14"/>
              </w:rPr>
              <w:t> </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1 447,1</w:t>
            </w:r>
          </w:p>
        </w:tc>
        <w:tc>
          <w:tcPr>
            <w:tcW w:w="1079" w:type="dxa"/>
            <w:noWrap/>
          </w:tcPr>
          <w:p w:rsidR="0024458B" w:rsidRDefault="0024458B">
            <w:pPr>
              <w:jc w:val="right"/>
              <w:rPr>
                <w:b/>
                <w:bCs/>
                <w:sz w:val="14"/>
                <w:szCs w:val="14"/>
              </w:rPr>
            </w:pPr>
            <w:r>
              <w:rPr>
                <w:b/>
                <w:bCs/>
                <w:sz w:val="14"/>
                <w:szCs w:val="14"/>
              </w:rPr>
              <w:t>1 384,3</w:t>
            </w:r>
          </w:p>
        </w:tc>
        <w:tc>
          <w:tcPr>
            <w:tcW w:w="722" w:type="dxa"/>
            <w:noWrap/>
          </w:tcPr>
          <w:p w:rsidR="0024458B" w:rsidRDefault="0024458B">
            <w:pPr>
              <w:jc w:val="right"/>
              <w:rPr>
                <w:b/>
                <w:bCs/>
                <w:sz w:val="14"/>
                <w:szCs w:val="14"/>
              </w:rPr>
            </w:pPr>
            <w:r>
              <w:rPr>
                <w:b/>
                <w:bCs/>
                <w:sz w:val="14"/>
                <w:szCs w:val="14"/>
              </w:rPr>
              <w:t>95,7%</w:t>
            </w:r>
          </w:p>
        </w:tc>
      </w:tr>
      <w:tr w:rsidR="0024458B" w:rsidTr="007572CA">
        <w:trPr>
          <w:trHeight w:val="70"/>
        </w:trPr>
        <w:tc>
          <w:tcPr>
            <w:tcW w:w="720" w:type="dxa"/>
            <w:noWrap/>
          </w:tcPr>
          <w:p w:rsidR="0024458B" w:rsidRDefault="0024458B">
            <w:pPr>
              <w:rPr>
                <w:b/>
                <w:bCs/>
                <w:sz w:val="14"/>
                <w:szCs w:val="14"/>
              </w:rPr>
            </w:pPr>
            <w:r>
              <w:rPr>
                <w:b/>
                <w:bCs/>
                <w:sz w:val="14"/>
                <w:szCs w:val="14"/>
              </w:rPr>
              <w:t>I</w:t>
            </w:r>
          </w:p>
        </w:tc>
        <w:tc>
          <w:tcPr>
            <w:tcW w:w="3493" w:type="dxa"/>
          </w:tcPr>
          <w:p w:rsidR="0024458B" w:rsidRDefault="0024458B">
            <w:pPr>
              <w:rPr>
                <w:b/>
                <w:bCs/>
                <w:sz w:val="14"/>
                <w:szCs w:val="14"/>
              </w:rPr>
            </w:pPr>
            <w:r>
              <w:rPr>
                <w:b/>
                <w:bCs/>
                <w:sz w:val="14"/>
                <w:szCs w:val="14"/>
              </w:rPr>
              <w:t>ОБЩЕГОСУДАРСТВЕННЫЕ ВОПРОСЫ</w:t>
            </w:r>
          </w:p>
        </w:tc>
        <w:tc>
          <w:tcPr>
            <w:tcW w:w="540" w:type="dxa"/>
          </w:tcPr>
          <w:p w:rsidR="0024458B" w:rsidRDefault="0024458B">
            <w:pPr>
              <w:jc w:val="center"/>
              <w:rPr>
                <w:b/>
                <w:bCs/>
                <w:sz w:val="14"/>
                <w:szCs w:val="14"/>
              </w:rPr>
            </w:pPr>
            <w:r>
              <w:rPr>
                <w:b/>
                <w:bCs/>
                <w:sz w:val="14"/>
                <w:szCs w:val="14"/>
              </w:rPr>
              <w:t>961</w:t>
            </w:r>
          </w:p>
        </w:tc>
        <w:tc>
          <w:tcPr>
            <w:tcW w:w="923" w:type="dxa"/>
            <w:noWrap/>
          </w:tcPr>
          <w:p w:rsidR="0024458B" w:rsidRDefault="0024458B">
            <w:pPr>
              <w:jc w:val="center"/>
              <w:rPr>
                <w:b/>
                <w:bCs/>
                <w:sz w:val="14"/>
                <w:szCs w:val="14"/>
              </w:rPr>
            </w:pPr>
            <w:r>
              <w:rPr>
                <w:b/>
                <w:bCs/>
                <w:sz w:val="14"/>
                <w:szCs w:val="14"/>
              </w:rPr>
              <w:t>0100</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1 447,1</w:t>
            </w:r>
          </w:p>
        </w:tc>
        <w:tc>
          <w:tcPr>
            <w:tcW w:w="1079" w:type="dxa"/>
            <w:noWrap/>
          </w:tcPr>
          <w:p w:rsidR="0024458B" w:rsidRDefault="0024458B">
            <w:pPr>
              <w:jc w:val="right"/>
              <w:rPr>
                <w:b/>
                <w:bCs/>
                <w:sz w:val="14"/>
                <w:szCs w:val="14"/>
              </w:rPr>
            </w:pPr>
            <w:r>
              <w:rPr>
                <w:b/>
                <w:bCs/>
                <w:sz w:val="14"/>
                <w:szCs w:val="14"/>
              </w:rPr>
              <w:t>1 384,3</w:t>
            </w:r>
          </w:p>
        </w:tc>
        <w:tc>
          <w:tcPr>
            <w:tcW w:w="722" w:type="dxa"/>
            <w:noWrap/>
          </w:tcPr>
          <w:p w:rsidR="0024458B" w:rsidRDefault="0024458B">
            <w:pPr>
              <w:jc w:val="right"/>
              <w:rPr>
                <w:b/>
                <w:bCs/>
                <w:sz w:val="14"/>
                <w:szCs w:val="14"/>
              </w:rPr>
            </w:pPr>
            <w:r>
              <w:rPr>
                <w:b/>
                <w:bCs/>
                <w:sz w:val="14"/>
                <w:szCs w:val="14"/>
              </w:rPr>
              <w:t>95,7%</w:t>
            </w:r>
          </w:p>
        </w:tc>
      </w:tr>
      <w:tr w:rsidR="0024458B" w:rsidTr="007572CA">
        <w:trPr>
          <w:trHeight w:val="349"/>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Функционирование высшего должностного лица  субъекта Российской Федерации и муниципального образования</w:t>
            </w:r>
          </w:p>
        </w:tc>
        <w:tc>
          <w:tcPr>
            <w:tcW w:w="540" w:type="dxa"/>
          </w:tcPr>
          <w:p w:rsidR="0024458B" w:rsidRDefault="0024458B">
            <w:pPr>
              <w:jc w:val="center"/>
              <w:rPr>
                <w:b/>
                <w:bCs/>
                <w:sz w:val="14"/>
                <w:szCs w:val="14"/>
              </w:rPr>
            </w:pPr>
            <w:r>
              <w:rPr>
                <w:b/>
                <w:bCs/>
                <w:sz w:val="14"/>
                <w:szCs w:val="14"/>
              </w:rPr>
              <w:t>961</w:t>
            </w:r>
          </w:p>
        </w:tc>
        <w:tc>
          <w:tcPr>
            <w:tcW w:w="923" w:type="dxa"/>
            <w:noWrap/>
          </w:tcPr>
          <w:p w:rsidR="0024458B" w:rsidRDefault="0024458B">
            <w:pPr>
              <w:jc w:val="center"/>
              <w:rPr>
                <w:b/>
                <w:bCs/>
                <w:sz w:val="14"/>
                <w:szCs w:val="14"/>
              </w:rPr>
            </w:pPr>
            <w:r>
              <w:rPr>
                <w:b/>
                <w:bCs/>
                <w:sz w:val="14"/>
                <w:szCs w:val="14"/>
              </w:rPr>
              <w:t>0102</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1 201,0</w:t>
            </w:r>
          </w:p>
        </w:tc>
        <w:tc>
          <w:tcPr>
            <w:tcW w:w="1079" w:type="dxa"/>
            <w:noWrap/>
          </w:tcPr>
          <w:p w:rsidR="0024458B" w:rsidRDefault="0024458B">
            <w:pPr>
              <w:jc w:val="right"/>
              <w:rPr>
                <w:b/>
                <w:bCs/>
                <w:sz w:val="14"/>
                <w:szCs w:val="14"/>
              </w:rPr>
            </w:pPr>
            <w:r>
              <w:rPr>
                <w:b/>
                <w:bCs/>
                <w:sz w:val="14"/>
                <w:szCs w:val="14"/>
              </w:rPr>
              <w:t>1 181,1</w:t>
            </w:r>
          </w:p>
        </w:tc>
        <w:tc>
          <w:tcPr>
            <w:tcW w:w="722" w:type="dxa"/>
            <w:noWrap/>
          </w:tcPr>
          <w:p w:rsidR="0024458B" w:rsidRDefault="0024458B">
            <w:pPr>
              <w:jc w:val="right"/>
              <w:rPr>
                <w:b/>
                <w:bCs/>
                <w:sz w:val="14"/>
                <w:szCs w:val="14"/>
              </w:rPr>
            </w:pPr>
            <w:r>
              <w:rPr>
                <w:b/>
                <w:bCs/>
                <w:sz w:val="14"/>
                <w:szCs w:val="14"/>
              </w:rPr>
              <w:t>98,3%</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 xml:space="preserve">Глава Муниципального образования </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0102</w:t>
            </w:r>
          </w:p>
        </w:tc>
        <w:tc>
          <w:tcPr>
            <w:tcW w:w="875" w:type="dxa"/>
            <w:noWrap/>
          </w:tcPr>
          <w:p w:rsidR="0024458B" w:rsidRDefault="0024458B">
            <w:pPr>
              <w:jc w:val="center"/>
              <w:rPr>
                <w:sz w:val="14"/>
                <w:szCs w:val="14"/>
              </w:rPr>
            </w:pPr>
            <w:r>
              <w:rPr>
                <w:sz w:val="14"/>
                <w:szCs w:val="14"/>
              </w:rPr>
              <w:t>002 01 00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1 201,0</w:t>
            </w:r>
          </w:p>
        </w:tc>
        <w:tc>
          <w:tcPr>
            <w:tcW w:w="1079" w:type="dxa"/>
            <w:noWrap/>
          </w:tcPr>
          <w:p w:rsidR="0024458B" w:rsidRDefault="0024458B">
            <w:pPr>
              <w:jc w:val="right"/>
              <w:rPr>
                <w:sz w:val="14"/>
                <w:szCs w:val="14"/>
              </w:rPr>
            </w:pPr>
            <w:r>
              <w:rPr>
                <w:sz w:val="14"/>
                <w:szCs w:val="14"/>
              </w:rPr>
              <w:t>1 181,1</w:t>
            </w:r>
          </w:p>
        </w:tc>
        <w:tc>
          <w:tcPr>
            <w:tcW w:w="722" w:type="dxa"/>
            <w:noWrap/>
          </w:tcPr>
          <w:p w:rsidR="0024458B" w:rsidRDefault="0024458B">
            <w:pPr>
              <w:jc w:val="right"/>
              <w:rPr>
                <w:sz w:val="14"/>
                <w:szCs w:val="14"/>
              </w:rPr>
            </w:pPr>
            <w:r>
              <w:rPr>
                <w:sz w:val="14"/>
                <w:szCs w:val="14"/>
              </w:rPr>
              <w:t>98,3%</w:t>
            </w:r>
          </w:p>
        </w:tc>
      </w:tr>
      <w:tr w:rsidR="0024458B" w:rsidTr="007572CA">
        <w:trPr>
          <w:trHeight w:val="578"/>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0102</w:t>
            </w:r>
          </w:p>
        </w:tc>
        <w:tc>
          <w:tcPr>
            <w:tcW w:w="875" w:type="dxa"/>
            <w:noWrap/>
          </w:tcPr>
          <w:p w:rsidR="0024458B" w:rsidRDefault="0024458B">
            <w:pPr>
              <w:jc w:val="center"/>
              <w:rPr>
                <w:sz w:val="14"/>
                <w:szCs w:val="14"/>
              </w:rPr>
            </w:pPr>
            <w:r>
              <w:rPr>
                <w:sz w:val="14"/>
                <w:szCs w:val="14"/>
              </w:rPr>
              <w:t>002 01 00</w:t>
            </w:r>
          </w:p>
        </w:tc>
        <w:tc>
          <w:tcPr>
            <w:tcW w:w="839" w:type="dxa"/>
            <w:noWrap/>
          </w:tcPr>
          <w:p w:rsidR="0024458B" w:rsidRDefault="0024458B">
            <w:pPr>
              <w:jc w:val="center"/>
              <w:rPr>
                <w:sz w:val="14"/>
                <w:szCs w:val="14"/>
              </w:rPr>
            </w:pPr>
            <w:r>
              <w:rPr>
                <w:sz w:val="14"/>
                <w:szCs w:val="14"/>
              </w:rPr>
              <w:t>100</w:t>
            </w:r>
          </w:p>
        </w:tc>
        <w:tc>
          <w:tcPr>
            <w:tcW w:w="889" w:type="dxa"/>
            <w:noWrap/>
          </w:tcPr>
          <w:p w:rsidR="0024458B" w:rsidRDefault="0024458B">
            <w:pPr>
              <w:jc w:val="right"/>
              <w:rPr>
                <w:sz w:val="14"/>
                <w:szCs w:val="14"/>
              </w:rPr>
            </w:pPr>
            <w:r>
              <w:rPr>
                <w:sz w:val="14"/>
                <w:szCs w:val="14"/>
              </w:rPr>
              <w:t>1 201,0</w:t>
            </w:r>
          </w:p>
        </w:tc>
        <w:tc>
          <w:tcPr>
            <w:tcW w:w="1079" w:type="dxa"/>
            <w:noWrap/>
          </w:tcPr>
          <w:p w:rsidR="0024458B" w:rsidRDefault="0024458B">
            <w:pPr>
              <w:jc w:val="right"/>
              <w:rPr>
                <w:sz w:val="14"/>
                <w:szCs w:val="14"/>
              </w:rPr>
            </w:pPr>
            <w:r>
              <w:rPr>
                <w:sz w:val="14"/>
                <w:szCs w:val="14"/>
              </w:rPr>
              <w:t>1 181,1</w:t>
            </w:r>
          </w:p>
        </w:tc>
        <w:tc>
          <w:tcPr>
            <w:tcW w:w="722" w:type="dxa"/>
            <w:noWrap/>
          </w:tcPr>
          <w:p w:rsidR="0024458B" w:rsidRDefault="0024458B">
            <w:pPr>
              <w:jc w:val="right"/>
              <w:rPr>
                <w:sz w:val="14"/>
                <w:szCs w:val="14"/>
              </w:rPr>
            </w:pPr>
            <w:r>
              <w:rPr>
                <w:sz w:val="14"/>
                <w:szCs w:val="14"/>
              </w:rPr>
              <w:t>98,3%</w:t>
            </w:r>
          </w:p>
        </w:tc>
      </w:tr>
      <w:tr w:rsidR="0024458B" w:rsidTr="007572CA">
        <w:trPr>
          <w:trHeight w:val="70"/>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Расходы на выплату персоналу государственных (муниципальных) органов</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0102</w:t>
            </w:r>
          </w:p>
        </w:tc>
        <w:tc>
          <w:tcPr>
            <w:tcW w:w="875" w:type="dxa"/>
            <w:noWrap/>
          </w:tcPr>
          <w:p w:rsidR="0024458B" w:rsidRDefault="0024458B">
            <w:pPr>
              <w:jc w:val="center"/>
              <w:rPr>
                <w:sz w:val="14"/>
                <w:szCs w:val="14"/>
              </w:rPr>
            </w:pPr>
            <w:r>
              <w:rPr>
                <w:sz w:val="14"/>
                <w:szCs w:val="14"/>
              </w:rPr>
              <w:t>002 01 00</w:t>
            </w:r>
          </w:p>
        </w:tc>
        <w:tc>
          <w:tcPr>
            <w:tcW w:w="839" w:type="dxa"/>
            <w:noWrap/>
          </w:tcPr>
          <w:p w:rsidR="0024458B" w:rsidRDefault="0024458B">
            <w:pPr>
              <w:jc w:val="center"/>
              <w:rPr>
                <w:sz w:val="14"/>
                <w:szCs w:val="14"/>
              </w:rPr>
            </w:pPr>
            <w:r>
              <w:rPr>
                <w:sz w:val="14"/>
                <w:szCs w:val="14"/>
              </w:rPr>
              <w:t>120</w:t>
            </w:r>
          </w:p>
        </w:tc>
        <w:tc>
          <w:tcPr>
            <w:tcW w:w="889" w:type="dxa"/>
            <w:noWrap/>
          </w:tcPr>
          <w:p w:rsidR="0024458B" w:rsidRDefault="0024458B">
            <w:pPr>
              <w:jc w:val="right"/>
              <w:rPr>
                <w:sz w:val="14"/>
                <w:szCs w:val="14"/>
              </w:rPr>
            </w:pPr>
            <w:r>
              <w:rPr>
                <w:sz w:val="14"/>
                <w:szCs w:val="14"/>
              </w:rPr>
              <w:t>1 201,0</w:t>
            </w:r>
          </w:p>
        </w:tc>
        <w:tc>
          <w:tcPr>
            <w:tcW w:w="1079" w:type="dxa"/>
            <w:noWrap/>
          </w:tcPr>
          <w:p w:rsidR="0024458B" w:rsidRDefault="0024458B">
            <w:pPr>
              <w:jc w:val="right"/>
              <w:rPr>
                <w:sz w:val="14"/>
                <w:szCs w:val="14"/>
              </w:rPr>
            </w:pPr>
            <w:r>
              <w:rPr>
                <w:sz w:val="14"/>
                <w:szCs w:val="14"/>
              </w:rPr>
              <w:t>1 181,1</w:t>
            </w:r>
          </w:p>
        </w:tc>
        <w:tc>
          <w:tcPr>
            <w:tcW w:w="722" w:type="dxa"/>
            <w:noWrap/>
          </w:tcPr>
          <w:p w:rsidR="0024458B" w:rsidRDefault="0024458B">
            <w:pPr>
              <w:jc w:val="right"/>
              <w:rPr>
                <w:sz w:val="14"/>
                <w:szCs w:val="14"/>
              </w:rPr>
            </w:pPr>
            <w:r>
              <w:rPr>
                <w:sz w:val="14"/>
                <w:szCs w:val="14"/>
              </w:rPr>
              <w:t>98,3%</w:t>
            </w:r>
          </w:p>
        </w:tc>
      </w:tr>
      <w:tr w:rsidR="0024458B" w:rsidTr="007572CA">
        <w:trPr>
          <w:trHeight w:val="509"/>
        </w:trPr>
        <w:tc>
          <w:tcPr>
            <w:tcW w:w="720" w:type="dxa"/>
            <w:noWrap/>
          </w:tcPr>
          <w:p w:rsidR="0024458B" w:rsidRDefault="0024458B">
            <w:pPr>
              <w:rPr>
                <w:b/>
                <w:bCs/>
                <w:sz w:val="14"/>
                <w:szCs w:val="14"/>
              </w:rPr>
            </w:pPr>
            <w:r>
              <w:rPr>
                <w:b/>
                <w:bCs/>
                <w:sz w:val="14"/>
                <w:szCs w:val="14"/>
              </w:rPr>
              <w:t>2.</w:t>
            </w:r>
          </w:p>
        </w:tc>
        <w:tc>
          <w:tcPr>
            <w:tcW w:w="3493" w:type="dxa"/>
          </w:tcPr>
          <w:p w:rsidR="0024458B" w:rsidRDefault="0024458B">
            <w:pPr>
              <w:rPr>
                <w:b/>
                <w:bCs/>
                <w:sz w:val="14"/>
                <w:szCs w:val="14"/>
              </w:rPr>
            </w:pPr>
            <w:r>
              <w:rPr>
                <w:b/>
                <w:bCs/>
                <w:sz w:val="14"/>
                <w:szCs w:val="14"/>
              </w:rPr>
              <w:t>Функционирование законодательных (представительных</w:t>
            </w:r>
            <w:proofErr w:type="gramStart"/>
            <w:r>
              <w:rPr>
                <w:b/>
                <w:bCs/>
                <w:sz w:val="14"/>
                <w:szCs w:val="14"/>
              </w:rPr>
              <w:t>)о</w:t>
            </w:r>
            <w:proofErr w:type="gramEnd"/>
            <w:r>
              <w:rPr>
                <w:b/>
                <w:bCs/>
                <w:sz w:val="14"/>
                <w:szCs w:val="14"/>
              </w:rPr>
              <w:t>рганов государственной власти и представительных органов муниципальных образований</w:t>
            </w:r>
          </w:p>
        </w:tc>
        <w:tc>
          <w:tcPr>
            <w:tcW w:w="540" w:type="dxa"/>
          </w:tcPr>
          <w:p w:rsidR="0024458B" w:rsidRDefault="0024458B">
            <w:pPr>
              <w:jc w:val="center"/>
              <w:rPr>
                <w:b/>
                <w:bCs/>
                <w:sz w:val="14"/>
                <w:szCs w:val="14"/>
              </w:rPr>
            </w:pPr>
            <w:r>
              <w:rPr>
                <w:b/>
                <w:bCs/>
                <w:sz w:val="14"/>
                <w:szCs w:val="14"/>
              </w:rPr>
              <w:t>961</w:t>
            </w:r>
          </w:p>
        </w:tc>
        <w:tc>
          <w:tcPr>
            <w:tcW w:w="923" w:type="dxa"/>
            <w:noWrap/>
          </w:tcPr>
          <w:p w:rsidR="0024458B" w:rsidRDefault="0024458B">
            <w:pPr>
              <w:jc w:val="center"/>
              <w:rPr>
                <w:b/>
                <w:bCs/>
                <w:sz w:val="14"/>
                <w:szCs w:val="14"/>
              </w:rPr>
            </w:pPr>
            <w:r>
              <w:rPr>
                <w:b/>
                <w:bCs/>
                <w:sz w:val="14"/>
                <w:szCs w:val="14"/>
              </w:rPr>
              <w:t>0103</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246,1</w:t>
            </w:r>
          </w:p>
        </w:tc>
        <w:tc>
          <w:tcPr>
            <w:tcW w:w="1079" w:type="dxa"/>
            <w:noWrap/>
          </w:tcPr>
          <w:p w:rsidR="0024458B" w:rsidRDefault="0024458B">
            <w:pPr>
              <w:jc w:val="right"/>
              <w:rPr>
                <w:b/>
                <w:bCs/>
                <w:sz w:val="14"/>
                <w:szCs w:val="14"/>
              </w:rPr>
            </w:pPr>
            <w:r>
              <w:rPr>
                <w:b/>
                <w:bCs/>
                <w:sz w:val="14"/>
                <w:szCs w:val="14"/>
              </w:rPr>
              <w:t>203,2</w:t>
            </w:r>
          </w:p>
        </w:tc>
        <w:tc>
          <w:tcPr>
            <w:tcW w:w="722" w:type="dxa"/>
            <w:noWrap/>
          </w:tcPr>
          <w:p w:rsidR="0024458B" w:rsidRDefault="0024458B">
            <w:pPr>
              <w:jc w:val="right"/>
              <w:rPr>
                <w:b/>
                <w:bCs/>
                <w:sz w:val="14"/>
                <w:szCs w:val="14"/>
              </w:rPr>
            </w:pPr>
            <w:r>
              <w:rPr>
                <w:b/>
                <w:bCs/>
                <w:sz w:val="14"/>
                <w:szCs w:val="14"/>
              </w:rPr>
              <w:t>82,6%</w:t>
            </w:r>
          </w:p>
        </w:tc>
      </w:tr>
      <w:tr w:rsidR="0024458B" w:rsidTr="007572CA">
        <w:trPr>
          <w:trHeight w:val="212"/>
        </w:trPr>
        <w:tc>
          <w:tcPr>
            <w:tcW w:w="720" w:type="dxa"/>
            <w:noWrap/>
          </w:tcPr>
          <w:p w:rsidR="0024458B" w:rsidRDefault="0024458B">
            <w:pPr>
              <w:rPr>
                <w:sz w:val="14"/>
                <w:szCs w:val="14"/>
              </w:rPr>
            </w:pPr>
            <w:r>
              <w:rPr>
                <w:sz w:val="14"/>
                <w:szCs w:val="14"/>
              </w:rPr>
              <w:t>2.1</w:t>
            </w:r>
          </w:p>
        </w:tc>
        <w:tc>
          <w:tcPr>
            <w:tcW w:w="3493" w:type="dxa"/>
          </w:tcPr>
          <w:p w:rsidR="0024458B" w:rsidRDefault="0024458B">
            <w:pPr>
              <w:rPr>
                <w:sz w:val="14"/>
                <w:szCs w:val="14"/>
              </w:rPr>
            </w:pPr>
            <w:r>
              <w:rPr>
                <w:sz w:val="14"/>
                <w:szCs w:val="14"/>
              </w:rPr>
              <w:t>Компенсация депутатам</w:t>
            </w:r>
            <w:proofErr w:type="gramStart"/>
            <w:r>
              <w:rPr>
                <w:sz w:val="14"/>
                <w:szCs w:val="14"/>
              </w:rPr>
              <w:t xml:space="preserve"> ,</w:t>
            </w:r>
            <w:proofErr w:type="gramEnd"/>
            <w:r>
              <w:rPr>
                <w:sz w:val="14"/>
                <w:szCs w:val="14"/>
              </w:rPr>
              <w:t>осуществляющим свои полномочия на непостоянной основе</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002 03 02</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132,3</w:t>
            </w:r>
          </w:p>
        </w:tc>
        <w:tc>
          <w:tcPr>
            <w:tcW w:w="1079" w:type="dxa"/>
            <w:noWrap/>
          </w:tcPr>
          <w:p w:rsidR="0024458B" w:rsidRDefault="0024458B">
            <w:pPr>
              <w:jc w:val="right"/>
              <w:rPr>
                <w:sz w:val="14"/>
                <w:szCs w:val="14"/>
              </w:rPr>
            </w:pPr>
            <w:r>
              <w:rPr>
                <w:sz w:val="14"/>
                <w:szCs w:val="14"/>
              </w:rPr>
              <w:t>91,9</w:t>
            </w:r>
          </w:p>
        </w:tc>
        <w:tc>
          <w:tcPr>
            <w:tcW w:w="722" w:type="dxa"/>
            <w:noWrap/>
          </w:tcPr>
          <w:p w:rsidR="0024458B" w:rsidRDefault="0024458B">
            <w:pPr>
              <w:jc w:val="right"/>
              <w:rPr>
                <w:sz w:val="14"/>
                <w:szCs w:val="14"/>
              </w:rPr>
            </w:pPr>
            <w:r>
              <w:rPr>
                <w:sz w:val="14"/>
                <w:szCs w:val="14"/>
              </w:rPr>
              <w:t>69,5%</w:t>
            </w:r>
          </w:p>
        </w:tc>
      </w:tr>
      <w:tr w:rsidR="0024458B" w:rsidTr="007572CA">
        <w:trPr>
          <w:trHeight w:val="540"/>
        </w:trPr>
        <w:tc>
          <w:tcPr>
            <w:tcW w:w="720" w:type="dxa"/>
            <w:noWrap/>
          </w:tcPr>
          <w:p w:rsidR="0024458B" w:rsidRDefault="0024458B">
            <w:pPr>
              <w:rPr>
                <w:sz w:val="14"/>
                <w:szCs w:val="14"/>
              </w:rPr>
            </w:pPr>
            <w:r>
              <w:rPr>
                <w:sz w:val="14"/>
                <w:szCs w:val="14"/>
              </w:rPr>
              <w:t>2.1.1</w:t>
            </w:r>
          </w:p>
        </w:tc>
        <w:tc>
          <w:tcPr>
            <w:tcW w:w="3493" w:type="dxa"/>
          </w:tcPr>
          <w:p w:rsidR="0024458B" w:rsidRDefault="0024458B">
            <w:pPr>
              <w:rPr>
                <w:sz w:val="14"/>
                <w:szCs w:val="14"/>
              </w:rPr>
            </w:pPr>
            <w:r>
              <w:rPr>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002 03 02</w:t>
            </w:r>
          </w:p>
        </w:tc>
        <w:tc>
          <w:tcPr>
            <w:tcW w:w="839" w:type="dxa"/>
            <w:noWrap/>
          </w:tcPr>
          <w:p w:rsidR="0024458B" w:rsidRDefault="0024458B">
            <w:pPr>
              <w:jc w:val="center"/>
              <w:rPr>
                <w:sz w:val="14"/>
                <w:szCs w:val="14"/>
              </w:rPr>
            </w:pPr>
            <w:r>
              <w:rPr>
                <w:sz w:val="14"/>
                <w:szCs w:val="14"/>
              </w:rPr>
              <w:t>100</w:t>
            </w:r>
          </w:p>
        </w:tc>
        <w:tc>
          <w:tcPr>
            <w:tcW w:w="889" w:type="dxa"/>
            <w:noWrap/>
          </w:tcPr>
          <w:p w:rsidR="0024458B" w:rsidRDefault="0024458B">
            <w:pPr>
              <w:jc w:val="right"/>
              <w:rPr>
                <w:sz w:val="14"/>
                <w:szCs w:val="14"/>
              </w:rPr>
            </w:pPr>
            <w:r>
              <w:rPr>
                <w:sz w:val="14"/>
                <w:szCs w:val="14"/>
              </w:rPr>
              <w:t>132,3</w:t>
            </w:r>
          </w:p>
        </w:tc>
        <w:tc>
          <w:tcPr>
            <w:tcW w:w="1079" w:type="dxa"/>
            <w:noWrap/>
          </w:tcPr>
          <w:p w:rsidR="0024458B" w:rsidRDefault="0024458B">
            <w:pPr>
              <w:jc w:val="right"/>
              <w:rPr>
                <w:sz w:val="14"/>
                <w:szCs w:val="14"/>
              </w:rPr>
            </w:pPr>
            <w:r>
              <w:rPr>
                <w:sz w:val="14"/>
                <w:szCs w:val="14"/>
              </w:rPr>
              <w:t>91,9</w:t>
            </w:r>
          </w:p>
        </w:tc>
        <w:tc>
          <w:tcPr>
            <w:tcW w:w="722" w:type="dxa"/>
            <w:noWrap/>
          </w:tcPr>
          <w:p w:rsidR="0024458B" w:rsidRDefault="0024458B">
            <w:pPr>
              <w:jc w:val="right"/>
              <w:rPr>
                <w:sz w:val="14"/>
                <w:szCs w:val="14"/>
              </w:rPr>
            </w:pPr>
            <w:r>
              <w:rPr>
                <w:sz w:val="14"/>
                <w:szCs w:val="14"/>
              </w:rPr>
              <w:t>69,5%</w:t>
            </w:r>
          </w:p>
        </w:tc>
      </w:tr>
      <w:tr w:rsidR="0024458B" w:rsidTr="007572CA">
        <w:trPr>
          <w:trHeight w:val="144"/>
        </w:trPr>
        <w:tc>
          <w:tcPr>
            <w:tcW w:w="720" w:type="dxa"/>
            <w:noWrap/>
          </w:tcPr>
          <w:p w:rsidR="0024458B" w:rsidRDefault="0024458B">
            <w:pPr>
              <w:rPr>
                <w:sz w:val="14"/>
                <w:szCs w:val="14"/>
              </w:rPr>
            </w:pPr>
            <w:r>
              <w:rPr>
                <w:sz w:val="14"/>
                <w:szCs w:val="14"/>
              </w:rPr>
              <w:t>2.1.1.1</w:t>
            </w:r>
          </w:p>
        </w:tc>
        <w:tc>
          <w:tcPr>
            <w:tcW w:w="3493" w:type="dxa"/>
          </w:tcPr>
          <w:p w:rsidR="0024458B" w:rsidRDefault="0024458B">
            <w:pPr>
              <w:rPr>
                <w:sz w:val="14"/>
                <w:szCs w:val="14"/>
              </w:rPr>
            </w:pPr>
            <w:r>
              <w:rPr>
                <w:sz w:val="14"/>
                <w:szCs w:val="14"/>
              </w:rPr>
              <w:t>Расходы на выплату персоналу государственных (муниципальных) органов</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002 03 02</w:t>
            </w:r>
          </w:p>
        </w:tc>
        <w:tc>
          <w:tcPr>
            <w:tcW w:w="839" w:type="dxa"/>
            <w:noWrap/>
          </w:tcPr>
          <w:p w:rsidR="0024458B" w:rsidRDefault="0024458B">
            <w:pPr>
              <w:jc w:val="center"/>
              <w:rPr>
                <w:sz w:val="14"/>
                <w:szCs w:val="14"/>
              </w:rPr>
            </w:pPr>
            <w:r>
              <w:rPr>
                <w:sz w:val="14"/>
                <w:szCs w:val="14"/>
              </w:rPr>
              <w:t>120</w:t>
            </w:r>
          </w:p>
        </w:tc>
        <w:tc>
          <w:tcPr>
            <w:tcW w:w="889" w:type="dxa"/>
            <w:noWrap/>
          </w:tcPr>
          <w:p w:rsidR="0024458B" w:rsidRDefault="0024458B">
            <w:pPr>
              <w:jc w:val="right"/>
              <w:rPr>
                <w:sz w:val="14"/>
                <w:szCs w:val="14"/>
              </w:rPr>
            </w:pPr>
            <w:r>
              <w:rPr>
                <w:sz w:val="14"/>
                <w:szCs w:val="14"/>
              </w:rPr>
              <w:t>132,3</w:t>
            </w:r>
          </w:p>
        </w:tc>
        <w:tc>
          <w:tcPr>
            <w:tcW w:w="1079" w:type="dxa"/>
            <w:noWrap/>
          </w:tcPr>
          <w:p w:rsidR="0024458B" w:rsidRDefault="0024458B">
            <w:pPr>
              <w:jc w:val="right"/>
              <w:rPr>
                <w:sz w:val="14"/>
                <w:szCs w:val="14"/>
              </w:rPr>
            </w:pPr>
            <w:r>
              <w:rPr>
                <w:sz w:val="14"/>
                <w:szCs w:val="14"/>
              </w:rPr>
              <w:t>91,9</w:t>
            </w:r>
          </w:p>
        </w:tc>
        <w:tc>
          <w:tcPr>
            <w:tcW w:w="722" w:type="dxa"/>
            <w:noWrap/>
          </w:tcPr>
          <w:p w:rsidR="0024458B" w:rsidRDefault="0024458B">
            <w:pPr>
              <w:jc w:val="right"/>
              <w:rPr>
                <w:sz w:val="14"/>
                <w:szCs w:val="14"/>
              </w:rPr>
            </w:pPr>
            <w:r>
              <w:rPr>
                <w:sz w:val="14"/>
                <w:szCs w:val="14"/>
              </w:rPr>
              <w:t>69,5%</w:t>
            </w:r>
          </w:p>
        </w:tc>
      </w:tr>
      <w:tr w:rsidR="0024458B" w:rsidTr="007572CA">
        <w:trPr>
          <w:trHeight w:val="315"/>
        </w:trPr>
        <w:tc>
          <w:tcPr>
            <w:tcW w:w="720" w:type="dxa"/>
            <w:noWrap/>
          </w:tcPr>
          <w:p w:rsidR="0024458B" w:rsidRDefault="0024458B">
            <w:pPr>
              <w:rPr>
                <w:sz w:val="14"/>
                <w:szCs w:val="14"/>
              </w:rPr>
            </w:pPr>
            <w:r>
              <w:rPr>
                <w:sz w:val="14"/>
                <w:szCs w:val="14"/>
              </w:rPr>
              <w:t>2.2</w:t>
            </w:r>
          </w:p>
        </w:tc>
        <w:tc>
          <w:tcPr>
            <w:tcW w:w="3493" w:type="dxa"/>
          </w:tcPr>
          <w:p w:rsidR="0024458B" w:rsidRDefault="0024458B">
            <w:pPr>
              <w:rPr>
                <w:sz w:val="14"/>
                <w:szCs w:val="14"/>
              </w:rPr>
            </w:pPr>
            <w:r>
              <w:rPr>
                <w:sz w:val="14"/>
                <w:szCs w:val="14"/>
              </w:rPr>
              <w:t>Аппарат представительного органа местного самоуправления</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002 04 00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113,8</w:t>
            </w:r>
          </w:p>
        </w:tc>
        <w:tc>
          <w:tcPr>
            <w:tcW w:w="1079" w:type="dxa"/>
            <w:noWrap/>
          </w:tcPr>
          <w:p w:rsidR="0024458B" w:rsidRDefault="0024458B">
            <w:pPr>
              <w:jc w:val="right"/>
              <w:rPr>
                <w:sz w:val="14"/>
                <w:szCs w:val="14"/>
              </w:rPr>
            </w:pPr>
            <w:r>
              <w:rPr>
                <w:sz w:val="14"/>
                <w:szCs w:val="14"/>
              </w:rPr>
              <w:t>111,3</w:t>
            </w:r>
          </w:p>
        </w:tc>
        <w:tc>
          <w:tcPr>
            <w:tcW w:w="722" w:type="dxa"/>
            <w:noWrap/>
          </w:tcPr>
          <w:p w:rsidR="0024458B" w:rsidRDefault="0024458B">
            <w:pPr>
              <w:jc w:val="right"/>
              <w:rPr>
                <w:sz w:val="14"/>
                <w:szCs w:val="14"/>
              </w:rPr>
            </w:pPr>
            <w:r>
              <w:rPr>
                <w:sz w:val="14"/>
                <w:szCs w:val="14"/>
              </w:rPr>
              <w:t>99,2%</w:t>
            </w:r>
          </w:p>
        </w:tc>
      </w:tr>
      <w:tr w:rsidR="0024458B" w:rsidTr="007572CA">
        <w:trPr>
          <w:trHeight w:val="70"/>
        </w:trPr>
        <w:tc>
          <w:tcPr>
            <w:tcW w:w="720" w:type="dxa"/>
            <w:noWrap/>
          </w:tcPr>
          <w:p w:rsidR="0024458B" w:rsidRDefault="0024458B">
            <w:pPr>
              <w:rPr>
                <w:sz w:val="14"/>
                <w:szCs w:val="14"/>
              </w:rPr>
            </w:pPr>
            <w:r>
              <w:rPr>
                <w:sz w:val="14"/>
                <w:szCs w:val="14"/>
              </w:rPr>
              <w:t>2.2.1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002 04 00</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110,8</w:t>
            </w:r>
          </w:p>
        </w:tc>
        <w:tc>
          <w:tcPr>
            <w:tcW w:w="1079" w:type="dxa"/>
            <w:noWrap/>
          </w:tcPr>
          <w:p w:rsidR="0024458B" w:rsidRDefault="0024458B">
            <w:pPr>
              <w:jc w:val="right"/>
              <w:rPr>
                <w:sz w:val="14"/>
                <w:szCs w:val="14"/>
              </w:rPr>
            </w:pPr>
            <w:r>
              <w:rPr>
                <w:sz w:val="14"/>
                <w:szCs w:val="14"/>
              </w:rPr>
              <w:t>109,9</w:t>
            </w:r>
          </w:p>
        </w:tc>
        <w:tc>
          <w:tcPr>
            <w:tcW w:w="722" w:type="dxa"/>
            <w:noWrap/>
          </w:tcPr>
          <w:p w:rsidR="0024458B" w:rsidRDefault="0024458B">
            <w:pPr>
              <w:jc w:val="right"/>
              <w:rPr>
                <w:sz w:val="14"/>
                <w:szCs w:val="14"/>
              </w:rPr>
            </w:pPr>
            <w:r>
              <w:rPr>
                <w:sz w:val="14"/>
                <w:szCs w:val="14"/>
              </w:rPr>
              <w:t>99,2%</w:t>
            </w:r>
          </w:p>
        </w:tc>
      </w:tr>
      <w:tr w:rsidR="0024458B" w:rsidTr="007572CA">
        <w:trPr>
          <w:trHeight w:val="70"/>
        </w:trPr>
        <w:tc>
          <w:tcPr>
            <w:tcW w:w="720" w:type="dxa"/>
            <w:noWrap/>
          </w:tcPr>
          <w:p w:rsidR="0024458B" w:rsidRDefault="0024458B">
            <w:pPr>
              <w:rPr>
                <w:sz w:val="14"/>
                <w:szCs w:val="14"/>
              </w:rPr>
            </w:pPr>
            <w:r>
              <w:rPr>
                <w:sz w:val="14"/>
                <w:szCs w:val="14"/>
              </w:rPr>
              <w:t>2.2.1.1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002 04 00</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110,8</w:t>
            </w:r>
          </w:p>
        </w:tc>
        <w:tc>
          <w:tcPr>
            <w:tcW w:w="1079" w:type="dxa"/>
            <w:noWrap/>
          </w:tcPr>
          <w:p w:rsidR="0024458B" w:rsidRDefault="0024458B">
            <w:pPr>
              <w:jc w:val="right"/>
              <w:rPr>
                <w:sz w:val="14"/>
                <w:szCs w:val="14"/>
              </w:rPr>
            </w:pPr>
            <w:r>
              <w:rPr>
                <w:sz w:val="14"/>
                <w:szCs w:val="14"/>
              </w:rPr>
              <w:t>109,9</w:t>
            </w:r>
          </w:p>
        </w:tc>
        <w:tc>
          <w:tcPr>
            <w:tcW w:w="722" w:type="dxa"/>
            <w:noWrap/>
          </w:tcPr>
          <w:p w:rsidR="0024458B" w:rsidRDefault="0024458B">
            <w:pPr>
              <w:jc w:val="right"/>
              <w:rPr>
                <w:sz w:val="14"/>
                <w:szCs w:val="14"/>
              </w:rPr>
            </w:pPr>
            <w:r>
              <w:rPr>
                <w:sz w:val="14"/>
                <w:szCs w:val="14"/>
              </w:rPr>
              <w:t>99,2%</w:t>
            </w:r>
          </w:p>
        </w:tc>
      </w:tr>
      <w:tr w:rsidR="0024458B" w:rsidTr="007572CA">
        <w:trPr>
          <w:trHeight w:val="267"/>
        </w:trPr>
        <w:tc>
          <w:tcPr>
            <w:tcW w:w="720" w:type="dxa"/>
            <w:noWrap/>
          </w:tcPr>
          <w:p w:rsidR="0024458B" w:rsidRDefault="0024458B">
            <w:pPr>
              <w:rPr>
                <w:sz w:val="14"/>
                <w:szCs w:val="14"/>
              </w:rPr>
            </w:pPr>
            <w:r>
              <w:rPr>
                <w:sz w:val="14"/>
                <w:szCs w:val="14"/>
              </w:rPr>
              <w:t>2.2.2</w:t>
            </w:r>
          </w:p>
        </w:tc>
        <w:tc>
          <w:tcPr>
            <w:tcW w:w="3493" w:type="dxa"/>
          </w:tcPr>
          <w:p w:rsidR="0024458B" w:rsidRDefault="0024458B">
            <w:pPr>
              <w:rPr>
                <w:sz w:val="14"/>
                <w:szCs w:val="14"/>
              </w:rPr>
            </w:pPr>
            <w:r>
              <w:rPr>
                <w:sz w:val="14"/>
                <w:szCs w:val="14"/>
              </w:rPr>
              <w:t>Уплата налогов, сборов и иных платежей</w:t>
            </w:r>
          </w:p>
        </w:tc>
        <w:tc>
          <w:tcPr>
            <w:tcW w:w="540" w:type="dxa"/>
          </w:tcPr>
          <w:p w:rsidR="0024458B" w:rsidRDefault="0024458B">
            <w:pPr>
              <w:jc w:val="center"/>
              <w:rPr>
                <w:sz w:val="14"/>
                <w:szCs w:val="14"/>
              </w:rPr>
            </w:pPr>
            <w:r>
              <w:rPr>
                <w:sz w:val="14"/>
                <w:szCs w:val="14"/>
              </w:rPr>
              <w:t>961</w:t>
            </w:r>
          </w:p>
        </w:tc>
        <w:tc>
          <w:tcPr>
            <w:tcW w:w="923" w:type="dxa"/>
            <w:noWrap/>
          </w:tcPr>
          <w:p w:rsidR="0024458B" w:rsidRDefault="0024458B">
            <w:pPr>
              <w:jc w:val="center"/>
              <w:rPr>
                <w:sz w:val="14"/>
                <w:szCs w:val="14"/>
              </w:rPr>
            </w:pPr>
            <w:r>
              <w:rPr>
                <w:sz w:val="14"/>
                <w:szCs w:val="14"/>
              </w:rPr>
              <w:t>0103</w:t>
            </w:r>
          </w:p>
        </w:tc>
        <w:tc>
          <w:tcPr>
            <w:tcW w:w="875" w:type="dxa"/>
            <w:noWrap/>
          </w:tcPr>
          <w:p w:rsidR="0024458B" w:rsidRDefault="0024458B">
            <w:pPr>
              <w:jc w:val="center"/>
              <w:rPr>
                <w:sz w:val="14"/>
                <w:szCs w:val="14"/>
              </w:rPr>
            </w:pPr>
            <w:r>
              <w:rPr>
                <w:sz w:val="14"/>
                <w:szCs w:val="14"/>
              </w:rPr>
              <w:t>002 04 00</w:t>
            </w:r>
          </w:p>
        </w:tc>
        <w:tc>
          <w:tcPr>
            <w:tcW w:w="839" w:type="dxa"/>
            <w:noWrap/>
          </w:tcPr>
          <w:p w:rsidR="0024458B" w:rsidRDefault="0024458B">
            <w:pPr>
              <w:jc w:val="center"/>
              <w:rPr>
                <w:sz w:val="14"/>
                <w:szCs w:val="14"/>
              </w:rPr>
            </w:pPr>
            <w:r>
              <w:rPr>
                <w:sz w:val="14"/>
                <w:szCs w:val="14"/>
              </w:rPr>
              <w:t>850</w:t>
            </w:r>
          </w:p>
        </w:tc>
        <w:tc>
          <w:tcPr>
            <w:tcW w:w="889" w:type="dxa"/>
            <w:noWrap/>
          </w:tcPr>
          <w:p w:rsidR="0024458B" w:rsidRDefault="0024458B">
            <w:pPr>
              <w:jc w:val="right"/>
              <w:rPr>
                <w:sz w:val="14"/>
                <w:szCs w:val="14"/>
              </w:rPr>
            </w:pPr>
            <w:r>
              <w:rPr>
                <w:sz w:val="14"/>
                <w:szCs w:val="14"/>
              </w:rPr>
              <w:t>3,0</w:t>
            </w:r>
          </w:p>
        </w:tc>
        <w:tc>
          <w:tcPr>
            <w:tcW w:w="1079" w:type="dxa"/>
            <w:noWrap/>
          </w:tcPr>
          <w:p w:rsidR="0024458B" w:rsidRDefault="0024458B">
            <w:pPr>
              <w:jc w:val="right"/>
              <w:rPr>
                <w:sz w:val="14"/>
                <w:szCs w:val="14"/>
              </w:rPr>
            </w:pPr>
            <w:r>
              <w:rPr>
                <w:sz w:val="14"/>
                <w:szCs w:val="14"/>
              </w:rPr>
              <w:t>1,4</w:t>
            </w:r>
          </w:p>
        </w:tc>
        <w:tc>
          <w:tcPr>
            <w:tcW w:w="722" w:type="dxa"/>
            <w:noWrap/>
          </w:tcPr>
          <w:p w:rsidR="0024458B" w:rsidRDefault="0024458B">
            <w:pPr>
              <w:jc w:val="right"/>
              <w:rPr>
                <w:sz w:val="14"/>
                <w:szCs w:val="14"/>
              </w:rPr>
            </w:pPr>
            <w:r>
              <w:rPr>
                <w:sz w:val="14"/>
                <w:szCs w:val="14"/>
              </w:rPr>
              <w:t>46,7%</w:t>
            </w:r>
          </w:p>
        </w:tc>
      </w:tr>
      <w:tr w:rsidR="0024458B" w:rsidTr="007572CA">
        <w:trPr>
          <w:trHeight w:val="354"/>
        </w:trPr>
        <w:tc>
          <w:tcPr>
            <w:tcW w:w="720" w:type="dxa"/>
            <w:noWrap/>
          </w:tcPr>
          <w:p w:rsidR="0024458B" w:rsidRDefault="0024458B">
            <w:pPr>
              <w:rPr>
                <w:sz w:val="14"/>
                <w:szCs w:val="14"/>
              </w:rPr>
            </w:pPr>
            <w:r>
              <w:rPr>
                <w:sz w:val="14"/>
                <w:szCs w:val="14"/>
              </w:rPr>
              <w:t> </w:t>
            </w:r>
          </w:p>
        </w:tc>
        <w:tc>
          <w:tcPr>
            <w:tcW w:w="3493" w:type="dxa"/>
          </w:tcPr>
          <w:p w:rsidR="0024458B" w:rsidRDefault="0024458B">
            <w:pPr>
              <w:jc w:val="center"/>
              <w:rPr>
                <w:b/>
                <w:bCs/>
                <w:sz w:val="14"/>
                <w:szCs w:val="14"/>
              </w:rPr>
            </w:pPr>
            <w:r>
              <w:rPr>
                <w:b/>
                <w:bCs/>
                <w:sz w:val="14"/>
                <w:szCs w:val="14"/>
              </w:rPr>
              <w:t>МЕСТНАЯ АДМИНИСТРАЦИЯ МУНИЦИПАЛЬНОГО ОБРАЗОВАНИЯ МУНИЦИПАЛЬНЫЙ ОКРУГ МОРСКИЕ ВОРОТА</w:t>
            </w:r>
          </w:p>
        </w:tc>
        <w:tc>
          <w:tcPr>
            <w:tcW w:w="540" w:type="dxa"/>
            <w:vAlign w:val="center"/>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sz w:val="14"/>
                <w:szCs w:val="14"/>
              </w:rPr>
            </w:pPr>
            <w:r>
              <w:rPr>
                <w:sz w:val="14"/>
                <w:szCs w:val="14"/>
              </w:rPr>
              <w:t> </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30 208,0</w:t>
            </w:r>
          </w:p>
        </w:tc>
        <w:tc>
          <w:tcPr>
            <w:tcW w:w="1079" w:type="dxa"/>
            <w:noWrap/>
          </w:tcPr>
          <w:p w:rsidR="0024458B" w:rsidRDefault="0024458B">
            <w:pPr>
              <w:jc w:val="right"/>
              <w:rPr>
                <w:b/>
                <w:bCs/>
                <w:sz w:val="14"/>
                <w:szCs w:val="14"/>
              </w:rPr>
            </w:pPr>
            <w:r>
              <w:rPr>
                <w:b/>
                <w:bCs/>
                <w:sz w:val="14"/>
                <w:szCs w:val="14"/>
              </w:rPr>
              <w:t>29 077,7</w:t>
            </w:r>
          </w:p>
        </w:tc>
        <w:tc>
          <w:tcPr>
            <w:tcW w:w="722" w:type="dxa"/>
            <w:noWrap/>
          </w:tcPr>
          <w:p w:rsidR="0024458B" w:rsidRDefault="0024458B">
            <w:pPr>
              <w:jc w:val="right"/>
              <w:rPr>
                <w:b/>
                <w:bCs/>
                <w:sz w:val="14"/>
                <w:szCs w:val="14"/>
              </w:rPr>
            </w:pPr>
            <w:r>
              <w:rPr>
                <w:b/>
                <w:bCs/>
                <w:sz w:val="14"/>
                <w:szCs w:val="14"/>
              </w:rPr>
              <w:t>96,3%</w:t>
            </w:r>
          </w:p>
        </w:tc>
      </w:tr>
      <w:tr w:rsidR="0024458B" w:rsidTr="007572CA">
        <w:trPr>
          <w:trHeight w:val="354"/>
        </w:trPr>
        <w:tc>
          <w:tcPr>
            <w:tcW w:w="720" w:type="dxa"/>
            <w:noWrap/>
          </w:tcPr>
          <w:p w:rsidR="0024458B" w:rsidRDefault="0024458B">
            <w:pPr>
              <w:rPr>
                <w:b/>
                <w:bCs/>
                <w:sz w:val="14"/>
                <w:szCs w:val="14"/>
              </w:rPr>
            </w:pPr>
            <w:r>
              <w:rPr>
                <w:b/>
                <w:bCs/>
                <w:sz w:val="14"/>
                <w:szCs w:val="14"/>
              </w:rPr>
              <w:t>II</w:t>
            </w:r>
          </w:p>
        </w:tc>
        <w:tc>
          <w:tcPr>
            <w:tcW w:w="3493" w:type="dxa"/>
          </w:tcPr>
          <w:p w:rsidR="0024458B" w:rsidRDefault="0024458B">
            <w:pPr>
              <w:rPr>
                <w:b/>
                <w:bCs/>
                <w:sz w:val="14"/>
                <w:szCs w:val="14"/>
              </w:rPr>
            </w:pPr>
            <w:r>
              <w:rPr>
                <w:b/>
                <w:bCs/>
                <w:sz w:val="14"/>
                <w:szCs w:val="14"/>
              </w:rPr>
              <w:t>ОБЩЕГОСУДАРСТВЕННЫЕ ВОПРОСЫ</w:t>
            </w:r>
          </w:p>
        </w:tc>
        <w:tc>
          <w:tcPr>
            <w:tcW w:w="540" w:type="dxa"/>
            <w:vAlign w:val="center"/>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0100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11 843,5</w:t>
            </w:r>
          </w:p>
        </w:tc>
        <w:tc>
          <w:tcPr>
            <w:tcW w:w="1079" w:type="dxa"/>
            <w:noWrap/>
          </w:tcPr>
          <w:p w:rsidR="0024458B" w:rsidRDefault="0024458B">
            <w:pPr>
              <w:jc w:val="right"/>
              <w:rPr>
                <w:b/>
                <w:bCs/>
                <w:sz w:val="14"/>
                <w:szCs w:val="14"/>
              </w:rPr>
            </w:pPr>
            <w:r>
              <w:rPr>
                <w:b/>
                <w:bCs/>
                <w:sz w:val="14"/>
                <w:szCs w:val="14"/>
              </w:rPr>
              <w:t>11 463,4</w:t>
            </w:r>
          </w:p>
        </w:tc>
        <w:tc>
          <w:tcPr>
            <w:tcW w:w="722" w:type="dxa"/>
            <w:noWrap/>
          </w:tcPr>
          <w:p w:rsidR="0024458B" w:rsidRDefault="0024458B">
            <w:pPr>
              <w:jc w:val="right"/>
              <w:rPr>
                <w:b/>
                <w:bCs/>
                <w:sz w:val="14"/>
                <w:szCs w:val="14"/>
              </w:rPr>
            </w:pPr>
            <w:r>
              <w:rPr>
                <w:b/>
                <w:bCs/>
                <w:sz w:val="14"/>
                <w:szCs w:val="14"/>
              </w:rPr>
              <w:t>96,8%</w:t>
            </w:r>
          </w:p>
        </w:tc>
      </w:tr>
      <w:tr w:rsidR="0024458B" w:rsidTr="007572CA">
        <w:trPr>
          <w:trHeight w:val="354"/>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0104</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i/>
                <w:iCs/>
                <w:sz w:val="14"/>
                <w:szCs w:val="14"/>
              </w:rPr>
            </w:pPr>
            <w:r>
              <w:rPr>
                <w:b/>
                <w:bCs/>
                <w:i/>
                <w:iCs/>
                <w:sz w:val="14"/>
                <w:szCs w:val="14"/>
              </w:rPr>
              <w:t> </w:t>
            </w:r>
          </w:p>
        </w:tc>
        <w:tc>
          <w:tcPr>
            <w:tcW w:w="889" w:type="dxa"/>
            <w:noWrap/>
          </w:tcPr>
          <w:p w:rsidR="0024458B" w:rsidRDefault="0024458B">
            <w:pPr>
              <w:jc w:val="right"/>
              <w:rPr>
                <w:b/>
                <w:bCs/>
                <w:sz w:val="14"/>
                <w:szCs w:val="14"/>
              </w:rPr>
            </w:pPr>
            <w:r>
              <w:rPr>
                <w:b/>
                <w:bCs/>
                <w:sz w:val="14"/>
                <w:szCs w:val="14"/>
              </w:rPr>
              <w:t>11 541,5</w:t>
            </w:r>
          </w:p>
        </w:tc>
        <w:tc>
          <w:tcPr>
            <w:tcW w:w="1079" w:type="dxa"/>
            <w:noWrap/>
          </w:tcPr>
          <w:p w:rsidR="0024458B" w:rsidRDefault="0024458B">
            <w:pPr>
              <w:jc w:val="right"/>
              <w:rPr>
                <w:b/>
                <w:bCs/>
                <w:sz w:val="14"/>
                <w:szCs w:val="14"/>
              </w:rPr>
            </w:pPr>
            <w:r>
              <w:rPr>
                <w:b/>
                <w:bCs/>
                <w:sz w:val="14"/>
                <w:szCs w:val="14"/>
              </w:rPr>
              <w:t>11 361,7</w:t>
            </w:r>
          </w:p>
        </w:tc>
        <w:tc>
          <w:tcPr>
            <w:tcW w:w="722" w:type="dxa"/>
            <w:noWrap/>
          </w:tcPr>
          <w:p w:rsidR="0024458B" w:rsidRDefault="0024458B">
            <w:pPr>
              <w:jc w:val="right"/>
              <w:rPr>
                <w:b/>
                <w:bCs/>
                <w:sz w:val="14"/>
                <w:szCs w:val="14"/>
              </w:rPr>
            </w:pPr>
            <w:r>
              <w:rPr>
                <w:b/>
                <w:bCs/>
                <w:sz w:val="14"/>
                <w:szCs w:val="14"/>
              </w:rPr>
              <w:t>98,4%</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Глава местной администраци</w:t>
            </w:r>
            <w:proofErr w:type="gramStart"/>
            <w:r>
              <w:rPr>
                <w:sz w:val="14"/>
                <w:szCs w:val="14"/>
              </w:rPr>
              <w:t>и(</w:t>
            </w:r>
            <w:proofErr w:type="gramEnd"/>
            <w:r>
              <w:rPr>
                <w:sz w:val="14"/>
                <w:szCs w:val="14"/>
              </w:rPr>
              <w:t xml:space="preserve"> исполнительно-распорядительного органа муниципального образования)</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002 05 00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1 129,0</w:t>
            </w:r>
          </w:p>
        </w:tc>
        <w:tc>
          <w:tcPr>
            <w:tcW w:w="1079" w:type="dxa"/>
            <w:noWrap/>
          </w:tcPr>
          <w:p w:rsidR="0024458B" w:rsidRDefault="0024458B">
            <w:pPr>
              <w:jc w:val="right"/>
              <w:rPr>
                <w:sz w:val="14"/>
                <w:szCs w:val="14"/>
              </w:rPr>
            </w:pPr>
            <w:r>
              <w:rPr>
                <w:sz w:val="14"/>
                <w:szCs w:val="14"/>
              </w:rPr>
              <w:t>1 127,0</w:t>
            </w:r>
          </w:p>
        </w:tc>
        <w:tc>
          <w:tcPr>
            <w:tcW w:w="722" w:type="dxa"/>
            <w:noWrap/>
          </w:tcPr>
          <w:p w:rsidR="0024458B" w:rsidRDefault="0024458B">
            <w:pPr>
              <w:jc w:val="right"/>
              <w:rPr>
                <w:sz w:val="14"/>
                <w:szCs w:val="14"/>
              </w:rPr>
            </w:pPr>
            <w:r>
              <w:rPr>
                <w:sz w:val="14"/>
                <w:szCs w:val="14"/>
              </w:rPr>
              <w:t>99,8%</w:t>
            </w:r>
          </w:p>
        </w:tc>
      </w:tr>
      <w:tr w:rsidR="0024458B" w:rsidTr="007572CA">
        <w:trPr>
          <w:trHeight w:val="297"/>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002 05 00</w:t>
            </w:r>
          </w:p>
        </w:tc>
        <w:tc>
          <w:tcPr>
            <w:tcW w:w="839" w:type="dxa"/>
            <w:noWrap/>
          </w:tcPr>
          <w:p w:rsidR="0024458B" w:rsidRDefault="0024458B">
            <w:pPr>
              <w:jc w:val="center"/>
              <w:rPr>
                <w:sz w:val="14"/>
                <w:szCs w:val="14"/>
              </w:rPr>
            </w:pPr>
            <w:r>
              <w:rPr>
                <w:sz w:val="14"/>
                <w:szCs w:val="14"/>
              </w:rPr>
              <w:t>100</w:t>
            </w:r>
          </w:p>
        </w:tc>
        <w:tc>
          <w:tcPr>
            <w:tcW w:w="889" w:type="dxa"/>
            <w:noWrap/>
          </w:tcPr>
          <w:p w:rsidR="0024458B" w:rsidRDefault="0024458B">
            <w:pPr>
              <w:jc w:val="right"/>
              <w:rPr>
                <w:sz w:val="14"/>
                <w:szCs w:val="14"/>
              </w:rPr>
            </w:pPr>
            <w:r>
              <w:rPr>
                <w:sz w:val="14"/>
                <w:szCs w:val="14"/>
              </w:rPr>
              <w:t>1 129,0</w:t>
            </w:r>
          </w:p>
        </w:tc>
        <w:tc>
          <w:tcPr>
            <w:tcW w:w="1079" w:type="dxa"/>
            <w:noWrap/>
          </w:tcPr>
          <w:p w:rsidR="0024458B" w:rsidRDefault="0024458B">
            <w:pPr>
              <w:jc w:val="right"/>
              <w:rPr>
                <w:sz w:val="14"/>
                <w:szCs w:val="14"/>
              </w:rPr>
            </w:pPr>
            <w:r>
              <w:rPr>
                <w:sz w:val="14"/>
                <w:szCs w:val="14"/>
              </w:rPr>
              <w:t>1 127,0</w:t>
            </w:r>
          </w:p>
        </w:tc>
        <w:tc>
          <w:tcPr>
            <w:tcW w:w="722" w:type="dxa"/>
            <w:noWrap/>
          </w:tcPr>
          <w:p w:rsidR="0024458B" w:rsidRDefault="0024458B">
            <w:pPr>
              <w:jc w:val="right"/>
              <w:rPr>
                <w:sz w:val="14"/>
                <w:szCs w:val="14"/>
              </w:rPr>
            </w:pPr>
            <w:r>
              <w:rPr>
                <w:sz w:val="14"/>
                <w:szCs w:val="14"/>
              </w:rPr>
              <w:t>99,8%</w:t>
            </w:r>
          </w:p>
        </w:tc>
      </w:tr>
      <w:tr w:rsidR="0024458B" w:rsidTr="007572CA">
        <w:trPr>
          <w:trHeight w:val="7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 xml:space="preserve">Расходы на выплату персоналу государственных </w:t>
            </w:r>
            <w:r>
              <w:rPr>
                <w:sz w:val="14"/>
                <w:szCs w:val="14"/>
              </w:rPr>
              <w:lastRenderedPageBreak/>
              <w:t>(муниципальных) органов</w:t>
            </w:r>
          </w:p>
        </w:tc>
        <w:tc>
          <w:tcPr>
            <w:tcW w:w="540" w:type="dxa"/>
          </w:tcPr>
          <w:p w:rsidR="0024458B" w:rsidRDefault="0024458B">
            <w:pPr>
              <w:jc w:val="center"/>
              <w:rPr>
                <w:sz w:val="14"/>
                <w:szCs w:val="14"/>
              </w:rPr>
            </w:pPr>
            <w:r>
              <w:rPr>
                <w:sz w:val="14"/>
                <w:szCs w:val="14"/>
              </w:rPr>
              <w:lastRenderedPageBreak/>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002 05 00</w:t>
            </w:r>
          </w:p>
        </w:tc>
        <w:tc>
          <w:tcPr>
            <w:tcW w:w="839" w:type="dxa"/>
            <w:noWrap/>
          </w:tcPr>
          <w:p w:rsidR="0024458B" w:rsidRDefault="0024458B">
            <w:pPr>
              <w:jc w:val="center"/>
              <w:rPr>
                <w:sz w:val="14"/>
                <w:szCs w:val="14"/>
              </w:rPr>
            </w:pPr>
            <w:r>
              <w:rPr>
                <w:sz w:val="14"/>
                <w:szCs w:val="14"/>
              </w:rPr>
              <w:t>120</w:t>
            </w:r>
          </w:p>
        </w:tc>
        <w:tc>
          <w:tcPr>
            <w:tcW w:w="889" w:type="dxa"/>
            <w:noWrap/>
          </w:tcPr>
          <w:p w:rsidR="0024458B" w:rsidRDefault="0024458B">
            <w:pPr>
              <w:jc w:val="right"/>
              <w:rPr>
                <w:sz w:val="14"/>
                <w:szCs w:val="14"/>
              </w:rPr>
            </w:pPr>
            <w:r>
              <w:rPr>
                <w:sz w:val="14"/>
                <w:szCs w:val="14"/>
              </w:rPr>
              <w:t>1 129,0</w:t>
            </w:r>
          </w:p>
        </w:tc>
        <w:tc>
          <w:tcPr>
            <w:tcW w:w="1079" w:type="dxa"/>
            <w:noWrap/>
          </w:tcPr>
          <w:p w:rsidR="0024458B" w:rsidRDefault="0024458B">
            <w:pPr>
              <w:jc w:val="right"/>
              <w:rPr>
                <w:sz w:val="14"/>
                <w:szCs w:val="14"/>
              </w:rPr>
            </w:pPr>
            <w:r>
              <w:rPr>
                <w:sz w:val="14"/>
                <w:szCs w:val="14"/>
              </w:rPr>
              <w:t>1 127,0</w:t>
            </w:r>
          </w:p>
        </w:tc>
        <w:tc>
          <w:tcPr>
            <w:tcW w:w="722" w:type="dxa"/>
            <w:noWrap/>
          </w:tcPr>
          <w:p w:rsidR="0024458B" w:rsidRDefault="0024458B">
            <w:pPr>
              <w:jc w:val="right"/>
              <w:rPr>
                <w:sz w:val="14"/>
                <w:szCs w:val="14"/>
              </w:rPr>
            </w:pPr>
            <w:r>
              <w:rPr>
                <w:sz w:val="14"/>
                <w:szCs w:val="14"/>
              </w:rPr>
              <w:t>99,8%</w:t>
            </w:r>
          </w:p>
        </w:tc>
      </w:tr>
      <w:tr w:rsidR="0024458B" w:rsidTr="007572CA">
        <w:trPr>
          <w:trHeight w:val="70"/>
        </w:trPr>
        <w:tc>
          <w:tcPr>
            <w:tcW w:w="720" w:type="dxa"/>
            <w:noWrap/>
          </w:tcPr>
          <w:p w:rsidR="0024458B" w:rsidRDefault="0024458B">
            <w:pPr>
              <w:rPr>
                <w:sz w:val="14"/>
                <w:szCs w:val="14"/>
              </w:rPr>
            </w:pPr>
            <w:r>
              <w:rPr>
                <w:sz w:val="14"/>
                <w:szCs w:val="14"/>
              </w:rPr>
              <w:lastRenderedPageBreak/>
              <w:t>1.2</w:t>
            </w:r>
          </w:p>
        </w:tc>
        <w:tc>
          <w:tcPr>
            <w:tcW w:w="3493" w:type="dxa"/>
          </w:tcPr>
          <w:p w:rsidR="0024458B" w:rsidRDefault="0024458B">
            <w:pPr>
              <w:rPr>
                <w:sz w:val="14"/>
                <w:szCs w:val="14"/>
              </w:rPr>
            </w:pPr>
            <w:r>
              <w:rPr>
                <w:sz w:val="14"/>
                <w:szCs w:val="14"/>
              </w:rPr>
              <w:t xml:space="preserve">Содержание и обеспечение деятельности местной администрации по решению вопросов местного значения </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i/>
                <w:iCs/>
                <w:sz w:val="14"/>
                <w:szCs w:val="14"/>
              </w:rPr>
            </w:pPr>
            <w:r>
              <w:rPr>
                <w:i/>
                <w:iCs/>
                <w:sz w:val="14"/>
                <w:szCs w:val="14"/>
              </w:rPr>
              <w:t> </w:t>
            </w:r>
          </w:p>
        </w:tc>
        <w:tc>
          <w:tcPr>
            <w:tcW w:w="889" w:type="dxa"/>
            <w:noWrap/>
          </w:tcPr>
          <w:p w:rsidR="0024458B" w:rsidRDefault="0024458B">
            <w:pPr>
              <w:jc w:val="right"/>
              <w:rPr>
                <w:sz w:val="14"/>
                <w:szCs w:val="14"/>
              </w:rPr>
            </w:pPr>
            <w:r>
              <w:rPr>
                <w:sz w:val="14"/>
                <w:szCs w:val="14"/>
              </w:rPr>
              <w:t>10 406,9</w:t>
            </w:r>
          </w:p>
        </w:tc>
        <w:tc>
          <w:tcPr>
            <w:tcW w:w="1079" w:type="dxa"/>
            <w:noWrap/>
          </w:tcPr>
          <w:p w:rsidR="0024458B" w:rsidRDefault="0024458B">
            <w:pPr>
              <w:jc w:val="right"/>
              <w:rPr>
                <w:sz w:val="14"/>
                <w:szCs w:val="14"/>
              </w:rPr>
            </w:pPr>
            <w:r>
              <w:rPr>
                <w:sz w:val="14"/>
                <w:szCs w:val="14"/>
              </w:rPr>
              <w:t>10 234,7</w:t>
            </w:r>
          </w:p>
        </w:tc>
        <w:tc>
          <w:tcPr>
            <w:tcW w:w="722" w:type="dxa"/>
            <w:noWrap/>
          </w:tcPr>
          <w:p w:rsidR="0024458B" w:rsidRDefault="0024458B">
            <w:pPr>
              <w:jc w:val="right"/>
              <w:rPr>
                <w:sz w:val="14"/>
                <w:szCs w:val="14"/>
              </w:rPr>
            </w:pPr>
            <w:r>
              <w:rPr>
                <w:sz w:val="14"/>
                <w:szCs w:val="14"/>
              </w:rPr>
              <w:t>98,3%</w:t>
            </w:r>
          </w:p>
        </w:tc>
      </w:tr>
      <w:tr w:rsidR="0024458B" w:rsidTr="007572CA">
        <w:trPr>
          <w:trHeight w:val="70"/>
        </w:trPr>
        <w:tc>
          <w:tcPr>
            <w:tcW w:w="720" w:type="dxa"/>
            <w:noWrap/>
          </w:tcPr>
          <w:p w:rsidR="0024458B" w:rsidRDefault="0024458B">
            <w:pPr>
              <w:rPr>
                <w:sz w:val="14"/>
                <w:szCs w:val="14"/>
              </w:rPr>
            </w:pPr>
            <w:r>
              <w:rPr>
                <w:sz w:val="14"/>
                <w:szCs w:val="14"/>
              </w:rPr>
              <w:t>1.2.1</w:t>
            </w:r>
          </w:p>
        </w:tc>
        <w:tc>
          <w:tcPr>
            <w:tcW w:w="3493" w:type="dxa"/>
          </w:tcPr>
          <w:p w:rsidR="0024458B" w:rsidRDefault="0024458B">
            <w:pPr>
              <w:rPr>
                <w:sz w:val="14"/>
                <w:szCs w:val="14"/>
              </w:rPr>
            </w:pPr>
            <w:r>
              <w:rPr>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sz w:val="14"/>
                <w:szCs w:val="14"/>
              </w:rPr>
            </w:pPr>
            <w:r>
              <w:rPr>
                <w:sz w:val="14"/>
                <w:szCs w:val="14"/>
              </w:rPr>
              <w:t>100</w:t>
            </w:r>
          </w:p>
        </w:tc>
        <w:tc>
          <w:tcPr>
            <w:tcW w:w="889" w:type="dxa"/>
            <w:noWrap/>
          </w:tcPr>
          <w:p w:rsidR="0024458B" w:rsidRDefault="0024458B">
            <w:pPr>
              <w:jc w:val="right"/>
              <w:rPr>
                <w:sz w:val="14"/>
                <w:szCs w:val="14"/>
              </w:rPr>
            </w:pPr>
            <w:r>
              <w:rPr>
                <w:sz w:val="14"/>
                <w:szCs w:val="14"/>
              </w:rPr>
              <w:t>8 677,4</w:t>
            </w:r>
          </w:p>
        </w:tc>
        <w:tc>
          <w:tcPr>
            <w:tcW w:w="1079" w:type="dxa"/>
            <w:noWrap/>
          </w:tcPr>
          <w:p w:rsidR="0024458B" w:rsidRDefault="0024458B">
            <w:pPr>
              <w:jc w:val="right"/>
              <w:rPr>
                <w:sz w:val="14"/>
                <w:szCs w:val="14"/>
              </w:rPr>
            </w:pPr>
            <w:r>
              <w:rPr>
                <w:sz w:val="14"/>
                <w:szCs w:val="14"/>
              </w:rPr>
              <w:t>8 622,0</w:t>
            </w:r>
          </w:p>
        </w:tc>
        <w:tc>
          <w:tcPr>
            <w:tcW w:w="722" w:type="dxa"/>
            <w:noWrap/>
          </w:tcPr>
          <w:p w:rsidR="0024458B" w:rsidRDefault="0024458B">
            <w:pPr>
              <w:jc w:val="right"/>
              <w:rPr>
                <w:sz w:val="14"/>
                <w:szCs w:val="14"/>
              </w:rPr>
            </w:pPr>
            <w:r>
              <w:rPr>
                <w:sz w:val="14"/>
                <w:szCs w:val="14"/>
              </w:rPr>
              <w:t>99,4%</w:t>
            </w:r>
          </w:p>
        </w:tc>
      </w:tr>
      <w:tr w:rsidR="0024458B" w:rsidTr="007572CA">
        <w:trPr>
          <w:trHeight w:val="189"/>
        </w:trPr>
        <w:tc>
          <w:tcPr>
            <w:tcW w:w="720" w:type="dxa"/>
            <w:noWrap/>
          </w:tcPr>
          <w:p w:rsidR="0024458B" w:rsidRDefault="0024458B">
            <w:pPr>
              <w:rPr>
                <w:sz w:val="14"/>
                <w:szCs w:val="14"/>
              </w:rPr>
            </w:pPr>
            <w:r>
              <w:rPr>
                <w:sz w:val="14"/>
                <w:szCs w:val="14"/>
              </w:rPr>
              <w:t>1.2.1.1</w:t>
            </w:r>
          </w:p>
        </w:tc>
        <w:tc>
          <w:tcPr>
            <w:tcW w:w="3493" w:type="dxa"/>
          </w:tcPr>
          <w:p w:rsidR="0024458B" w:rsidRDefault="0024458B">
            <w:pPr>
              <w:rPr>
                <w:sz w:val="14"/>
                <w:szCs w:val="14"/>
              </w:rPr>
            </w:pPr>
            <w:r>
              <w:rPr>
                <w:sz w:val="14"/>
                <w:szCs w:val="14"/>
              </w:rPr>
              <w:t>Расходы на выплату персоналу государственных (муниципальных) органов</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sz w:val="14"/>
                <w:szCs w:val="14"/>
              </w:rPr>
            </w:pPr>
            <w:r>
              <w:rPr>
                <w:sz w:val="14"/>
                <w:szCs w:val="14"/>
              </w:rPr>
              <w:t>120</w:t>
            </w:r>
          </w:p>
        </w:tc>
        <w:tc>
          <w:tcPr>
            <w:tcW w:w="889" w:type="dxa"/>
            <w:noWrap/>
          </w:tcPr>
          <w:p w:rsidR="0024458B" w:rsidRDefault="0024458B">
            <w:pPr>
              <w:jc w:val="right"/>
              <w:rPr>
                <w:sz w:val="14"/>
                <w:szCs w:val="14"/>
              </w:rPr>
            </w:pPr>
            <w:r>
              <w:rPr>
                <w:sz w:val="14"/>
                <w:szCs w:val="14"/>
              </w:rPr>
              <w:t>8 677,4</w:t>
            </w:r>
          </w:p>
        </w:tc>
        <w:tc>
          <w:tcPr>
            <w:tcW w:w="1079" w:type="dxa"/>
            <w:noWrap/>
          </w:tcPr>
          <w:p w:rsidR="0024458B" w:rsidRDefault="0024458B">
            <w:pPr>
              <w:jc w:val="right"/>
              <w:rPr>
                <w:sz w:val="14"/>
                <w:szCs w:val="14"/>
              </w:rPr>
            </w:pPr>
            <w:r>
              <w:rPr>
                <w:sz w:val="14"/>
                <w:szCs w:val="14"/>
              </w:rPr>
              <w:t>8 622,0</w:t>
            </w:r>
          </w:p>
        </w:tc>
        <w:tc>
          <w:tcPr>
            <w:tcW w:w="722" w:type="dxa"/>
            <w:noWrap/>
          </w:tcPr>
          <w:p w:rsidR="0024458B" w:rsidRDefault="0024458B">
            <w:pPr>
              <w:jc w:val="right"/>
              <w:rPr>
                <w:sz w:val="14"/>
                <w:szCs w:val="14"/>
              </w:rPr>
            </w:pPr>
            <w:r>
              <w:rPr>
                <w:sz w:val="14"/>
                <w:szCs w:val="14"/>
              </w:rPr>
              <w:t>99,4%</w:t>
            </w:r>
          </w:p>
        </w:tc>
      </w:tr>
      <w:tr w:rsidR="0024458B" w:rsidTr="007572CA">
        <w:trPr>
          <w:trHeight w:val="70"/>
        </w:trPr>
        <w:tc>
          <w:tcPr>
            <w:tcW w:w="720" w:type="dxa"/>
            <w:noWrap/>
          </w:tcPr>
          <w:p w:rsidR="0024458B" w:rsidRDefault="0024458B">
            <w:pPr>
              <w:rPr>
                <w:sz w:val="14"/>
                <w:szCs w:val="14"/>
              </w:rPr>
            </w:pPr>
            <w:r>
              <w:rPr>
                <w:sz w:val="14"/>
                <w:szCs w:val="14"/>
              </w:rPr>
              <w:t>1.2.2</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1 712,2</w:t>
            </w:r>
          </w:p>
        </w:tc>
        <w:tc>
          <w:tcPr>
            <w:tcW w:w="1079" w:type="dxa"/>
            <w:noWrap/>
          </w:tcPr>
          <w:p w:rsidR="0024458B" w:rsidRDefault="0024458B">
            <w:pPr>
              <w:jc w:val="right"/>
              <w:rPr>
                <w:sz w:val="14"/>
                <w:szCs w:val="14"/>
              </w:rPr>
            </w:pPr>
            <w:r>
              <w:rPr>
                <w:sz w:val="14"/>
                <w:szCs w:val="14"/>
              </w:rPr>
              <w:t>1 600,6</w:t>
            </w:r>
          </w:p>
        </w:tc>
        <w:tc>
          <w:tcPr>
            <w:tcW w:w="722" w:type="dxa"/>
            <w:noWrap/>
          </w:tcPr>
          <w:p w:rsidR="0024458B" w:rsidRDefault="0024458B">
            <w:pPr>
              <w:jc w:val="right"/>
              <w:rPr>
                <w:sz w:val="14"/>
                <w:szCs w:val="14"/>
              </w:rPr>
            </w:pPr>
            <w:r>
              <w:rPr>
                <w:sz w:val="14"/>
                <w:szCs w:val="14"/>
              </w:rPr>
              <w:t>93,5%</w:t>
            </w:r>
          </w:p>
        </w:tc>
      </w:tr>
      <w:tr w:rsidR="0024458B" w:rsidTr="007572CA">
        <w:trPr>
          <w:trHeight w:val="315"/>
        </w:trPr>
        <w:tc>
          <w:tcPr>
            <w:tcW w:w="720" w:type="dxa"/>
            <w:noWrap/>
          </w:tcPr>
          <w:p w:rsidR="0024458B" w:rsidRDefault="0024458B">
            <w:pPr>
              <w:rPr>
                <w:sz w:val="14"/>
                <w:szCs w:val="14"/>
              </w:rPr>
            </w:pPr>
            <w:r>
              <w:rPr>
                <w:sz w:val="14"/>
                <w:szCs w:val="14"/>
              </w:rPr>
              <w:t>1.2.2.1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1 712,2</w:t>
            </w:r>
          </w:p>
        </w:tc>
        <w:tc>
          <w:tcPr>
            <w:tcW w:w="1079" w:type="dxa"/>
            <w:noWrap/>
          </w:tcPr>
          <w:p w:rsidR="0024458B" w:rsidRDefault="0024458B">
            <w:pPr>
              <w:jc w:val="right"/>
              <w:rPr>
                <w:sz w:val="14"/>
                <w:szCs w:val="14"/>
              </w:rPr>
            </w:pPr>
            <w:r>
              <w:rPr>
                <w:sz w:val="14"/>
                <w:szCs w:val="14"/>
              </w:rPr>
              <w:t>1 600,6</w:t>
            </w:r>
          </w:p>
        </w:tc>
        <w:tc>
          <w:tcPr>
            <w:tcW w:w="722" w:type="dxa"/>
            <w:noWrap/>
          </w:tcPr>
          <w:p w:rsidR="0024458B" w:rsidRDefault="0024458B">
            <w:pPr>
              <w:jc w:val="right"/>
              <w:rPr>
                <w:sz w:val="14"/>
                <w:szCs w:val="14"/>
              </w:rPr>
            </w:pPr>
            <w:r>
              <w:rPr>
                <w:sz w:val="14"/>
                <w:szCs w:val="14"/>
              </w:rPr>
              <w:t>93,5%</w:t>
            </w:r>
          </w:p>
        </w:tc>
      </w:tr>
      <w:tr w:rsidR="0024458B" w:rsidTr="007572CA">
        <w:trPr>
          <w:trHeight w:val="70"/>
        </w:trPr>
        <w:tc>
          <w:tcPr>
            <w:tcW w:w="720" w:type="dxa"/>
            <w:noWrap/>
          </w:tcPr>
          <w:p w:rsidR="0024458B" w:rsidRDefault="0024458B">
            <w:pPr>
              <w:rPr>
                <w:sz w:val="14"/>
                <w:szCs w:val="14"/>
              </w:rPr>
            </w:pPr>
            <w:r>
              <w:rPr>
                <w:sz w:val="14"/>
                <w:szCs w:val="14"/>
              </w:rPr>
              <w:t>1.2.3</w:t>
            </w:r>
          </w:p>
        </w:tc>
        <w:tc>
          <w:tcPr>
            <w:tcW w:w="3493" w:type="dxa"/>
          </w:tcPr>
          <w:p w:rsidR="0024458B" w:rsidRDefault="0024458B">
            <w:pPr>
              <w:rPr>
                <w:sz w:val="14"/>
                <w:szCs w:val="14"/>
              </w:rPr>
            </w:pPr>
            <w:r>
              <w:rPr>
                <w:sz w:val="14"/>
                <w:szCs w:val="14"/>
              </w:rPr>
              <w:t>Иные бюджетные ассигнования</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sz w:val="14"/>
                <w:szCs w:val="14"/>
              </w:rPr>
            </w:pPr>
            <w:r>
              <w:rPr>
                <w:sz w:val="14"/>
                <w:szCs w:val="14"/>
              </w:rPr>
              <w:t>800</w:t>
            </w:r>
          </w:p>
        </w:tc>
        <w:tc>
          <w:tcPr>
            <w:tcW w:w="889" w:type="dxa"/>
            <w:noWrap/>
          </w:tcPr>
          <w:p w:rsidR="0024458B" w:rsidRDefault="0024458B">
            <w:pPr>
              <w:jc w:val="right"/>
              <w:rPr>
                <w:sz w:val="14"/>
                <w:szCs w:val="14"/>
              </w:rPr>
            </w:pPr>
            <w:r>
              <w:rPr>
                <w:sz w:val="14"/>
                <w:szCs w:val="14"/>
              </w:rPr>
              <w:t>17,3</w:t>
            </w:r>
          </w:p>
        </w:tc>
        <w:tc>
          <w:tcPr>
            <w:tcW w:w="1079" w:type="dxa"/>
            <w:noWrap/>
          </w:tcPr>
          <w:p w:rsidR="0024458B" w:rsidRDefault="0024458B">
            <w:pPr>
              <w:jc w:val="right"/>
              <w:rPr>
                <w:sz w:val="14"/>
                <w:szCs w:val="14"/>
              </w:rPr>
            </w:pPr>
            <w:r>
              <w:rPr>
                <w:sz w:val="14"/>
                <w:szCs w:val="14"/>
              </w:rPr>
              <w:t>12,1</w:t>
            </w:r>
          </w:p>
        </w:tc>
        <w:tc>
          <w:tcPr>
            <w:tcW w:w="722" w:type="dxa"/>
            <w:noWrap/>
          </w:tcPr>
          <w:p w:rsidR="0024458B" w:rsidRDefault="0024458B">
            <w:pPr>
              <w:jc w:val="right"/>
              <w:rPr>
                <w:sz w:val="14"/>
                <w:szCs w:val="14"/>
              </w:rPr>
            </w:pPr>
            <w:r>
              <w:rPr>
                <w:sz w:val="14"/>
                <w:szCs w:val="14"/>
              </w:rPr>
              <w:t>69,9%</w:t>
            </w:r>
          </w:p>
        </w:tc>
      </w:tr>
      <w:tr w:rsidR="0024458B" w:rsidTr="007572CA">
        <w:trPr>
          <w:trHeight w:val="70"/>
        </w:trPr>
        <w:tc>
          <w:tcPr>
            <w:tcW w:w="720" w:type="dxa"/>
            <w:noWrap/>
          </w:tcPr>
          <w:p w:rsidR="0024458B" w:rsidRDefault="0024458B">
            <w:pPr>
              <w:rPr>
                <w:sz w:val="14"/>
                <w:szCs w:val="14"/>
              </w:rPr>
            </w:pPr>
            <w:r>
              <w:rPr>
                <w:sz w:val="14"/>
                <w:szCs w:val="14"/>
              </w:rPr>
              <w:t>1.2.3.1</w:t>
            </w:r>
          </w:p>
        </w:tc>
        <w:tc>
          <w:tcPr>
            <w:tcW w:w="3493" w:type="dxa"/>
          </w:tcPr>
          <w:p w:rsidR="0024458B" w:rsidRDefault="0024458B">
            <w:pPr>
              <w:rPr>
                <w:sz w:val="14"/>
                <w:szCs w:val="14"/>
              </w:rPr>
            </w:pPr>
            <w:r>
              <w:rPr>
                <w:sz w:val="14"/>
                <w:szCs w:val="14"/>
              </w:rPr>
              <w:t>Уплата налогов, сборов и иных платежей</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002 06 01</w:t>
            </w:r>
          </w:p>
        </w:tc>
        <w:tc>
          <w:tcPr>
            <w:tcW w:w="839" w:type="dxa"/>
            <w:noWrap/>
          </w:tcPr>
          <w:p w:rsidR="0024458B" w:rsidRDefault="0024458B">
            <w:pPr>
              <w:jc w:val="center"/>
              <w:rPr>
                <w:sz w:val="14"/>
                <w:szCs w:val="14"/>
              </w:rPr>
            </w:pPr>
            <w:r>
              <w:rPr>
                <w:sz w:val="14"/>
                <w:szCs w:val="14"/>
              </w:rPr>
              <w:t>850</w:t>
            </w:r>
          </w:p>
        </w:tc>
        <w:tc>
          <w:tcPr>
            <w:tcW w:w="889" w:type="dxa"/>
            <w:noWrap/>
          </w:tcPr>
          <w:p w:rsidR="0024458B" w:rsidRDefault="0024458B">
            <w:pPr>
              <w:jc w:val="right"/>
              <w:rPr>
                <w:sz w:val="14"/>
                <w:szCs w:val="14"/>
              </w:rPr>
            </w:pPr>
            <w:r>
              <w:rPr>
                <w:sz w:val="14"/>
                <w:szCs w:val="14"/>
              </w:rPr>
              <w:t>17,3</w:t>
            </w:r>
          </w:p>
        </w:tc>
        <w:tc>
          <w:tcPr>
            <w:tcW w:w="1079" w:type="dxa"/>
            <w:noWrap/>
          </w:tcPr>
          <w:p w:rsidR="0024458B" w:rsidRDefault="0024458B">
            <w:pPr>
              <w:jc w:val="right"/>
              <w:rPr>
                <w:sz w:val="14"/>
                <w:szCs w:val="14"/>
              </w:rPr>
            </w:pPr>
            <w:r>
              <w:rPr>
                <w:sz w:val="14"/>
                <w:szCs w:val="14"/>
              </w:rPr>
              <w:t>12,1</w:t>
            </w:r>
          </w:p>
        </w:tc>
        <w:tc>
          <w:tcPr>
            <w:tcW w:w="722" w:type="dxa"/>
            <w:noWrap/>
          </w:tcPr>
          <w:p w:rsidR="0024458B" w:rsidRDefault="0024458B">
            <w:pPr>
              <w:jc w:val="right"/>
              <w:rPr>
                <w:sz w:val="14"/>
                <w:szCs w:val="14"/>
              </w:rPr>
            </w:pPr>
            <w:r>
              <w:rPr>
                <w:sz w:val="14"/>
                <w:szCs w:val="14"/>
              </w:rPr>
              <w:t>69,9%</w:t>
            </w:r>
          </w:p>
        </w:tc>
      </w:tr>
      <w:tr w:rsidR="0024458B" w:rsidTr="007572CA">
        <w:trPr>
          <w:trHeight w:val="510"/>
        </w:trPr>
        <w:tc>
          <w:tcPr>
            <w:tcW w:w="720" w:type="dxa"/>
            <w:noWrap/>
          </w:tcPr>
          <w:p w:rsidR="0024458B" w:rsidRDefault="0024458B">
            <w:pPr>
              <w:rPr>
                <w:sz w:val="14"/>
                <w:szCs w:val="14"/>
              </w:rPr>
            </w:pPr>
            <w:r>
              <w:rPr>
                <w:sz w:val="14"/>
                <w:szCs w:val="14"/>
              </w:rPr>
              <w:t>1.3</w:t>
            </w:r>
          </w:p>
        </w:tc>
        <w:tc>
          <w:tcPr>
            <w:tcW w:w="3493" w:type="dxa"/>
          </w:tcPr>
          <w:p w:rsidR="0024458B" w:rsidRDefault="0024458B">
            <w:pPr>
              <w:rPr>
                <w:sz w:val="14"/>
                <w:szCs w:val="14"/>
              </w:rPr>
            </w:pPr>
            <w:r>
              <w:rPr>
                <w:sz w:val="14"/>
                <w:szCs w:val="14"/>
              </w:rPr>
              <w:t>Расходы на исполнение государственного полномочия по составлению протоколов об административных правонарушениях.</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002 80 01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5,6</w:t>
            </w:r>
          </w:p>
        </w:tc>
        <w:tc>
          <w:tcPr>
            <w:tcW w:w="1079" w:type="dxa"/>
            <w:noWrap/>
          </w:tcPr>
          <w:p w:rsidR="0024458B" w:rsidRDefault="0024458B">
            <w:pPr>
              <w:jc w:val="right"/>
              <w:rPr>
                <w:sz w:val="14"/>
                <w:szCs w:val="14"/>
              </w:rPr>
            </w:pPr>
            <w:r>
              <w:rPr>
                <w:sz w:val="14"/>
                <w:szCs w:val="14"/>
              </w:rPr>
              <w:t>0,0</w:t>
            </w:r>
          </w:p>
        </w:tc>
        <w:tc>
          <w:tcPr>
            <w:tcW w:w="722" w:type="dxa"/>
            <w:noWrap/>
          </w:tcPr>
          <w:p w:rsidR="0024458B" w:rsidRDefault="0024458B">
            <w:pPr>
              <w:jc w:val="right"/>
              <w:rPr>
                <w:sz w:val="14"/>
                <w:szCs w:val="14"/>
              </w:rPr>
            </w:pPr>
            <w:r>
              <w:rPr>
                <w:sz w:val="14"/>
                <w:szCs w:val="14"/>
              </w:rPr>
              <w:t>0,0%</w:t>
            </w:r>
          </w:p>
        </w:tc>
      </w:tr>
      <w:tr w:rsidR="0024458B" w:rsidTr="007572CA">
        <w:trPr>
          <w:trHeight w:val="70"/>
        </w:trPr>
        <w:tc>
          <w:tcPr>
            <w:tcW w:w="720" w:type="dxa"/>
            <w:noWrap/>
          </w:tcPr>
          <w:p w:rsidR="0024458B" w:rsidRDefault="0024458B">
            <w:pPr>
              <w:rPr>
                <w:sz w:val="14"/>
                <w:szCs w:val="14"/>
              </w:rPr>
            </w:pPr>
            <w:r>
              <w:rPr>
                <w:sz w:val="14"/>
                <w:szCs w:val="14"/>
              </w:rPr>
              <w:t>1.3.1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002 80 01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5,6</w:t>
            </w:r>
          </w:p>
        </w:tc>
        <w:tc>
          <w:tcPr>
            <w:tcW w:w="1079" w:type="dxa"/>
            <w:noWrap/>
          </w:tcPr>
          <w:p w:rsidR="0024458B" w:rsidRDefault="0024458B">
            <w:pPr>
              <w:jc w:val="right"/>
              <w:rPr>
                <w:sz w:val="14"/>
                <w:szCs w:val="14"/>
              </w:rPr>
            </w:pPr>
            <w:r>
              <w:rPr>
                <w:sz w:val="14"/>
                <w:szCs w:val="14"/>
              </w:rPr>
              <w:t>0,0</w:t>
            </w:r>
          </w:p>
        </w:tc>
        <w:tc>
          <w:tcPr>
            <w:tcW w:w="722" w:type="dxa"/>
            <w:noWrap/>
          </w:tcPr>
          <w:p w:rsidR="0024458B" w:rsidRDefault="0024458B">
            <w:pPr>
              <w:jc w:val="right"/>
              <w:rPr>
                <w:sz w:val="14"/>
                <w:szCs w:val="14"/>
              </w:rPr>
            </w:pPr>
            <w:r>
              <w:rPr>
                <w:sz w:val="14"/>
                <w:szCs w:val="14"/>
              </w:rPr>
              <w:t>0,0%</w:t>
            </w:r>
          </w:p>
        </w:tc>
      </w:tr>
      <w:tr w:rsidR="0024458B" w:rsidTr="007572CA">
        <w:trPr>
          <w:trHeight w:val="70"/>
        </w:trPr>
        <w:tc>
          <w:tcPr>
            <w:tcW w:w="720" w:type="dxa"/>
            <w:noWrap/>
          </w:tcPr>
          <w:p w:rsidR="0024458B" w:rsidRDefault="0024458B">
            <w:pPr>
              <w:rPr>
                <w:sz w:val="14"/>
                <w:szCs w:val="14"/>
              </w:rPr>
            </w:pPr>
            <w:r>
              <w:rPr>
                <w:sz w:val="14"/>
                <w:szCs w:val="14"/>
              </w:rPr>
              <w:t>1.3.1.1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0104</w:t>
            </w:r>
          </w:p>
        </w:tc>
        <w:tc>
          <w:tcPr>
            <w:tcW w:w="875" w:type="dxa"/>
            <w:noWrap/>
          </w:tcPr>
          <w:p w:rsidR="0024458B" w:rsidRDefault="0024458B">
            <w:pPr>
              <w:jc w:val="center"/>
              <w:rPr>
                <w:sz w:val="14"/>
                <w:szCs w:val="14"/>
              </w:rPr>
            </w:pPr>
            <w:r>
              <w:rPr>
                <w:sz w:val="14"/>
                <w:szCs w:val="14"/>
              </w:rPr>
              <w:t>002 80 01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5,6</w:t>
            </w:r>
          </w:p>
        </w:tc>
        <w:tc>
          <w:tcPr>
            <w:tcW w:w="1079" w:type="dxa"/>
            <w:noWrap/>
          </w:tcPr>
          <w:p w:rsidR="0024458B" w:rsidRDefault="0024458B">
            <w:pPr>
              <w:jc w:val="right"/>
              <w:rPr>
                <w:sz w:val="14"/>
                <w:szCs w:val="14"/>
              </w:rPr>
            </w:pPr>
            <w:r>
              <w:rPr>
                <w:sz w:val="14"/>
                <w:szCs w:val="14"/>
              </w:rPr>
              <w:t>0,0</w:t>
            </w:r>
          </w:p>
        </w:tc>
        <w:tc>
          <w:tcPr>
            <w:tcW w:w="722" w:type="dxa"/>
            <w:noWrap/>
          </w:tcPr>
          <w:p w:rsidR="0024458B" w:rsidRDefault="0024458B">
            <w:pPr>
              <w:jc w:val="right"/>
              <w:rPr>
                <w:sz w:val="14"/>
                <w:szCs w:val="14"/>
              </w:rPr>
            </w:pPr>
            <w:r>
              <w:rPr>
                <w:sz w:val="14"/>
                <w:szCs w:val="14"/>
              </w:rPr>
              <w:t>0,0%</w:t>
            </w:r>
          </w:p>
        </w:tc>
      </w:tr>
      <w:tr w:rsidR="0024458B" w:rsidTr="007572CA">
        <w:trPr>
          <w:trHeight w:val="70"/>
        </w:trPr>
        <w:tc>
          <w:tcPr>
            <w:tcW w:w="720" w:type="dxa"/>
            <w:noWrap/>
          </w:tcPr>
          <w:p w:rsidR="0024458B" w:rsidRDefault="0024458B">
            <w:pPr>
              <w:rPr>
                <w:b/>
                <w:bCs/>
                <w:sz w:val="14"/>
                <w:szCs w:val="14"/>
              </w:rPr>
            </w:pPr>
            <w:r>
              <w:rPr>
                <w:b/>
                <w:bCs/>
                <w:sz w:val="14"/>
                <w:szCs w:val="14"/>
              </w:rPr>
              <w:t>2</w:t>
            </w:r>
          </w:p>
        </w:tc>
        <w:tc>
          <w:tcPr>
            <w:tcW w:w="3493" w:type="dxa"/>
          </w:tcPr>
          <w:p w:rsidR="0024458B" w:rsidRDefault="0024458B">
            <w:pPr>
              <w:rPr>
                <w:b/>
                <w:bCs/>
                <w:sz w:val="14"/>
                <w:szCs w:val="14"/>
              </w:rPr>
            </w:pPr>
            <w:r>
              <w:rPr>
                <w:b/>
                <w:bCs/>
                <w:sz w:val="14"/>
                <w:szCs w:val="14"/>
              </w:rPr>
              <w:t>Резервные фонды</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0111</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200,0</w:t>
            </w:r>
          </w:p>
        </w:tc>
        <w:tc>
          <w:tcPr>
            <w:tcW w:w="1079" w:type="dxa"/>
            <w:noWrap/>
          </w:tcPr>
          <w:p w:rsidR="0024458B" w:rsidRDefault="0024458B">
            <w:pPr>
              <w:jc w:val="right"/>
              <w:rPr>
                <w:b/>
                <w:bCs/>
                <w:sz w:val="14"/>
                <w:szCs w:val="14"/>
              </w:rPr>
            </w:pPr>
            <w:r>
              <w:rPr>
                <w:b/>
                <w:bCs/>
                <w:sz w:val="14"/>
                <w:szCs w:val="14"/>
              </w:rPr>
              <w:t>0,0</w:t>
            </w:r>
          </w:p>
        </w:tc>
        <w:tc>
          <w:tcPr>
            <w:tcW w:w="722" w:type="dxa"/>
            <w:noWrap/>
          </w:tcPr>
          <w:p w:rsidR="0024458B" w:rsidRDefault="0024458B">
            <w:pPr>
              <w:jc w:val="right"/>
              <w:rPr>
                <w:b/>
                <w:bCs/>
                <w:sz w:val="14"/>
                <w:szCs w:val="14"/>
              </w:rPr>
            </w:pPr>
            <w:r>
              <w:rPr>
                <w:b/>
                <w:bCs/>
                <w:sz w:val="14"/>
                <w:szCs w:val="14"/>
              </w:rPr>
              <w:t>0,0%</w:t>
            </w:r>
          </w:p>
        </w:tc>
      </w:tr>
      <w:tr w:rsidR="0024458B" w:rsidTr="007572CA">
        <w:trPr>
          <w:trHeight w:val="70"/>
        </w:trPr>
        <w:tc>
          <w:tcPr>
            <w:tcW w:w="720" w:type="dxa"/>
            <w:noWrap/>
          </w:tcPr>
          <w:p w:rsidR="0024458B" w:rsidRDefault="0024458B">
            <w:pPr>
              <w:rPr>
                <w:sz w:val="14"/>
                <w:szCs w:val="14"/>
              </w:rPr>
            </w:pPr>
            <w:r>
              <w:rPr>
                <w:sz w:val="14"/>
                <w:szCs w:val="14"/>
              </w:rPr>
              <w:t>2.1</w:t>
            </w:r>
          </w:p>
        </w:tc>
        <w:tc>
          <w:tcPr>
            <w:tcW w:w="3493" w:type="dxa"/>
          </w:tcPr>
          <w:p w:rsidR="0024458B" w:rsidRDefault="0024458B">
            <w:pPr>
              <w:rPr>
                <w:sz w:val="14"/>
                <w:szCs w:val="14"/>
              </w:rPr>
            </w:pPr>
            <w:r>
              <w:rPr>
                <w:sz w:val="14"/>
                <w:szCs w:val="14"/>
              </w:rPr>
              <w:t xml:space="preserve">Резервный фонд местной администрации </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0111</w:t>
            </w:r>
          </w:p>
        </w:tc>
        <w:tc>
          <w:tcPr>
            <w:tcW w:w="875" w:type="dxa"/>
            <w:noWrap/>
          </w:tcPr>
          <w:p w:rsidR="0024458B" w:rsidRDefault="0024458B">
            <w:pPr>
              <w:jc w:val="center"/>
              <w:rPr>
                <w:sz w:val="14"/>
                <w:szCs w:val="14"/>
              </w:rPr>
            </w:pPr>
            <w:r>
              <w:rPr>
                <w:sz w:val="14"/>
                <w:szCs w:val="14"/>
              </w:rPr>
              <w:t>070 01 00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200,0</w:t>
            </w:r>
          </w:p>
        </w:tc>
        <w:tc>
          <w:tcPr>
            <w:tcW w:w="1079" w:type="dxa"/>
            <w:noWrap/>
          </w:tcPr>
          <w:p w:rsidR="0024458B" w:rsidRDefault="0024458B">
            <w:pPr>
              <w:jc w:val="right"/>
              <w:rPr>
                <w:sz w:val="14"/>
                <w:szCs w:val="14"/>
              </w:rPr>
            </w:pPr>
            <w:r>
              <w:rPr>
                <w:sz w:val="14"/>
                <w:szCs w:val="14"/>
              </w:rPr>
              <w:t>0,0</w:t>
            </w:r>
          </w:p>
        </w:tc>
        <w:tc>
          <w:tcPr>
            <w:tcW w:w="722" w:type="dxa"/>
            <w:noWrap/>
          </w:tcPr>
          <w:p w:rsidR="0024458B" w:rsidRDefault="0024458B">
            <w:pPr>
              <w:jc w:val="right"/>
              <w:rPr>
                <w:sz w:val="14"/>
                <w:szCs w:val="14"/>
              </w:rPr>
            </w:pPr>
            <w:r>
              <w:rPr>
                <w:sz w:val="14"/>
                <w:szCs w:val="14"/>
              </w:rPr>
              <w:t>0,0%</w:t>
            </w:r>
          </w:p>
        </w:tc>
      </w:tr>
      <w:tr w:rsidR="0024458B" w:rsidTr="007572CA">
        <w:trPr>
          <w:trHeight w:val="70"/>
        </w:trPr>
        <w:tc>
          <w:tcPr>
            <w:tcW w:w="720" w:type="dxa"/>
            <w:noWrap/>
          </w:tcPr>
          <w:p w:rsidR="0024458B" w:rsidRDefault="0024458B">
            <w:pPr>
              <w:rPr>
                <w:sz w:val="14"/>
                <w:szCs w:val="14"/>
              </w:rPr>
            </w:pPr>
            <w:r>
              <w:rPr>
                <w:sz w:val="14"/>
                <w:szCs w:val="14"/>
              </w:rPr>
              <w:t>2.1.1</w:t>
            </w:r>
          </w:p>
        </w:tc>
        <w:tc>
          <w:tcPr>
            <w:tcW w:w="3493" w:type="dxa"/>
            <w:noWrap/>
            <w:vAlign w:val="bottom"/>
          </w:tcPr>
          <w:p w:rsidR="0024458B" w:rsidRDefault="0024458B">
            <w:pPr>
              <w:rPr>
                <w:sz w:val="14"/>
                <w:szCs w:val="14"/>
              </w:rPr>
            </w:pPr>
            <w:r>
              <w:rPr>
                <w:sz w:val="14"/>
                <w:szCs w:val="14"/>
              </w:rPr>
              <w:t>Иные бюджетные ассигнования</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0111</w:t>
            </w:r>
          </w:p>
        </w:tc>
        <w:tc>
          <w:tcPr>
            <w:tcW w:w="875" w:type="dxa"/>
            <w:noWrap/>
          </w:tcPr>
          <w:p w:rsidR="0024458B" w:rsidRDefault="0024458B">
            <w:pPr>
              <w:jc w:val="center"/>
              <w:rPr>
                <w:sz w:val="14"/>
                <w:szCs w:val="14"/>
              </w:rPr>
            </w:pPr>
            <w:r>
              <w:rPr>
                <w:sz w:val="14"/>
                <w:szCs w:val="14"/>
              </w:rPr>
              <w:t>070 01 00</w:t>
            </w:r>
          </w:p>
        </w:tc>
        <w:tc>
          <w:tcPr>
            <w:tcW w:w="839" w:type="dxa"/>
            <w:noWrap/>
          </w:tcPr>
          <w:p w:rsidR="0024458B" w:rsidRDefault="0024458B">
            <w:pPr>
              <w:jc w:val="center"/>
              <w:rPr>
                <w:sz w:val="14"/>
                <w:szCs w:val="14"/>
              </w:rPr>
            </w:pPr>
            <w:r>
              <w:rPr>
                <w:sz w:val="14"/>
                <w:szCs w:val="14"/>
              </w:rPr>
              <w:t>800</w:t>
            </w:r>
          </w:p>
        </w:tc>
        <w:tc>
          <w:tcPr>
            <w:tcW w:w="889" w:type="dxa"/>
            <w:noWrap/>
          </w:tcPr>
          <w:p w:rsidR="0024458B" w:rsidRDefault="0024458B">
            <w:pPr>
              <w:jc w:val="right"/>
              <w:rPr>
                <w:sz w:val="14"/>
                <w:szCs w:val="14"/>
              </w:rPr>
            </w:pPr>
            <w:r>
              <w:rPr>
                <w:sz w:val="14"/>
                <w:szCs w:val="14"/>
              </w:rPr>
              <w:t>200,0</w:t>
            </w:r>
          </w:p>
        </w:tc>
        <w:tc>
          <w:tcPr>
            <w:tcW w:w="1079" w:type="dxa"/>
            <w:noWrap/>
          </w:tcPr>
          <w:p w:rsidR="0024458B" w:rsidRDefault="0024458B">
            <w:pPr>
              <w:jc w:val="right"/>
              <w:rPr>
                <w:sz w:val="14"/>
                <w:szCs w:val="14"/>
              </w:rPr>
            </w:pPr>
            <w:r>
              <w:rPr>
                <w:sz w:val="14"/>
                <w:szCs w:val="14"/>
              </w:rPr>
              <w:t>0,0</w:t>
            </w:r>
          </w:p>
        </w:tc>
        <w:tc>
          <w:tcPr>
            <w:tcW w:w="722" w:type="dxa"/>
            <w:noWrap/>
          </w:tcPr>
          <w:p w:rsidR="0024458B" w:rsidRDefault="0024458B">
            <w:pPr>
              <w:jc w:val="right"/>
              <w:rPr>
                <w:sz w:val="14"/>
                <w:szCs w:val="14"/>
              </w:rPr>
            </w:pPr>
            <w:r>
              <w:rPr>
                <w:sz w:val="14"/>
                <w:szCs w:val="14"/>
              </w:rPr>
              <w:t>0,0%</w:t>
            </w:r>
          </w:p>
        </w:tc>
      </w:tr>
      <w:tr w:rsidR="0024458B" w:rsidTr="007572CA">
        <w:trPr>
          <w:trHeight w:val="70"/>
        </w:trPr>
        <w:tc>
          <w:tcPr>
            <w:tcW w:w="720" w:type="dxa"/>
            <w:noWrap/>
          </w:tcPr>
          <w:p w:rsidR="0024458B" w:rsidRDefault="0024458B">
            <w:pPr>
              <w:rPr>
                <w:sz w:val="14"/>
                <w:szCs w:val="14"/>
              </w:rPr>
            </w:pPr>
            <w:r>
              <w:rPr>
                <w:sz w:val="14"/>
                <w:szCs w:val="14"/>
              </w:rPr>
              <w:t>2.1.1.1</w:t>
            </w:r>
          </w:p>
        </w:tc>
        <w:tc>
          <w:tcPr>
            <w:tcW w:w="3493" w:type="dxa"/>
          </w:tcPr>
          <w:p w:rsidR="0024458B" w:rsidRDefault="0024458B">
            <w:pPr>
              <w:rPr>
                <w:sz w:val="14"/>
                <w:szCs w:val="14"/>
              </w:rPr>
            </w:pPr>
            <w:r>
              <w:rPr>
                <w:sz w:val="14"/>
                <w:szCs w:val="14"/>
              </w:rPr>
              <w:t>Резервные средства</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0111</w:t>
            </w:r>
          </w:p>
        </w:tc>
        <w:tc>
          <w:tcPr>
            <w:tcW w:w="875" w:type="dxa"/>
            <w:noWrap/>
          </w:tcPr>
          <w:p w:rsidR="0024458B" w:rsidRDefault="0024458B">
            <w:pPr>
              <w:jc w:val="center"/>
              <w:rPr>
                <w:sz w:val="14"/>
                <w:szCs w:val="14"/>
              </w:rPr>
            </w:pPr>
            <w:r>
              <w:rPr>
                <w:sz w:val="14"/>
                <w:szCs w:val="14"/>
              </w:rPr>
              <w:t>070 01 00</w:t>
            </w:r>
          </w:p>
        </w:tc>
        <w:tc>
          <w:tcPr>
            <w:tcW w:w="839" w:type="dxa"/>
            <w:noWrap/>
          </w:tcPr>
          <w:p w:rsidR="0024458B" w:rsidRDefault="0024458B">
            <w:pPr>
              <w:jc w:val="center"/>
              <w:rPr>
                <w:sz w:val="14"/>
                <w:szCs w:val="14"/>
              </w:rPr>
            </w:pPr>
            <w:r>
              <w:rPr>
                <w:sz w:val="14"/>
                <w:szCs w:val="14"/>
              </w:rPr>
              <w:t>870</w:t>
            </w:r>
          </w:p>
        </w:tc>
        <w:tc>
          <w:tcPr>
            <w:tcW w:w="889" w:type="dxa"/>
            <w:noWrap/>
          </w:tcPr>
          <w:p w:rsidR="0024458B" w:rsidRDefault="0024458B">
            <w:pPr>
              <w:jc w:val="right"/>
              <w:rPr>
                <w:sz w:val="14"/>
                <w:szCs w:val="14"/>
              </w:rPr>
            </w:pPr>
            <w:r>
              <w:rPr>
                <w:sz w:val="14"/>
                <w:szCs w:val="14"/>
              </w:rPr>
              <w:t>200,0</w:t>
            </w:r>
          </w:p>
        </w:tc>
        <w:tc>
          <w:tcPr>
            <w:tcW w:w="1079" w:type="dxa"/>
            <w:noWrap/>
          </w:tcPr>
          <w:p w:rsidR="0024458B" w:rsidRDefault="0024458B">
            <w:pPr>
              <w:jc w:val="right"/>
              <w:rPr>
                <w:sz w:val="14"/>
                <w:szCs w:val="14"/>
              </w:rPr>
            </w:pPr>
            <w:r>
              <w:rPr>
                <w:sz w:val="14"/>
                <w:szCs w:val="14"/>
              </w:rPr>
              <w:t>0,0</w:t>
            </w:r>
          </w:p>
        </w:tc>
        <w:tc>
          <w:tcPr>
            <w:tcW w:w="722" w:type="dxa"/>
            <w:noWrap/>
          </w:tcPr>
          <w:p w:rsidR="0024458B" w:rsidRDefault="0024458B">
            <w:pPr>
              <w:jc w:val="right"/>
              <w:rPr>
                <w:sz w:val="14"/>
                <w:szCs w:val="14"/>
              </w:rPr>
            </w:pPr>
            <w:r>
              <w:rPr>
                <w:sz w:val="14"/>
                <w:szCs w:val="14"/>
              </w:rPr>
              <w:t>0,0%</w:t>
            </w:r>
          </w:p>
        </w:tc>
      </w:tr>
      <w:tr w:rsidR="0024458B" w:rsidTr="007572CA">
        <w:trPr>
          <w:trHeight w:val="70"/>
        </w:trPr>
        <w:tc>
          <w:tcPr>
            <w:tcW w:w="720" w:type="dxa"/>
            <w:noWrap/>
          </w:tcPr>
          <w:p w:rsidR="0024458B" w:rsidRDefault="0024458B">
            <w:pPr>
              <w:rPr>
                <w:b/>
                <w:bCs/>
                <w:sz w:val="14"/>
                <w:szCs w:val="14"/>
              </w:rPr>
            </w:pPr>
            <w:r>
              <w:rPr>
                <w:b/>
                <w:bCs/>
                <w:sz w:val="14"/>
                <w:szCs w:val="14"/>
              </w:rPr>
              <w:t>3</w:t>
            </w:r>
          </w:p>
        </w:tc>
        <w:tc>
          <w:tcPr>
            <w:tcW w:w="3493" w:type="dxa"/>
          </w:tcPr>
          <w:p w:rsidR="0024458B" w:rsidRDefault="0024458B">
            <w:pPr>
              <w:rPr>
                <w:b/>
                <w:bCs/>
                <w:sz w:val="14"/>
                <w:szCs w:val="14"/>
              </w:rPr>
            </w:pPr>
            <w:r>
              <w:rPr>
                <w:b/>
                <w:bCs/>
                <w:sz w:val="14"/>
                <w:szCs w:val="14"/>
              </w:rPr>
              <w:t>Другие общегосударственные вопросы</w:t>
            </w:r>
          </w:p>
        </w:tc>
        <w:tc>
          <w:tcPr>
            <w:tcW w:w="540" w:type="dxa"/>
          </w:tcPr>
          <w:p w:rsidR="0024458B" w:rsidRDefault="0024458B">
            <w:pPr>
              <w:jc w:val="center"/>
              <w:rPr>
                <w:b/>
                <w:bCs/>
                <w:sz w:val="14"/>
                <w:szCs w:val="14"/>
              </w:rPr>
            </w:pPr>
            <w:r>
              <w:rPr>
                <w:b/>
                <w:bCs/>
                <w:sz w:val="14"/>
                <w:szCs w:val="14"/>
              </w:rPr>
              <w:t> </w:t>
            </w:r>
          </w:p>
        </w:tc>
        <w:tc>
          <w:tcPr>
            <w:tcW w:w="923" w:type="dxa"/>
            <w:noWrap/>
          </w:tcPr>
          <w:p w:rsidR="0024458B" w:rsidRDefault="0024458B">
            <w:pPr>
              <w:jc w:val="center"/>
              <w:rPr>
                <w:b/>
                <w:bCs/>
                <w:sz w:val="14"/>
                <w:szCs w:val="14"/>
              </w:rPr>
            </w:pPr>
            <w:r>
              <w:rPr>
                <w:b/>
                <w:bCs/>
                <w:sz w:val="14"/>
                <w:szCs w:val="14"/>
              </w:rPr>
              <w:t>0113</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102,0</w:t>
            </w:r>
          </w:p>
        </w:tc>
        <w:tc>
          <w:tcPr>
            <w:tcW w:w="1079" w:type="dxa"/>
            <w:noWrap/>
          </w:tcPr>
          <w:p w:rsidR="0024458B" w:rsidRDefault="0024458B">
            <w:pPr>
              <w:jc w:val="right"/>
              <w:rPr>
                <w:b/>
                <w:bCs/>
                <w:sz w:val="14"/>
                <w:szCs w:val="14"/>
              </w:rPr>
            </w:pPr>
            <w:r>
              <w:rPr>
                <w:b/>
                <w:bCs/>
                <w:sz w:val="14"/>
                <w:szCs w:val="14"/>
              </w:rPr>
              <w:t>101,7</w:t>
            </w:r>
          </w:p>
        </w:tc>
        <w:tc>
          <w:tcPr>
            <w:tcW w:w="722" w:type="dxa"/>
            <w:noWrap/>
          </w:tcPr>
          <w:p w:rsidR="0024458B" w:rsidRDefault="0024458B">
            <w:pPr>
              <w:jc w:val="right"/>
              <w:rPr>
                <w:b/>
                <w:bCs/>
                <w:sz w:val="14"/>
                <w:szCs w:val="14"/>
              </w:rPr>
            </w:pPr>
            <w:r>
              <w:rPr>
                <w:b/>
                <w:bCs/>
                <w:sz w:val="14"/>
                <w:szCs w:val="14"/>
              </w:rPr>
              <w:t>99,7%</w:t>
            </w:r>
          </w:p>
        </w:tc>
      </w:tr>
      <w:tr w:rsidR="0024458B" w:rsidTr="007572CA">
        <w:trPr>
          <w:trHeight w:val="510"/>
        </w:trPr>
        <w:tc>
          <w:tcPr>
            <w:tcW w:w="720" w:type="dxa"/>
            <w:noWrap/>
          </w:tcPr>
          <w:p w:rsidR="0024458B" w:rsidRDefault="0024458B">
            <w:pPr>
              <w:rPr>
                <w:sz w:val="14"/>
                <w:szCs w:val="14"/>
              </w:rPr>
            </w:pPr>
            <w:r>
              <w:rPr>
                <w:sz w:val="14"/>
                <w:szCs w:val="14"/>
              </w:rPr>
              <w:t>3.1</w:t>
            </w:r>
          </w:p>
        </w:tc>
        <w:tc>
          <w:tcPr>
            <w:tcW w:w="3493" w:type="dxa"/>
          </w:tcPr>
          <w:p w:rsidR="0024458B" w:rsidRDefault="0024458B">
            <w:pPr>
              <w:rPr>
                <w:sz w:val="14"/>
                <w:szCs w:val="14"/>
              </w:rPr>
            </w:pPr>
            <w:r>
              <w:rPr>
                <w:sz w:val="14"/>
                <w:szCs w:val="14"/>
              </w:rPr>
              <w:t xml:space="preserve">Формирование архивных фондов органов местного самоуправления, муниципальных предприятий и учреждений </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0113</w:t>
            </w:r>
          </w:p>
        </w:tc>
        <w:tc>
          <w:tcPr>
            <w:tcW w:w="875" w:type="dxa"/>
            <w:noWrap/>
          </w:tcPr>
          <w:p w:rsidR="0024458B" w:rsidRDefault="0024458B">
            <w:pPr>
              <w:jc w:val="center"/>
              <w:rPr>
                <w:sz w:val="14"/>
                <w:szCs w:val="14"/>
              </w:rPr>
            </w:pPr>
            <w:r>
              <w:rPr>
                <w:sz w:val="14"/>
                <w:szCs w:val="14"/>
              </w:rPr>
              <w:t>090 01 00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30,0</w:t>
            </w:r>
          </w:p>
        </w:tc>
        <w:tc>
          <w:tcPr>
            <w:tcW w:w="1079" w:type="dxa"/>
            <w:noWrap/>
          </w:tcPr>
          <w:p w:rsidR="0024458B" w:rsidRDefault="0024458B">
            <w:pPr>
              <w:jc w:val="right"/>
              <w:rPr>
                <w:sz w:val="14"/>
                <w:szCs w:val="14"/>
              </w:rPr>
            </w:pPr>
            <w:r>
              <w:rPr>
                <w:sz w:val="14"/>
                <w:szCs w:val="14"/>
              </w:rPr>
              <w:t>29,7</w:t>
            </w:r>
          </w:p>
        </w:tc>
        <w:tc>
          <w:tcPr>
            <w:tcW w:w="722" w:type="dxa"/>
            <w:noWrap/>
          </w:tcPr>
          <w:p w:rsidR="0024458B" w:rsidRDefault="0024458B">
            <w:pPr>
              <w:jc w:val="right"/>
              <w:rPr>
                <w:sz w:val="14"/>
                <w:szCs w:val="14"/>
              </w:rPr>
            </w:pPr>
            <w:r>
              <w:rPr>
                <w:sz w:val="14"/>
                <w:szCs w:val="14"/>
              </w:rPr>
              <w:t>99,0%</w:t>
            </w:r>
          </w:p>
        </w:tc>
      </w:tr>
      <w:tr w:rsidR="0024458B" w:rsidTr="007572CA">
        <w:trPr>
          <w:trHeight w:val="70"/>
        </w:trPr>
        <w:tc>
          <w:tcPr>
            <w:tcW w:w="720" w:type="dxa"/>
            <w:noWrap/>
          </w:tcPr>
          <w:p w:rsidR="0024458B" w:rsidRDefault="0024458B">
            <w:pPr>
              <w:rPr>
                <w:sz w:val="14"/>
                <w:szCs w:val="14"/>
              </w:rPr>
            </w:pPr>
            <w:r>
              <w:rPr>
                <w:sz w:val="14"/>
                <w:szCs w:val="14"/>
              </w:rPr>
              <w:t>3.1.1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0113</w:t>
            </w:r>
          </w:p>
        </w:tc>
        <w:tc>
          <w:tcPr>
            <w:tcW w:w="875" w:type="dxa"/>
            <w:noWrap/>
          </w:tcPr>
          <w:p w:rsidR="0024458B" w:rsidRDefault="0024458B">
            <w:pPr>
              <w:jc w:val="center"/>
              <w:rPr>
                <w:sz w:val="14"/>
                <w:szCs w:val="14"/>
              </w:rPr>
            </w:pPr>
            <w:r>
              <w:rPr>
                <w:sz w:val="14"/>
                <w:szCs w:val="14"/>
              </w:rPr>
              <w:t>090 01 00</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30,0</w:t>
            </w:r>
          </w:p>
        </w:tc>
        <w:tc>
          <w:tcPr>
            <w:tcW w:w="1079" w:type="dxa"/>
            <w:noWrap/>
          </w:tcPr>
          <w:p w:rsidR="0024458B" w:rsidRDefault="0024458B">
            <w:pPr>
              <w:jc w:val="right"/>
              <w:rPr>
                <w:sz w:val="14"/>
                <w:szCs w:val="14"/>
              </w:rPr>
            </w:pPr>
            <w:r>
              <w:rPr>
                <w:sz w:val="14"/>
                <w:szCs w:val="14"/>
              </w:rPr>
              <w:t>29,7</w:t>
            </w:r>
          </w:p>
        </w:tc>
        <w:tc>
          <w:tcPr>
            <w:tcW w:w="722" w:type="dxa"/>
            <w:noWrap/>
          </w:tcPr>
          <w:p w:rsidR="0024458B" w:rsidRDefault="0024458B">
            <w:pPr>
              <w:jc w:val="right"/>
              <w:rPr>
                <w:sz w:val="14"/>
                <w:szCs w:val="14"/>
              </w:rPr>
            </w:pPr>
            <w:r>
              <w:rPr>
                <w:sz w:val="14"/>
                <w:szCs w:val="14"/>
              </w:rPr>
              <w:t>99,0%</w:t>
            </w:r>
          </w:p>
        </w:tc>
      </w:tr>
      <w:tr w:rsidR="0024458B" w:rsidTr="007572CA">
        <w:trPr>
          <w:trHeight w:val="70"/>
        </w:trPr>
        <w:tc>
          <w:tcPr>
            <w:tcW w:w="720" w:type="dxa"/>
            <w:noWrap/>
          </w:tcPr>
          <w:p w:rsidR="0024458B" w:rsidRDefault="0024458B">
            <w:pPr>
              <w:rPr>
                <w:sz w:val="14"/>
                <w:szCs w:val="14"/>
              </w:rPr>
            </w:pPr>
            <w:r>
              <w:rPr>
                <w:sz w:val="14"/>
                <w:szCs w:val="14"/>
              </w:rPr>
              <w:t>3.1.1.1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0113</w:t>
            </w:r>
          </w:p>
        </w:tc>
        <w:tc>
          <w:tcPr>
            <w:tcW w:w="875" w:type="dxa"/>
            <w:noWrap/>
          </w:tcPr>
          <w:p w:rsidR="0024458B" w:rsidRDefault="0024458B">
            <w:pPr>
              <w:jc w:val="center"/>
              <w:rPr>
                <w:sz w:val="14"/>
                <w:szCs w:val="14"/>
              </w:rPr>
            </w:pPr>
            <w:r>
              <w:rPr>
                <w:sz w:val="14"/>
                <w:szCs w:val="14"/>
              </w:rPr>
              <w:t>090 01 00</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30,0</w:t>
            </w:r>
          </w:p>
        </w:tc>
        <w:tc>
          <w:tcPr>
            <w:tcW w:w="1079" w:type="dxa"/>
            <w:noWrap/>
          </w:tcPr>
          <w:p w:rsidR="0024458B" w:rsidRDefault="0024458B">
            <w:pPr>
              <w:jc w:val="right"/>
              <w:rPr>
                <w:sz w:val="14"/>
                <w:szCs w:val="14"/>
              </w:rPr>
            </w:pPr>
            <w:r>
              <w:rPr>
                <w:sz w:val="14"/>
                <w:szCs w:val="14"/>
              </w:rPr>
              <w:t>29,7</w:t>
            </w:r>
          </w:p>
        </w:tc>
        <w:tc>
          <w:tcPr>
            <w:tcW w:w="722" w:type="dxa"/>
            <w:noWrap/>
          </w:tcPr>
          <w:p w:rsidR="0024458B" w:rsidRDefault="0024458B">
            <w:pPr>
              <w:jc w:val="right"/>
              <w:rPr>
                <w:sz w:val="14"/>
                <w:szCs w:val="14"/>
              </w:rPr>
            </w:pPr>
            <w:r>
              <w:rPr>
                <w:sz w:val="14"/>
                <w:szCs w:val="14"/>
              </w:rPr>
              <w:t>99,0%</w:t>
            </w:r>
          </w:p>
        </w:tc>
      </w:tr>
      <w:tr w:rsidR="0024458B" w:rsidTr="007572CA">
        <w:trPr>
          <w:trHeight w:val="354"/>
        </w:trPr>
        <w:tc>
          <w:tcPr>
            <w:tcW w:w="720" w:type="dxa"/>
            <w:noWrap/>
          </w:tcPr>
          <w:p w:rsidR="0024458B" w:rsidRDefault="0024458B">
            <w:pPr>
              <w:rPr>
                <w:sz w:val="14"/>
                <w:szCs w:val="14"/>
              </w:rPr>
            </w:pPr>
            <w:r>
              <w:rPr>
                <w:sz w:val="14"/>
                <w:szCs w:val="14"/>
              </w:rPr>
              <w:t>3.3</w:t>
            </w:r>
          </w:p>
        </w:tc>
        <w:tc>
          <w:tcPr>
            <w:tcW w:w="3493" w:type="dxa"/>
          </w:tcPr>
          <w:p w:rsidR="0024458B" w:rsidRDefault="0024458B">
            <w:pPr>
              <w:rPr>
                <w:sz w:val="14"/>
                <w:szCs w:val="14"/>
              </w:rPr>
            </w:pPr>
            <w:r>
              <w:rPr>
                <w:sz w:val="14"/>
                <w:szCs w:val="14"/>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0113</w:t>
            </w:r>
          </w:p>
        </w:tc>
        <w:tc>
          <w:tcPr>
            <w:tcW w:w="875" w:type="dxa"/>
            <w:noWrap/>
          </w:tcPr>
          <w:p w:rsidR="0024458B" w:rsidRDefault="0024458B">
            <w:pPr>
              <w:jc w:val="center"/>
              <w:rPr>
                <w:sz w:val="14"/>
                <w:szCs w:val="14"/>
              </w:rPr>
            </w:pPr>
            <w:r>
              <w:rPr>
                <w:sz w:val="14"/>
                <w:szCs w:val="14"/>
              </w:rPr>
              <w:t>092 03 00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72,0</w:t>
            </w:r>
          </w:p>
        </w:tc>
        <w:tc>
          <w:tcPr>
            <w:tcW w:w="1079" w:type="dxa"/>
            <w:noWrap/>
          </w:tcPr>
          <w:p w:rsidR="0024458B" w:rsidRDefault="0024458B">
            <w:pPr>
              <w:jc w:val="right"/>
              <w:rPr>
                <w:sz w:val="14"/>
                <w:szCs w:val="14"/>
              </w:rPr>
            </w:pPr>
            <w:r>
              <w:rPr>
                <w:sz w:val="14"/>
                <w:szCs w:val="14"/>
              </w:rPr>
              <w:t>72,0</w:t>
            </w:r>
          </w:p>
        </w:tc>
        <w:tc>
          <w:tcPr>
            <w:tcW w:w="722" w:type="dxa"/>
            <w:noWrap/>
          </w:tcPr>
          <w:p w:rsidR="0024458B" w:rsidRDefault="0024458B">
            <w:pPr>
              <w:jc w:val="right"/>
              <w:rPr>
                <w:sz w:val="14"/>
                <w:szCs w:val="14"/>
              </w:rPr>
            </w:pPr>
            <w:r>
              <w:rPr>
                <w:sz w:val="14"/>
                <w:szCs w:val="14"/>
              </w:rPr>
              <w:t>100,0%</w:t>
            </w:r>
          </w:p>
        </w:tc>
      </w:tr>
      <w:tr w:rsidR="0024458B" w:rsidTr="007572CA">
        <w:trPr>
          <w:trHeight w:val="244"/>
        </w:trPr>
        <w:tc>
          <w:tcPr>
            <w:tcW w:w="720" w:type="dxa"/>
            <w:noWrap/>
          </w:tcPr>
          <w:p w:rsidR="0024458B" w:rsidRDefault="0024458B">
            <w:pPr>
              <w:rPr>
                <w:sz w:val="14"/>
                <w:szCs w:val="14"/>
              </w:rPr>
            </w:pPr>
            <w:r>
              <w:rPr>
                <w:sz w:val="14"/>
                <w:szCs w:val="14"/>
              </w:rPr>
              <w:t>3.3.1</w:t>
            </w:r>
          </w:p>
        </w:tc>
        <w:tc>
          <w:tcPr>
            <w:tcW w:w="3493" w:type="dxa"/>
          </w:tcPr>
          <w:p w:rsidR="0024458B" w:rsidRDefault="0024458B">
            <w:pPr>
              <w:rPr>
                <w:sz w:val="14"/>
                <w:szCs w:val="14"/>
              </w:rPr>
            </w:pPr>
            <w:r>
              <w:rPr>
                <w:sz w:val="14"/>
                <w:szCs w:val="14"/>
              </w:rPr>
              <w:t>Иные бюджетные ассигнования</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0113</w:t>
            </w:r>
          </w:p>
        </w:tc>
        <w:tc>
          <w:tcPr>
            <w:tcW w:w="875" w:type="dxa"/>
            <w:noWrap/>
          </w:tcPr>
          <w:p w:rsidR="0024458B" w:rsidRDefault="0024458B">
            <w:pPr>
              <w:jc w:val="center"/>
              <w:rPr>
                <w:sz w:val="14"/>
                <w:szCs w:val="14"/>
              </w:rPr>
            </w:pPr>
            <w:r>
              <w:rPr>
                <w:sz w:val="14"/>
                <w:szCs w:val="14"/>
              </w:rPr>
              <w:t>092 03 00</w:t>
            </w:r>
          </w:p>
        </w:tc>
        <w:tc>
          <w:tcPr>
            <w:tcW w:w="839" w:type="dxa"/>
            <w:noWrap/>
          </w:tcPr>
          <w:p w:rsidR="0024458B" w:rsidRDefault="0024458B">
            <w:pPr>
              <w:jc w:val="center"/>
              <w:rPr>
                <w:sz w:val="14"/>
                <w:szCs w:val="14"/>
              </w:rPr>
            </w:pPr>
            <w:r>
              <w:rPr>
                <w:sz w:val="14"/>
                <w:szCs w:val="14"/>
              </w:rPr>
              <w:t>800</w:t>
            </w:r>
          </w:p>
        </w:tc>
        <w:tc>
          <w:tcPr>
            <w:tcW w:w="889" w:type="dxa"/>
            <w:noWrap/>
          </w:tcPr>
          <w:p w:rsidR="0024458B" w:rsidRDefault="0024458B">
            <w:pPr>
              <w:jc w:val="right"/>
              <w:rPr>
                <w:sz w:val="14"/>
                <w:szCs w:val="14"/>
              </w:rPr>
            </w:pPr>
            <w:r>
              <w:rPr>
                <w:sz w:val="14"/>
                <w:szCs w:val="14"/>
              </w:rPr>
              <w:t>72,0</w:t>
            </w:r>
          </w:p>
        </w:tc>
        <w:tc>
          <w:tcPr>
            <w:tcW w:w="1079" w:type="dxa"/>
            <w:noWrap/>
          </w:tcPr>
          <w:p w:rsidR="0024458B" w:rsidRDefault="0024458B">
            <w:pPr>
              <w:jc w:val="right"/>
              <w:rPr>
                <w:sz w:val="14"/>
                <w:szCs w:val="14"/>
              </w:rPr>
            </w:pPr>
            <w:r>
              <w:rPr>
                <w:sz w:val="14"/>
                <w:szCs w:val="14"/>
              </w:rPr>
              <w:t>72,0</w:t>
            </w:r>
          </w:p>
        </w:tc>
        <w:tc>
          <w:tcPr>
            <w:tcW w:w="722" w:type="dxa"/>
            <w:noWrap/>
          </w:tcPr>
          <w:p w:rsidR="0024458B" w:rsidRDefault="0024458B">
            <w:pPr>
              <w:jc w:val="right"/>
              <w:rPr>
                <w:sz w:val="14"/>
                <w:szCs w:val="14"/>
              </w:rPr>
            </w:pPr>
            <w:r>
              <w:rPr>
                <w:sz w:val="14"/>
                <w:szCs w:val="14"/>
              </w:rPr>
              <w:t>100,0%</w:t>
            </w:r>
          </w:p>
        </w:tc>
      </w:tr>
      <w:tr w:rsidR="0024458B" w:rsidTr="007572CA">
        <w:trPr>
          <w:trHeight w:val="171"/>
        </w:trPr>
        <w:tc>
          <w:tcPr>
            <w:tcW w:w="720" w:type="dxa"/>
            <w:noWrap/>
          </w:tcPr>
          <w:p w:rsidR="0024458B" w:rsidRDefault="0024458B">
            <w:pPr>
              <w:rPr>
                <w:sz w:val="14"/>
                <w:szCs w:val="14"/>
              </w:rPr>
            </w:pPr>
            <w:r>
              <w:rPr>
                <w:sz w:val="14"/>
                <w:szCs w:val="14"/>
              </w:rPr>
              <w:t>3.3.1.1</w:t>
            </w:r>
          </w:p>
        </w:tc>
        <w:tc>
          <w:tcPr>
            <w:tcW w:w="3493" w:type="dxa"/>
          </w:tcPr>
          <w:p w:rsidR="0024458B" w:rsidRDefault="0024458B">
            <w:pPr>
              <w:rPr>
                <w:sz w:val="14"/>
                <w:szCs w:val="14"/>
              </w:rPr>
            </w:pPr>
            <w:r>
              <w:rPr>
                <w:sz w:val="14"/>
                <w:szCs w:val="14"/>
              </w:rPr>
              <w:t>Уплата налогов, сборов и иных платежей</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0113</w:t>
            </w:r>
          </w:p>
        </w:tc>
        <w:tc>
          <w:tcPr>
            <w:tcW w:w="875" w:type="dxa"/>
            <w:noWrap/>
          </w:tcPr>
          <w:p w:rsidR="0024458B" w:rsidRDefault="0024458B">
            <w:pPr>
              <w:jc w:val="center"/>
              <w:rPr>
                <w:sz w:val="14"/>
                <w:szCs w:val="14"/>
              </w:rPr>
            </w:pPr>
            <w:r>
              <w:rPr>
                <w:sz w:val="14"/>
                <w:szCs w:val="14"/>
              </w:rPr>
              <w:t>092 03 00</w:t>
            </w:r>
          </w:p>
        </w:tc>
        <w:tc>
          <w:tcPr>
            <w:tcW w:w="839" w:type="dxa"/>
            <w:noWrap/>
          </w:tcPr>
          <w:p w:rsidR="0024458B" w:rsidRDefault="0024458B">
            <w:pPr>
              <w:jc w:val="center"/>
              <w:rPr>
                <w:sz w:val="14"/>
                <w:szCs w:val="14"/>
              </w:rPr>
            </w:pPr>
            <w:r>
              <w:rPr>
                <w:sz w:val="14"/>
                <w:szCs w:val="14"/>
              </w:rPr>
              <w:t>850</w:t>
            </w:r>
          </w:p>
        </w:tc>
        <w:tc>
          <w:tcPr>
            <w:tcW w:w="889" w:type="dxa"/>
            <w:noWrap/>
          </w:tcPr>
          <w:p w:rsidR="0024458B" w:rsidRDefault="0024458B">
            <w:pPr>
              <w:jc w:val="right"/>
              <w:rPr>
                <w:sz w:val="14"/>
                <w:szCs w:val="14"/>
              </w:rPr>
            </w:pPr>
            <w:r>
              <w:rPr>
                <w:sz w:val="14"/>
                <w:szCs w:val="14"/>
              </w:rPr>
              <w:t>72,0</w:t>
            </w:r>
          </w:p>
        </w:tc>
        <w:tc>
          <w:tcPr>
            <w:tcW w:w="1079" w:type="dxa"/>
            <w:noWrap/>
          </w:tcPr>
          <w:p w:rsidR="0024458B" w:rsidRDefault="0024458B">
            <w:pPr>
              <w:jc w:val="right"/>
              <w:rPr>
                <w:sz w:val="14"/>
                <w:szCs w:val="14"/>
              </w:rPr>
            </w:pPr>
            <w:r>
              <w:rPr>
                <w:sz w:val="14"/>
                <w:szCs w:val="14"/>
              </w:rPr>
              <w:t>72,0</w:t>
            </w:r>
          </w:p>
        </w:tc>
        <w:tc>
          <w:tcPr>
            <w:tcW w:w="722" w:type="dxa"/>
            <w:noWrap/>
          </w:tcPr>
          <w:p w:rsidR="0024458B" w:rsidRDefault="0024458B">
            <w:pPr>
              <w:jc w:val="right"/>
              <w:rPr>
                <w:sz w:val="14"/>
                <w:szCs w:val="14"/>
              </w:rPr>
            </w:pPr>
            <w:r>
              <w:rPr>
                <w:sz w:val="14"/>
                <w:szCs w:val="14"/>
              </w:rPr>
              <w:t>100,0%</w:t>
            </w:r>
          </w:p>
        </w:tc>
      </w:tr>
      <w:tr w:rsidR="0024458B" w:rsidTr="007572CA">
        <w:trPr>
          <w:trHeight w:val="70"/>
        </w:trPr>
        <w:tc>
          <w:tcPr>
            <w:tcW w:w="720" w:type="dxa"/>
            <w:noWrap/>
          </w:tcPr>
          <w:p w:rsidR="0024458B" w:rsidRDefault="0024458B">
            <w:pPr>
              <w:rPr>
                <w:b/>
                <w:bCs/>
                <w:sz w:val="14"/>
                <w:szCs w:val="14"/>
              </w:rPr>
            </w:pPr>
            <w:r>
              <w:rPr>
                <w:b/>
                <w:bCs/>
                <w:sz w:val="14"/>
                <w:szCs w:val="14"/>
              </w:rPr>
              <w:t>III</w:t>
            </w:r>
          </w:p>
        </w:tc>
        <w:tc>
          <w:tcPr>
            <w:tcW w:w="3493" w:type="dxa"/>
          </w:tcPr>
          <w:p w:rsidR="0024458B" w:rsidRDefault="0024458B">
            <w:pPr>
              <w:rPr>
                <w:b/>
                <w:bCs/>
                <w:sz w:val="14"/>
                <w:szCs w:val="14"/>
              </w:rPr>
            </w:pPr>
            <w:r>
              <w:rPr>
                <w:b/>
                <w:bCs/>
                <w:sz w:val="14"/>
                <w:szCs w:val="14"/>
              </w:rPr>
              <w:t>НАЦИОНАЛЬНАЯ БЕЗОПАСНОСТЬ  И ПРАВООХРАНИТЕЛЬНАЯ ДЕЯТЕЛЬНОСТЬ</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0300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40,0</w:t>
            </w:r>
          </w:p>
        </w:tc>
        <w:tc>
          <w:tcPr>
            <w:tcW w:w="1079" w:type="dxa"/>
            <w:noWrap/>
          </w:tcPr>
          <w:p w:rsidR="0024458B" w:rsidRDefault="0024458B">
            <w:pPr>
              <w:jc w:val="right"/>
              <w:rPr>
                <w:b/>
                <w:bCs/>
                <w:sz w:val="14"/>
                <w:szCs w:val="14"/>
              </w:rPr>
            </w:pPr>
            <w:r>
              <w:rPr>
                <w:b/>
                <w:bCs/>
                <w:sz w:val="14"/>
                <w:szCs w:val="14"/>
              </w:rPr>
              <w:t>38,7</w:t>
            </w:r>
          </w:p>
        </w:tc>
        <w:tc>
          <w:tcPr>
            <w:tcW w:w="722" w:type="dxa"/>
            <w:noWrap/>
          </w:tcPr>
          <w:p w:rsidR="0024458B" w:rsidRDefault="0024458B">
            <w:pPr>
              <w:jc w:val="right"/>
              <w:rPr>
                <w:b/>
                <w:bCs/>
                <w:sz w:val="14"/>
                <w:szCs w:val="14"/>
              </w:rPr>
            </w:pPr>
            <w:r>
              <w:rPr>
                <w:b/>
                <w:bCs/>
                <w:sz w:val="14"/>
                <w:szCs w:val="14"/>
              </w:rPr>
              <w:t>96,8%</w:t>
            </w:r>
          </w:p>
        </w:tc>
      </w:tr>
      <w:tr w:rsidR="0024458B" w:rsidTr="007572CA">
        <w:trPr>
          <w:trHeight w:val="70"/>
        </w:trPr>
        <w:tc>
          <w:tcPr>
            <w:tcW w:w="720" w:type="dxa"/>
            <w:noWrap/>
          </w:tcPr>
          <w:p w:rsidR="0024458B" w:rsidRDefault="0024458B">
            <w:pPr>
              <w:rPr>
                <w:b/>
                <w:bCs/>
                <w:sz w:val="14"/>
                <w:szCs w:val="14"/>
              </w:rPr>
            </w:pPr>
            <w:r>
              <w:rPr>
                <w:b/>
                <w:bCs/>
                <w:sz w:val="14"/>
                <w:szCs w:val="14"/>
              </w:rPr>
              <w:t>1</w:t>
            </w:r>
          </w:p>
        </w:tc>
        <w:tc>
          <w:tcPr>
            <w:tcW w:w="3493" w:type="dxa"/>
          </w:tcPr>
          <w:p w:rsidR="0024458B" w:rsidRDefault="00A5415D">
            <w:pPr>
              <w:rPr>
                <w:b/>
                <w:bCs/>
                <w:sz w:val="14"/>
                <w:szCs w:val="14"/>
              </w:rPr>
            </w:pPr>
            <w:r w:rsidRPr="00A5415D">
              <w:rPr>
                <w:noProof/>
              </w:rPr>
              <w:pict>
                <v:shape id="Text Box 5" o:spid="_x0000_s1027" type="#_x0000_t202" style="position:absolute;margin-left:106.5pt;margin-top:18.75pt;width:6pt;height:29.25pt;z-index:2;visibility:visible;mso-position-horizontal-relative:text;mso-position-vertical-relative:text" filled="f" stroked="f">
                  <v:textbox style="mso-direction-alt:auto;mso-rotate-with-shape:t">
                    <w:txbxContent>
                      <w:p w:rsidR="0024458B" w:rsidRDefault="0024458B" w:rsidP="00471B89"/>
                    </w:txbxContent>
                  </v:textbox>
                </v:shape>
              </w:pict>
            </w:r>
            <w:r w:rsidR="0024458B">
              <w:rPr>
                <w:b/>
                <w:bCs/>
                <w:sz w:val="14"/>
                <w:szCs w:val="14"/>
              </w:rPr>
              <w:t>Защита населения и территории от чрезвычайных ситуаций природного и техногенного характера, гражданская оборона</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0309</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40,0</w:t>
            </w:r>
          </w:p>
        </w:tc>
        <w:tc>
          <w:tcPr>
            <w:tcW w:w="1079" w:type="dxa"/>
            <w:noWrap/>
          </w:tcPr>
          <w:p w:rsidR="0024458B" w:rsidRDefault="0024458B">
            <w:pPr>
              <w:jc w:val="right"/>
              <w:rPr>
                <w:b/>
                <w:bCs/>
                <w:sz w:val="14"/>
                <w:szCs w:val="14"/>
              </w:rPr>
            </w:pPr>
            <w:r>
              <w:rPr>
                <w:b/>
                <w:bCs/>
                <w:sz w:val="14"/>
                <w:szCs w:val="14"/>
              </w:rPr>
              <w:t>38,7</w:t>
            </w:r>
          </w:p>
        </w:tc>
        <w:tc>
          <w:tcPr>
            <w:tcW w:w="722" w:type="dxa"/>
            <w:noWrap/>
          </w:tcPr>
          <w:p w:rsidR="0024458B" w:rsidRDefault="0024458B">
            <w:pPr>
              <w:jc w:val="right"/>
              <w:rPr>
                <w:b/>
                <w:bCs/>
                <w:sz w:val="14"/>
                <w:szCs w:val="14"/>
              </w:rPr>
            </w:pPr>
            <w:r>
              <w:rPr>
                <w:b/>
                <w:bCs/>
                <w:sz w:val="14"/>
                <w:szCs w:val="14"/>
              </w:rPr>
              <w:t>96,8%</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Муниципальная программа  по предупреждению и ликвидации  последствий чрезвычайных ситуаций  и стихийных бедствий, гражданской обороне</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0309</w:t>
            </w:r>
          </w:p>
        </w:tc>
        <w:tc>
          <w:tcPr>
            <w:tcW w:w="875" w:type="dxa"/>
            <w:noWrap/>
          </w:tcPr>
          <w:p w:rsidR="0024458B" w:rsidRDefault="0024458B">
            <w:pPr>
              <w:jc w:val="center"/>
              <w:rPr>
                <w:sz w:val="14"/>
                <w:szCs w:val="14"/>
              </w:rPr>
            </w:pPr>
            <w:r>
              <w:rPr>
                <w:sz w:val="14"/>
                <w:szCs w:val="14"/>
              </w:rPr>
              <w:t>219 01 00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40,0</w:t>
            </w:r>
          </w:p>
        </w:tc>
        <w:tc>
          <w:tcPr>
            <w:tcW w:w="1079" w:type="dxa"/>
            <w:noWrap/>
          </w:tcPr>
          <w:p w:rsidR="0024458B" w:rsidRDefault="0024458B">
            <w:pPr>
              <w:jc w:val="right"/>
              <w:rPr>
                <w:sz w:val="14"/>
                <w:szCs w:val="14"/>
              </w:rPr>
            </w:pPr>
            <w:r>
              <w:rPr>
                <w:sz w:val="14"/>
                <w:szCs w:val="14"/>
              </w:rPr>
              <w:t>38,7</w:t>
            </w:r>
          </w:p>
        </w:tc>
        <w:tc>
          <w:tcPr>
            <w:tcW w:w="722" w:type="dxa"/>
            <w:noWrap/>
          </w:tcPr>
          <w:p w:rsidR="0024458B" w:rsidRDefault="0024458B">
            <w:pPr>
              <w:jc w:val="right"/>
              <w:rPr>
                <w:sz w:val="14"/>
                <w:szCs w:val="14"/>
              </w:rPr>
            </w:pPr>
            <w:r>
              <w:rPr>
                <w:sz w:val="14"/>
                <w:szCs w:val="14"/>
              </w:rPr>
              <w:t>96,8%</w:t>
            </w:r>
          </w:p>
        </w:tc>
      </w:tr>
      <w:tr w:rsidR="0024458B" w:rsidTr="007572CA">
        <w:trPr>
          <w:trHeight w:val="885"/>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 xml:space="preserve">Муниципальная программа "Подготовка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2011-2015 годы </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0309</w:t>
            </w:r>
          </w:p>
        </w:tc>
        <w:tc>
          <w:tcPr>
            <w:tcW w:w="875" w:type="dxa"/>
            <w:noWrap/>
          </w:tcPr>
          <w:p w:rsidR="0024458B" w:rsidRDefault="0024458B">
            <w:pPr>
              <w:jc w:val="center"/>
              <w:rPr>
                <w:sz w:val="14"/>
                <w:szCs w:val="14"/>
              </w:rPr>
            </w:pPr>
            <w:r>
              <w:rPr>
                <w:sz w:val="14"/>
                <w:szCs w:val="14"/>
              </w:rPr>
              <w:t>219 01 00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40,0</w:t>
            </w:r>
          </w:p>
        </w:tc>
        <w:tc>
          <w:tcPr>
            <w:tcW w:w="1079" w:type="dxa"/>
            <w:noWrap/>
          </w:tcPr>
          <w:p w:rsidR="0024458B" w:rsidRDefault="0024458B">
            <w:pPr>
              <w:jc w:val="right"/>
              <w:rPr>
                <w:sz w:val="14"/>
                <w:szCs w:val="14"/>
              </w:rPr>
            </w:pPr>
            <w:r>
              <w:rPr>
                <w:sz w:val="14"/>
                <w:szCs w:val="14"/>
              </w:rPr>
              <w:t>38,7</w:t>
            </w:r>
          </w:p>
        </w:tc>
        <w:tc>
          <w:tcPr>
            <w:tcW w:w="722" w:type="dxa"/>
            <w:noWrap/>
          </w:tcPr>
          <w:p w:rsidR="0024458B" w:rsidRDefault="0024458B">
            <w:pPr>
              <w:jc w:val="right"/>
              <w:rPr>
                <w:sz w:val="14"/>
                <w:szCs w:val="14"/>
              </w:rPr>
            </w:pPr>
            <w:r>
              <w:rPr>
                <w:sz w:val="14"/>
                <w:szCs w:val="14"/>
              </w:rPr>
              <w:t>96,8%</w:t>
            </w:r>
          </w:p>
        </w:tc>
      </w:tr>
      <w:tr w:rsidR="0024458B" w:rsidTr="007572CA">
        <w:trPr>
          <w:trHeight w:val="7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0309</w:t>
            </w:r>
          </w:p>
        </w:tc>
        <w:tc>
          <w:tcPr>
            <w:tcW w:w="875" w:type="dxa"/>
            <w:noWrap/>
          </w:tcPr>
          <w:p w:rsidR="0024458B" w:rsidRDefault="0024458B">
            <w:pPr>
              <w:jc w:val="center"/>
              <w:rPr>
                <w:sz w:val="14"/>
                <w:szCs w:val="14"/>
              </w:rPr>
            </w:pPr>
            <w:r>
              <w:rPr>
                <w:sz w:val="14"/>
                <w:szCs w:val="14"/>
              </w:rPr>
              <w:t>219 01 00</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40,0</w:t>
            </w:r>
          </w:p>
        </w:tc>
        <w:tc>
          <w:tcPr>
            <w:tcW w:w="1079" w:type="dxa"/>
            <w:noWrap/>
          </w:tcPr>
          <w:p w:rsidR="0024458B" w:rsidRDefault="0024458B">
            <w:pPr>
              <w:jc w:val="right"/>
              <w:rPr>
                <w:sz w:val="14"/>
                <w:szCs w:val="14"/>
              </w:rPr>
            </w:pPr>
            <w:r>
              <w:rPr>
                <w:sz w:val="14"/>
                <w:szCs w:val="14"/>
              </w:rPr>
              <w:t>38,7</w:t>
            </w:r>
          </w:p>
        </w:tc>
        <w:tc>
          <w:tcPr>
            <w:tcW w:w="722" w:type="dxa"/>
            <w:noWrap/>
          </w:tcPr>
          <w:p w:rsidR="0024458B" w:rsidRDefault="0024458B">
            <w:pPr>
              <w:jc w:val="right"/>
              <w:rPr>
                <w:sz w:val="14"/>
                <w:szCs w:val="14"/>
              </w:rPr>
            </w:pPr>
            <w:r>
              <w:rPr>
                <w:sz w:val="14"/>
                <w:szCs w:val="14"/>
              </w:rPr>
              <w:t>96,8%</w:t>
            </w:r>
          </w:p>
        </w:tc>
      </w:tr>
      <w:tr w:rsidR="0024458B" w:rsidTr="007572CA">
        <w:trPr>
          <w:trHeight w:val="525"/>
        </w:trPr>
        <w:tc>
          <w:tcPr>
            <w:tcW w:w="720" w:type="dxa"/>
            <w:noWrap/>
          </w:tcPr>
          <w:p w:rsidR="0024458B" w:rsidRDefault="0024458B">
            <w:pPr>
              <w:rPr>
                <w:sz w:val="14"/>
                <w:szCs w:val="14"/>
              </w:rPr>
            </w:pPr>
            <w:r>
              <w:rPr>
                <w:sz w:val="14"/>
                <w:szCs w:val="14"/>
              </w:rPr>
              <w:t>1.1.1.1.1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0309</w:t>
            </w:r>
          </w:p>
        </w:tc>
        <w:tc>
          <w:tcPr>
            <w:tcW w:w="875" w:type="dxa"/>
            <w:noWrap/>
          </w:tcPr>
          <w:p w:rsidR="0024458B" w:rsidRDefault="0024458B">
            <w:pPr>
              <w:jc w:val="center"/>
              <w:rPr>
                <w:sz w:val="14"/>
                <w:szCs w:val="14"/>
              </w:rPr>
            </w:pPr>
            <w:r>
              <w:rPr>
                <w:sz w:val="14"/>
                <w:szCs w:val="14"/>
              </w:rPr>
              <w:t>219 01 00</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40,0</w:t>
            </w:r>
          </w:p>
        </w:tc>
        <w:tc>
          <w:tcPr>
            <w:tcW w:w="1079" w:type="dxa"/>
            <w:noWrap/>
          </w:tcPr>
          <w:p w:rsidR="0024458B" w:rsidRDefault="0024458B">
            <w:pPr>
              <w:jc w:val="right"/>
              <w:rPr>
                <w:sz w:val="14"/>
                <w:szCs w:val="14"/>
              </w:rPr>
            </w:pPr>
            <w:r>
              <w:rPr>
                <w:sz w:val="14"/>
                <w:szCs w:val="14"/>
              </w:rPr>
              <w:t>38,7</w:t>
            </w:r>
          </w:p>
        </w:tc>
        <w:tc>
          <w:tcPr>
            <w:tcW w:w="722" w:type="dxa"/>
            <w:noWrap/>
          </w:tcPr>
          <w:p w:rsidR="0024458B" w:rsidRDefault="0024458B">
            <w:pPr>
              <w:jc w:val="right"/>
              <w:rPr>
                <w:sz w:val="14"/>
                <w:szCs w:val="14"/>
              </w:rPr>
            </w:pPr>
            <w:r>
              <w:rPr>
                <w:sz w:val="14"/>
                <w:szCs w:val="14"/>
              </w:rPr>
              <w:t>96,8%</w:t>
            </w:r>
          </w:p>
        </w:tc>
      </w:tr>
      <w:tr w:rsidR="0024458B" w:rsidTr="007572CA">
        <w:trPr>
          <w:trHeight w:val="70"/>
        </w:trPr>
        <w:tc>
          <w:tcPr>
            <w:tcW w:w="720" w:type="dxa"/>
            <w:noWrap/>
          </w:tcPr>
          <w:p w:rsidR="0024458B" w:rsidRDefault="0024458B">
            <w:pPr>
              <w:rPr>
                <w:b/>
                <w:bCs/>
                <w:sz w:val="14"/>
                <w:szCs w:val="14"/>
              </w:rPr>
            </w:pPr>
            <w:r>
              <w:rPr>
                <w:b/>
                <w:bCs/>
                <w:sz w:val="14"/>
                <w:szCs w:val="14"/>
              </w:rPr>
              <w:t>IV</w:t>
            </w:r>
          </w:p>
        </w:tc>
        <w:tc>
          <w:tcPr>
            <w:tcW w:w="3493" w:type="dxa"/>
          </w:tcPr>
          <w:p w:rsidR="0024458B" w:rsidRDefault="0024458B">
            <w:pPr>
              <w:rPr>
                <w:b/>
                <w:bCs/>
                <w:sz w:val="14"/>
                <w:szCs w:val="14"/>
              </w:rPr>
            </w:pPr>
            <w:r>
              <w:rPr>
                <w:b/>
                <w:bCs/>
                <w:sz w:val="14"/>
                <w:szCs w:val="14"/>
              </w:rPr>
              <w:t>НАЦИОНАЛЬНАЯ ЭКОНОМИКА</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0400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110,0</w:t>
            </w:r>
          </w:p>
        </w:tc>
        <w:tc>
          <w:tcPr>
            <w:tcW w:w="1079" w:type="dxa"/>
            <w:noWrap/>
          </w:tcPr>
          <w:p w:rsidR="0024458B" w:rsidRDefault="0024458B">
            <w:pPr>
              <w:jc w:val="right"/>
              <w:rPr>
                <w:b/>
                <w:bCs/>
                <w:sz w:val="14"/>
                <w:szCs w:val="14"/>
              </w:rPr>
            </w:pPr>
            <w:r>
              <w:rPr>
                <w:b/>
                <w:bCs/>
                <w:sz w:val="14"/>
                <w:szCs w:val="14"/>
              </w:rPr>
              <w:t>109,0</w:t>
            </w:r>
          </w:p>
        </w:tc>
        <w:tc>
          <w:tcPr>
            <w:tcW w:w="722" w:type="dxa"/>
            <w:noWrap/>
          </w:tcPr>
          <w:p w:rsidR="0024458B" w:rsidRDefault="0024458B">
            <w:pPr>
              <w:jc w:val="right"/>
              <w:rPr>
                <w:b/>
                <w:bCs/>
                <w:sz w:val="14"/>
                <w:szCs w:val="14"/>
              </w:rPr>
            </w:pPr>
            <w:r>
              <w:rPr>
                <w:b/>
                <w:bCs/>
                <w:sz w:val="14"/>
                <w:szCs w:val="14"/>
              </w:rPr>
              <w:t>99,1%</w:t>
            </w:r>
          </w:p>
        </w:tc>
      </w:tr>
      <w:tr w:rsidR="0024458B" w:rsidTr="007572CA">
        <w:trPr>
          <w:trHeight w:val="70"/>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Общеэкономические вопросы</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0401</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110,0</w:t>
            </w:r>
          </w:p>
        </w:tc>
        <w:tc>
          <w:tcPr>
            <w:tcW w:w="1079" w:type="dxa"/>
            <w:noWrap/>
          </w:tcPr>
          <w:p w:rsidR="0024458B" w:rsidRDefault="0024458B">
            <w:pPr>
              <w:jc w:val="right"/>
              <w:rPr>
                <w:b/>
                <w:bCs/>
                <w:sz w:val="14"/>
                <w:szCs w:val="14"/>
              </w:rPr>
            </w:pPr>
            <w:r>
              <w:rPr>
                <w:b/>
                <w:bCs/>
                <w:sz w:val="14"/>
                <w:szCs w:val="14"/>
              </w:rPr>
              <w:t>109,0</w:t>
            </w:r>
          </w:p>
        </w:tc>
        <w:tc>
          <w:tcPr>
            <w:tcW w:w="722" w:type="dxa"/>
            <w:noWrap/>
          </w:tcPr>
          <w:p w:rsidR="0024458B" w:rsidRDefault="0024458B">
            <w:pPr>
              <w:jc w:val="right"/>
              <w:rPr>
                <w:b/>
                <w:bCs/>
                <w:sz w:val="14"/>
                <w:szCs w:val="14"/>
              </w:rPr>
            </w:pPr>
            <w:r>
              <w:rPr>
                <w:b/>
                <w:bCs/>
                <w:sz w:val="14"/>
                <w:szCs w:val="14"/>
              </w:rPr>
              <w:t>99,1%</w:t>
            </w:r>
          </w:p>
        </w:tc>
      </w:tr>
      <w:tr w:rsidR="0024458B" w:rsidTr="007572CA">
        <w:trPr>
          <w:trHeight w:val="315"/>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Муниципальная программа в области содействия занятости населения</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0401</w:t>
            </w:r>
          </w:p>
        </w:tc>
        <w:tc>
          <w:tcPr>
            <w:tcW w:w="875" w:type="dxa"/>
            <w:noWrap/>
          </w:tcPr>
          <w:p w:rsidR="0024458B" w:rsidRDefault="0024458B">
            <w:pPr>
              <w:jc w:val="center"/>
              <w:rPr>
                <w:sz w:val="14"/>
                <w:szCs w:val="14"/>
              </w:rPr>
            </w:pPr>
            <w:r>
              <w:rPr>
                <w:sz w:val="14"/>
                <w:szCs w:val="14"/>
              </w:rPr>
              <w:t>510 03 00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110,0</w:t>
            </w:r>
          </w:p>
        </w:tc>
        <w:tc>
          <w:tcPr>
            <w:tcW w:w="1079" w:type="dxa"/>
            <w:noWrap/>
          </w:tcPr>
          <w:p w:rsidR="0024458B" w:rsidRDefault="0024458B">
            <w:pPr>
              <w:jc w:val="right"/>
              <w:rPr>
                <w:sz w:val="14"/>
                <w:szCs w:val="14"/>
              </w:rPr>
            </w:pPr>
            <w:r>
              <w:rPr>
                <w:sz w:val="14"/>
                <w:szCs w:val="14"/>
              </w:rPr>
              <w:t>109,0</w:t>
            </w:r>
          </w:p>
        </w:tc>
        <w:tc>
          <w:tcPr>
            <w:tcW w:w="722" w:type="dxa"/>
            <w:noWrap/>
          </w:tcPr>
          <w:p w:rsidR="0024458B" w:rsidRDefault="0024458B">
            <w:pPr>
              <w:jc w:val="right"/>
              <w:rPr>
                <w:sz w:val="14"/>
                <w:szCs w:val="14"/>
              </w:rPr>
            </w:pPr>
            <w:r>
              <w:rPr>
                <w:sz w:val="14"/>
                <w:szCs w:val="14"/>
              </w:rPr>
              <w:t>99,1%</w:t>
            </w:r>
          </w:p>
        </w:tc>
      </w:tr>
      <w:tr w:rsidR="0024458B" w:rsidTr="007572CA">
        <w:trPr>
          <w:trHeight w:val="70"/>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на 2013-2015гг</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0401</w:t>
            </w:r>
          </w:p>
        </w:tc>
        <w:tc>
          <w:tcPr>
            <w:tcW w:w="875" w:type="dxa"/>
            <w:noWrap/>
          </w:tcPr>
          <w:p w:rsidR="0024458B" w:rsidRDefault="0024458B">
            <w:pPr>
              <w:jc w:val="center"/>
              <w:rPr>
                <w:sz w:val="14"/>
                <w:szCs w:val="14"/>
              </w:rPr>
            </w:pPr>
            <w:r>
              <w:rPr>
                <w:sz w:val="14"/>
                <w:szCs w:val="14"/>
              </w:rPr>
              <w:t>510 03 01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110,0</w:t>
            </w:r>
          </w:p>
        </w:tc>
        <w:tc>
          <w:tcPr>
            <w:tcW w:w="1079" w:type="dxa"/>
            <w:noWrap/>
          </w:tcPr>
          <w:p w:rsidR="0024458B" w:rsidRDefault="0024458B">
            <w:pPr>
              <w:jc w:val="right"/>
              <w:rPr>
                <w:sz w:val="14"/>
                <w:szCs w:val="14"/>
              </w:rPr>
            </w:pPr>
            <w:r>
              <w:rPr>
                <w:sz w:val="14"/>
                <w:szCs w:val="14"/>
              </w:rPr>
              <w:t>109,0</w:t>
            </w:r>
          </w:p>
        </w:tc>
        <w:tc>
          <w:tcPr>
            <w:tcW w:w="722" w:type="dxa"/>
            <w:noWrap/>
          </w:tcPr>
          <w:p w:rsidR="0024458B" w:rsidRDefault="0024458B">
            <w:pPr>
              <w:jc w:val="right"/>
              <w:rPr>
                <w:sz w:val="14"/>
                <w:szCs w:val="14"/>
              </w:rPr>
            </w:pPr>
            <w:r>
              <w:rPr>
                <w:sz w:val="14"/>
                <w:szCs w:val="14"/>
              </w:rPr>
              <w:t>99,1%</w:t>
            </w:r>
          </w:p>
        </w:tc>
      </w:tr>
      <w:tr w:rsidR="0024458B" w:rsidTr="007572CA">
        <w:trPr>
          <w:trHeight w:val="7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0401</w:t>
            </w:r>
          </w:p>
        </w:tc>
        <w:tc>
          <w:tcPr>
            <w:tcW w:w="875" w:type="dxa"/>
            <w:noWrap/>
          </w:tcPr>
          <w:p w:rsidR="0024458B" w:rsidRDefault="0024458B">
            <w:pPr>
              <w:jc w:val="center"/>
              <w:rPr>
                <w:sz w:val="14"/>
                <w:szCs w:val="14"/>
              </w:rPr>
            </w:pPr>
            <w:r>
              <w:rPr>
                <w:sz w:val="14"/>
                <w:szCs w:val="14"/>
              </w:rPr>
              <w:t>510 03 01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110,0</w:t>
            </w:r>
          </w:p>
        </w:tc>
        <w:tc>
          <w:tcPr>
            <w:tcW w:w="1079" w:type="dxa"/>
            <w:noWrap/>
          </w:tcPr>
          <w:p w:rsidR="0024458B" w:rsidRDefault="0024458B">
            <w:pPr>
              <w:jc w:val="right"/>
              <w:rPr>
                <w:sz w:val="14"/>
                <w:szCs w:val="14"/>
              </w:rPr>
            </w:pPr>
            <w:r>
              <w:rPr>
                <w:sz w:val="14"/>
                <w:szCs w:val="14"/>
              </w:rPr>
              <w:t>109,0</w:t>
            </w:r>
          </w:p>
        </w:tc>
        <w:tc>
          <w:tcPr>
            <w:tcW w:w="722" w:type="dxa"/>
            <w:noWrap/>
          </w:tcPr>
          <w:p w:rsidR="0024458B" w:rsidRDefault="0024458B">
            <w:pPr>
              <w:jc w:val="right"/>
              <w:rPr>
                <w:sz w:val="14"/>
                <w:szCs w:val="14"/>
              </w:rPr>
            </w:pPr>
            <w:r>
              <w:rPr>
                <w:sz w:val="14"/>
                <w:szCs w:val="14"/>
              </w:rPr>
              <w:t>99,1%</w:t>
            </w:r>
          </w:p>
        </w:tc>
      </w:tr>
      <w:tr w:rsidR="0024458B" w:rsidTr="007572CA">
        <w:trPr>
          <w:trHeight w:val="525"/>
        </w:trPr>
        <w:tc>
          <w:tcPr>
            <w:tcW w:w="720" w:type="dxa"/>
            <w:noWrap/>
          </w:tcPr>
          <w:p w:rsidR="0024458B" w:rsidRDefault="0024458B">
            <w:pPr>
              <w:rPr>
                <w:sz w:val="14"/>
                <w:szCs w:val="14"/>
              </w:rPr>
            </w:pPr>
            <w:r>
              <w:rPr>
                <w:sz w:val="14"/>
                <w:szCs w:val="14"/>
              </w:rPr>
              <w:t>1.1.1.1.1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0401</w:t>
            </w:r>
          </w:p>
        </w:tc>
        <w:tc>
          <w:tcPr>
            <w:tcW w:w="875" w:type="dxa"/>
            <w:noWrap/>
          </w:tcPr>
          <w:p w:rsidR="0024458B" w:rsidRDefault="0024458B">
            <w:pPr>
              <w:jc w:val="center"/>
              <w:rPr>
                <w:sz w:val="14"/>
                <w:szCs w:val="14"/>
              </w:rPr>
            </w:pPr>
            <w:r>
              <w:rPr>
                <w:sz w:val="14"/>
                <w:szCs w:val="14"/>
              </w:rPr>
              <w:t>510 03 01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110,0</w:t>
            </w:r>
          </w:p>
        </w:tc>
        <w:tc>
          <w:tcPr>
            <w:tcW w:w="1079" w:type="dxa"/>
            <w:noWrap/>
          </w:tcPr>
          <w:p w:rsidR="0024458B" w:rsidRDefault="0024458B">
            <w:pPr>
              <w:jc w:val="right"/>
              <w:rPr>
                <w:sz w:val="14"/>
                <w:szCs w:val="14"/>
              </w:rPr>
            </w:pPr>
            <w:r>
              <w:rPr>
                <w:sz w:val="14"/>
                <w:szCs w:val="14"/>
              </w:rPr>
              <w:t>109,0</w:t>
            </w:r>
          </w:p>
        </w:tc>
        <w:tc>
          <w:tcPr>
            <w:tcW w:w="722" w:type="dxa"/>
            <w:noWrap/>
          </w:tcPr>
          <w:p w:rsidR="0024458B" w:rsidRDefault="0024458B">
            <w:pPr>
              <w:jc w:val="right"/>
              <w:rPr>
                <w:sz w:val="14"/>
                <w:szCs w:val="14"/>
              </w:rPr>
            </w:pPr>
            <w:r>
              <w:rPr>
                <w:sz w:val="14"/>
                <w:szCs w:val="14"/>
              </w:rPr>
              <w:t>99,1%</w:t>
            </w:r>
          </w:p>
        </w:tc>
      </w:tr>
      <w:tr w:rsidR="0024458B" w:rsidTr="007572CA">
        <w:trPr>
          <w:trHeight w:val="285"/>
        </w:trPr>
        <w:tc>
          <w:tcPr>
            <w:tcW w:w="720" w:type="dxa"/>
            <w:noWrap/>
          </w:tcPr>
          <w:p w:rsidR="0024458B" w:rsidRDefault="0024458B">
            <w:pPr>
              <w:rPr>
                <w:b/>
                <w:bCs/>
                <w:sz w:val="14"/>
                <w:szCs w:val="14"/>
              </w:rPr>
            </w:pPr>
            <w:r>
              <w:rPr>
                <w:b/>
                <w:bCs/>
                <w:sz w:val="14"/>
                <w:szCs w:val="14"/>
              </w:rPr>
              <w:t>V</w:t>
            </w:r>
          </w:p>
        </w:tc>
        <w:tc>
          <w:tcPr>
            <w:tcW w:w="3493" w:type="dxa"/>
          </w:tcPr>
          <w:p w:rsidR="0024458B" w:rsidRDefault="0024458B">
            <w:pPr>
              <w:rPr>
                <w:b/>
                <w:bCs/>
                <w:sz w:val="14"/>
                <w:szCs w:val="14"/>
              </w:rPr>
            </w:pPr>
            <w:r>
              <w:rPr>
                <w:b/>
                <w:bCs/>
                <w:sz w:val="14"/>
                <w:szCs w:val="14"/>
              </w:rPr>
              <w:t>ЖИЛИЩНО-КОММУНАЛЬНОЕ ХОЗЯЙСТВО</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0500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9 183,4</w:t>
            </w:r>
          </w:p>
        </w:tc>
        <w:tc>
          <w:tcPr>
            <w:tcW w:w="1079" w:type="dxa"/>
            <w:noWrap/>
          </w:tcPr>
          <w:p w:rsidR="0024458B" w:rsidRDefault="0024458B">
            <w:pPr>
              <w:jc w:val="right"/>
              <w:rPr>
                <w:b/>
                <w:bCs/>
                <w:sz w:val="14"/>
                <w:szCs w:val="14"/>
              </w:rPr>
            </w:pPr>
            <w:r>
              <w:rPr>
                <w:b/>
                <w:bCs/>
                <w:sz w:val="14"/>
                <w:szCs w:val="14"/>
              </w:rPr>
              <w:t>8 747,7</w:t>
            </w:r>
          </w:p>
        </w:tc>
        <w:tc>
          <w:tcPr>
            <w:tcW w:w="722" w:type="dxa"/>
            <w:noWrap/>
          </w:tcPr>
          <w:p w:rsidR="0024458B" w:rsidRDefault="0024458B">
            <w:pPr>
              <w:jc w:val="right"/>
              <w:rPr>
                <w:b/>
                <w:bCs/>
                <w:sz w:val="14"/>
                <w:szCs w:val="14"/>
              </w:rPr>
            </w:pPr>
            <w:r>
              <w:rPr>
                <w:b/>
                <w:bCs/>
                <w:sz w:val="14"/>
                <w:szCs w:val="14"/>
              </w:rPr>
              <w:t>95,3%</w:t>
            </w:r>
          </w:p>
        </w:tc>
      </w:tr>
      <w:tr w:rsidR="0024458B" w:rsidTr="007572CA">
        <w:trPr>
          <w:trHeight w:val="70"/>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Благоустройство</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0503</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9 183,4</w:t>
            </w:r>
          </w:p>
        </w:tc>
        <w:tc>
          <w:tcPr>
            <w:tcW w:w="1079" w:type="dxa"/>
            <w:noWrap/>
          </w:tcPr>
          <w:p w:rsidR="0024458B" w:rsidRDefault="0024458B">
            <w:pPr>
              <w:jc w:val="right"/>
              <w:rPr>
                <w:b/>
                <w:bCs/>
                <w:sz w:val="14"/>
                <w:szCs w:val="14"/>
              </w:rPr>
            </w:pPr>
            <w:r>
              <w:rPr>
                <w:b/>
                <w:bCs/>
                <w:sz w:val="14"/>
                <w:szCs w:val="14"/>
              </w:rPr>
              <w:t>8 747,7</w:t>
            </w:r>
          </w:p>
        </w:tc>
        <w:tc>
          <w:tcPr>
            <w:tcW w:w="722" w:type="dxa"/>
            <w:noWrap/>
          </w:tcPr>
          <w:p w:rsidR="0024458B" w:rsidRDefault="0024458B">
            <w:pPr>
              <w:jc w:val="right"/>
              <w:rPr>
                <w:b/>
                <w:bCs/>
                <w:sz w:val="14"/>
                <w:szCs w:val="14"/>
              </w:rPr>
            </w:pPr>
            <w:r>
              <w:rPr>
                <w:b/>
                <w:bCs/>
                <w:sz w:val="14"/>
                <w:szCs w:val="14"/>
              </w:rPr>
              <w:t>95,3%</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 xml:space="preserve">Муниципальные целевые программы по благоустройству придомовых и </w:t>
            </w:r>
            <w:proofErr w:type="spellStart"/>
            <w:r>
              <w:rPr>
                <w:sz w:val="14"/>
                <w:szCs w:val="14"/>
              </w:rPr>
              <w:t>внутридворовых</w:t>
            </w:r>
            <w:proofErr w:type="spellEnd"/>
            <w:r>
              <w:rPr>
                <w:sz w:val="14"/>
                <w:szCs w:val="14"/>
              </w:rPr>
              <w:t xml:space="preserve"> территорий  муниципального образования</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0503</w:t>
            </w:r>
          </w:p>
        </w:tc>
        <w:tc>
          <w:tcPr>
            <w:tcW w:w="875" w:type="dxa"/>
            <w:noWrap/>
          </w:tcPr>
          <w:p w:rsidR="0024458B" w:rsidRDefault="0024458B">
            <w:pPr>
              <w:jc w:val="center"/>
              <w:rPr>
                <w:sz w:val="14"/>
                <w:szCs w:val="14"/>
              </w:rPr>
            </w:pPr>
            <w:r>
              <w:rPr>
                <w:sz w:val="14"/>
                <w:szCs w:val="14"/>
              </w:rPr>
              <w:t>600 05 00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9 183,4</w:t>
            </w:r>
          </w:p>
        </w:tc>
        <w:tc>
          <w:tcPr>
            <w:tcW w:w="1079" w:type="dxa"/>
            <w:noWrap/>
          </w:tcPr>
          <w:p w:rsidR="0024458B" w:rsidRDefault="0024458B">
            <w:pPr>
              <w:jc w:val="right"/>
              <w:rPr>
                <w:sz w:val="14"/>
                <w:szCs w:val="14"/>
              </w:rPr>
            </w:pPr>
            <w:r>
              <w:rPr>
                <w:sz w:val="14"/>
                <w:szCs w:val="14"/>
              </w:rPr>
              <w:t>8 747,7</w:t>
            </w:r>
          </w:p>
        </w:tc>
        <w:tc>
          <w:tcPr>
            <w:tcW w:w="722" w:type="dxa"/>
            <w:noWrap/>
          </w:tcPr>
          <w:p w:rsidR="0024458B" w:rsidRDefault="0024458B">
            <w:pPr>
              <w:jc w:val="right"/>
              <w:rPr>
                <w:sz w:val="14"/>
                <w:szCs w:val="14"/>
              </w:rPr>
            </w:pPr>
            <w:r>
              <w:rPr>
                <w:sz w:val="14"/>
                <w:szCs w:val="14"/>
              </w:rPr>
              <w:t>95,3%</w:t>
            </w:r>
          </w:p>
        </w:tc>
      </w:tr>
      <w:tr w:rsidR="0024458B" w:rsidTr="007572CA">
        <w:trPr>
          <w:trHeight w:val="343"/>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Ведомственная целевая программа благоустройства территории муниципального образования муниципальный округ Морские ворота на 2014 год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0503</w:t>
            </w:r>
          </w:p>
        </w:tc>
        <w:tc>
          <w:tcPr>
            <w:tcW w:w="875" w:type="dxa"/>
            <w:noWrap/>
          </w:tcPr>
          <w:p w:rsidR="0024458B" w:rsidRDefault="0024458B">
            <w:pPr>
              <w:jc w:val="center"/>
              <w:rPr>
                <w:sz w:val="14"/>
                <w:szCs w:val="14"/>
              </w:rPr>
            </w:pPr>
            <w:r>
              <w:rPr>
                <w:sz w:val="14"/>
                <w:szCs w:val="14"/>
              </w:rPr>
              <w:t>600 05 01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9 183,4</w:t>
            </w:r>
          </w:p>
        </w:tc>
        <w:tc>
          <w:tcPr>
            <w:tcW w:w="1079" w:type="dxa"/>
            <w:noWrap/>
          </w:tcPr>
          <w:p w:rsidR="0024458B" w:rsidRDefault="0024458B">
            <w:pPr>
              <w:jc w:val="right"/>
              <w:rPr>
                <w:sz w:val="14"/>
                <w:szCs w:val="14"/>
              </w:rPr>
            </w:pPr>
            <w:r>
              <w:rPr>
                <w:sz w:val="14"/>
                <w:szCs w:val="14"/>
              </w:rPr>
              <w:t>8 747,7</w:t>
            </w:r>
          </w:p>
        </w:tc>
        <w:tc>
          <w:tcPr>
            <w:tcW w:w="722" w:type="dxa"/>
            <w:noWrap/>
          </w:tcPr>
          <w:p w:rsidR="0024458B" w:rsidRDefault="0024458B">
            <w:pPr>
              <w:jc w:val="right"/>
              <w:rPr>
                <w:sz w:val="14"/>
                <w:szCs w:val="14"/>
              </w:rPr>
            </w:pPr>
            <w:r>
              <w:rPr>
                <w:sz w:val="14"/>
                <w:szCs w:val="14"/>
              </w:rPr>
              <w:t>95,3%</w:t>
            </w:r>
          </w:p>
        </w:tc>
      </w:tr>
      <w:tr w:rsidR="0024458B" w:rsidTr="007572CA">
        <w:trPr>
          <w:trHeight w:val="7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0503</w:t>
            </w:r>
          </w:p>
        </w:tc>
        <w:tc>
          <w:tcPr>
            <w:tcW w:w="875" w:type="dxa"/>
            <w:noWrap/>
          </w:tcPr>
          <w:p w:rsidR="0024458B" w:rsidRDefault="0024458B">
            <w:pPr>
              <w:jc w:val="center"/>
              <w:rPr>
                <w:sz w:val="14"/>
                <w:szCs w:val="14"/>
              </w:rPr>
            </w:pPr>
            <w:r>
              <w:rPr>
                <w:sz w:val="14"/>
                <w:szCs w:val="14"/>
              </w:rPr>
              <w:t>600 05 01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9 183,4</w:t>
            </w:r>
          </w:p>
        </w:tc>
        <w:tc>
          <w:tcPr>
            <w:tcW w:w="1079" w:type="dxa"/>
            <w:noWrap/>
          </w:tcPr>
          <w:p w:rsidR="0024458B" w:rsidRDefault="0024458B">
            <w:pPr>
              <w:jc w:val="right"/>
              <w:rPr>
                <w:sz w:val="14"/>
                <w:szCs w:val="14"/>
              </w:rPr>
            </w:pPr>
            <w:r>
              <w:rPr>
                <w:sz w:val="14"/>
                <w:szCs w:val="14"/>
              </w:rPr>
              <w:t>8 747,7</w:t>
            </w:r>
          </w:p>
        </w:tc>
        <w:tc>
          <w:tcPr>
            <w:tcW w:w="722" w:type="dxa"/>
            <w:noWrap/>
          </w:tcPr>
          <w:p w:rsidR="0024458B" w:rsidRDefault="0024458B">
            <w:pPr>
              <w:jc w:val="right"/>
              <w:rPr>
                <w:sz w:val="14"/>
                <w:szCs w:val="14"/>
              </w:rPr>
            </w:pPr>
            <w:r>
              <w:rPr>
                <w:sz w:val="14"/>
                <w:szCs w:val="14"/>
              </w:rPr>
              <w:t>95,3%</w:t>
            </w:r>
          </w:p>
        </w:tc>
      </w:tr>
      <w:tr w:rsidR="0024458B" w:rsidTr="007572CA">
        <w:trPr>
          <w:trHeight w:val="82"/>
        </w:trPr>
        <w:tc>
          <w:tcPr>
            <w:tcW w:w="720" w:type="dxa"/>
            <w:noWrap/>
          </w:tcPr>
          <w:p w:rsidR="0024458B" w:rsidRDefault="0024458B">
            <w:pPr>
              <w:rPr>
                <w:sz w:val="14"/>
                <w:szCs w:val="14"/>
              </w:rPr>
            </w:pPr>
            <w:r>
              <w:rPr>
                <w:sz w:val="14"/>
                <w:szCs w:val="14"/>
              </w:rPr>
              <w:t>1.1.1.1.1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0503</w:t>
            </w:r>
          </w:p>
        </w:tc>
        <w:tc>
          <w:tcPr>
            <w:tcW w:w="875" w:type="dxa"/>
            <w:noWrap/>
          </w:tcPr>
          <w:p w:rsidR="0024458B" w:rsidRDefault="0024458B">
            <w:pPr>
              <w:jc w:val="center"/>
              <w:rPr>
                <w:sz w:val="14"/>
                <w:szCs w:val="14"/>
              </w:rPr>
            </w:pPr>
            <w:r>
              <w:rPr>
                <w:sz w:val="14"/>
                <w:szCs w:val="14"/>
              </w:rPr>
              <w:t>600 05 01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9 183,4</w:t>
            </w:r>
          </w:p>
        </w:tc>
        <w:tc>
          <w:tcPr>
            <w:tcW w:w="1079" w:type="dxa"/>
            <w:noWrap/>
          </w:tcPr>
          <w:p w:rsidR="0024458B" w:rsidRDefault="0024458B">
            <w:pPr>
              <w:jc w:val="right"/>
              <w:rPr>
                <w:sz w:val="14"/>
                <w:szCs w:val="14"/>
              </w:rPr>
            </w:pPr>
            <w:r>
              <w:rPr>
                <w:sz w:val="14"/>
                <w:szCs w:val="14"/>
              </w:rPr>
              <w:t>8 747,7</w:t>
            </w:r>
          </w:p>
        </w:tc>
        <w:tc>
          <w:tcPr>
            <w:tcW w:w="722" w:type="dxa"/>
            <w:noWrap/>
          </w:tcPr>
          <w:p w:rsidR="0024458B" w:rsidRDefault="0024458B">
            <w:pPr>
              <w:jc w:val="right"/>
              <w:rPr>
                <w:sz w:val="14"/>
                <w:szCs w:val="14"/>
              </w:rPr>
            </w:pPr>
            <w:r>
              <w:rPr>
                <w:sz w:val="14"/>
                <w:szCs w:val="14"/>
              </w:rPr>
              <w:t>95,3%</w:t>
            </w:r>
          </w:p>
        </w:tc>
      </w:tr>
      <w:tr w:rsidR="0024458B" w:rsidTr="007572CA">
        <w:trPr>
          <w:trHeight w:val="70"/>
        </w:trPr>
        <w:tc>
          <w:tcPr>
            <w:tcW w:w="720" w:type="dxa"/>
            <w:noWrap/>
          </w:tcPr>
          <w:p w:rsidR="0024458B" w:rsidRDefault="0024458B">
            <w:pPr>
              <w:rPr>
                <w:b/>
                <w:bCs/>
                <w:sz w:val="14"/>
                <w:szCs w:val="14"/>
              </w:rPr>
            </w:pPr>
            <w:r>
              <w:rPr>
                <w:b/>
                <w:bCs/>
                <w:sz w:val="14"/>
                <w:szCs w:val="14"/>
              </w:rPr>
              <w:t>VI</w:t>
            </w:r>
          </w:p>
        </w:tc>
        <w:tc>
          <w:tcPr>
            <w:tcW w:w="3493" w:type="dxa"/>
          </w:tcPr>
          <w:p w:rsidR="0024458B" w:rsidRDefault="0024458B">
            <w:pPr>
              <w:rPr>
                <w:b/>
                <w:bCs/>
                <w:sz w:val="14"/>
                <w:szCs w:val="14"/>
              </w:rPr>
            </w:pPr>
            <w:r>
              <w:rPr>
                <w:b/>
                <w:bCs/>
                <w:sz w:val="14"/>
                <w:szCs w:val="14"/>
              </w:rPr>
              <w:t>ОБРАЗОВАНИЕ</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0700</w:t>
            </w:r>
          </w:p>
        </w:tc>
        <w:tc>
          <w:tcPr>
            <w:tcW w:w="875" w:type="dxa"/>
            <w:noWrap/>
          </w:tcPr>
          <w:p w:rsidR="0024458B" w:rsidRDefault="0024458B">
            <w:pPr>
              <w:jc w:val="center"/>
              <w:rPr>
                <w:i/>
                <w:iCs/>
                <w:sz w:val="14"/>
                <w:szCs w:val="14"/>
              </w:rPr>
            </w:pPr>
            <w:r>
              <w:rPr>
                <w:i/>
                <w:iCs/>
                <w:sz w:val="14"/>
                <w:szCs w:val="14"/>
              </w:rPr>
              <w:t> </w:t>
            </w:r>
          </w:p>
        </w:tc>
        <w:tc>
          <w:tcPr>
            <w:tcW w:w="839" w:type="dxa"/>
            <w:noWrap/>
          </w:tcPr>
          <w:p w:rsidR="0024458B" w:rsidRDefault="0024458B">
            <w:pPr>
              <w:jc w:val="center"/>
              <w:rPr>
                <w:i/>
                <w:iCs/>
                <w:sz w:val="14"/>
                <w:szCs w:val="14"/>
              </w:rPr>
            </w:pPr>
            <w:r>
              <w:rPr>
                <w:i/>
                <w:iCs/>
                <w:sz w:val="14"/>
                <w:szCs w:val="14"/>
              </w:rPr>
              <w:t> </w:t>
            </w:r>
          </w:p>
        </w:tc>
        <w:tc>
          <w:tcPr>
            <w:tcW w:w="889" w:type="dxa"/>
            <w:noWrap/>
          </w:tcPr>
          <w:p w:rsidR="0024458B" w:rsidRDefault="0024458B">
            <w:pPr>
              <w:jc w:val="right"/>
              <w:rPr>
                <w:b/>
                <w:bCs/>
                <w:sz w:val="14"/>
                <w:szCs w:val="14"/>
              </w:rPr>
            </w:pPr>
            <w:r>
              <w:rPr>
                <w:b/>
                <w:bCs/>
                <w:sz w:val="14"/>
                <w:szCs w:val="14"/>
              </w:rPr>
              <w:t>680,0</w:t>
            </w:r>
          </w:p>
        </w:tc>
        <w:tc>
          <w:tcPr>
            <w:tcW w:w="1079" w:type="dxa"/>
            <w:noWrap/>
          </w:tcPr>
          <w:p w:rsidR="0024458B" w:rsidRDefault="0024458B">
            <w:pPr>
              <w:jc w:val="right"/>
              <w:rPr>
                <w:b/>
                <w:bCs/>
                <w:sz w:val="14"/>
                <w:szCs w:val="14"/>
              </w:rPr>
            </w:pPr>
            <w:r>
              <w:rPr>
                <w:b/>
                <w:bCs/>
                <w:sz w:val="14"/>
                <w:szCs w:val="14"/>
              </w:rPr>
              <w:t>596,3</w:t>
            </w:r>
          </w:p>
        </w:tc>
        <w:tc>
          <w:tcPr>
            <w:tcW w:w="722" w:type="dxa"/>
            <w:noWrap/>
          </w:tcPr>
          <w:p w:rsidR="0024458B" w:rsidRDefault="0024458B">
            <w:pPr>
              <w:jc w:val="right"/>
              <w:rPr>
                <w:b/>
                <w:bCs/>
                <w:sz w:val="14"/>
                <w:szCs w:val="14"/>
              </w:rPr>
            </w:pPr>
            <w:r>
              <w:rPr>
                <w:b/>
                <w:bCs/>
                <w:sz w:val="14"/>
                <w:szCs w:val="14"/>
              </w:rPr>
              <w:t>87,7%</w:t>
            </w:r>
          </w:p>
        </w:tc>
      </w:tr>
      <w:tr w:rsidR="0024458B" w:rsidTr="007572CA">
        <w:trPr>
          <w:trHeight w:val="70"/>
        </w:trPr>
        <w:tc>
          <w:tcPr>
            <w:tcW w:w="720" w:type="dxa"/>
            <w:noWrap/>
          </w:tcPr>
          <w:p w:rsidR="0024458B" w:rsidRDefault="0024458B">
            <w:pPr>
              <w:rPr>
                <w:b/>
                <w:bCs/>
                <w:sz w:val="14"/>
                <w:szCs w:val="14"/>
              </w:rPr>
            </w:pPr>
            <w:r>
              <w:rPr>
                <w:b/>
                <w:bCs/>
                <w:sz w:val="14"/>
                <w:szCs w:val="14"/>
              </w:rPr>
              <w:lastRenderedPageBreak/>
              <w:t>1</w:t>
            </w:r>
          </w:p>
        </w:tc>
        <w:tc>
          <w:tcPr>
            <w:tcW w:w="3493" w:type="dxa"/>
          </w:tcPr>
          <w:p w:rsidR="0024458B" w:rsidRDefault="0024458B">
            <w:pPr>
              <w:rPr>
                <w:b/>
                <w:bCs/>
                <w:sz w:val="14"/>
                <w:szCs w:val="14"/>
              </w:rPr>
            </w:pPr>
            <w:r>
              <w:rPr>
                <w:b/>
                <w:bCs/>
                <w:sz w:val="14"/>
                <w:szCs w:val="14"/>
              </w:rPr>
              <w:t>Профессиональная подготовка, переподготовка и повышение квалификации</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0705</w:t>
            </w:r>
          </w:p>
        </w:tc>
        <w:tc>
          <w:tcPr>
            <w:tcW w:w="875" w:type="dxa"/>
            <w:noWrap/>
          </w:tcPr>
          <w:p w:rsidR="0024458B" w:rsidRDefault="0024458B">
            <w:pPr>
              <w:jc w:val="center"/>
              <w:rPr>
                <w:i/>
                <w:iCs/>
                <w:sz w:val="14"/>
                <w:szCs w:val="14"/>
              </w:rPr>
            </w:pPr>
            <w:r>
              <w:rPr>
                <w:i/>
                <w:iCs/>
                <w:sz w:val="14"/>
                <w:szCs w:val="14"/>
              </w:rPr>
              <w:t> </w:t>
            </w:r>
          </w:p>
        </w:tc>
        <w:tc>
          <w:tcPr>
            <w:tcW w:w="839" w:type="dxa"/>
            <w:noWrap/>
          </w:tcPr>
          <w:p w:rsidR="0024458B" w:rsidRDefault="0024458B">
            <w:pPr>
              <w:jc w:val="center"/>
              <w:rPr>
                <w:i/>
                <w:iCs/>
                <w:sz w:val="14"/>
                <w:szCs w:val="14"/>
              </w:rPr>
            </w:pPr>
            <w:r>
              <w:rPr>
                <w:i/>
                <w:iCs/>
                <w:sz w:val="14"/>
                <w:szCs w:val="14"/>
              </w:rPr>
              <w:t> </w:t>
            </w:r>
          </w:p>
        </w:tc>
        <w:tc>
          <w:tcPr>
            <w:tcW w:w="889" w:type="dxa"/>
            <w:noWrap/>
          </w:tcPr>
          <w:p w:rsidR="0024458B" w:rsidRDefault="0024458B">
            <w:pPr>
              <w:jc w:val="right"/>
              <w:rPr>
                <w:b/>
                <w:bCs/>
                <w:sz w:val="14"/>
                <w:szCs w:val="14"/>
              </w:rPr>
            </w:pPr>
            <w:r>
              <w:rPr>
                <w:b/>
                <w:bCs/>
                <w:sz w:val="14"/>
                <w:szCs w:val="14"/>
              </w:rPr>
              <w:t>75,0</w:t>
            </w:r>
          </w:p>
        </w:tc>
        <w:tc>
          <w:tcPr>
            <w:tcW w:w="1079" w:type="dxa"/>
            <w:noWrap/>
          </w:tcPr>
          <w:p w:rsidR="0024458B" w:rsidRDefault="0024458B">
            <w:pPr>
              <w:jc w:val="right"/>
              <w:rPr>
                <w:b/>
                <w:bCs/>
                <w:sz w:val="14"/>
                <w:szCs w:val="14"/>
              </w:rPr>
            </w:pPr>
            <w:r>
              <w:rPr>
                <w:b/>
                <w:bCs/>
                <w:sz w:val="14"/>
                <w:szCs w:val="14"/>
              </w:rPr>
              <w:t>74,6</w:t>
            </w:r>
          </w:p>
        </w:tc>
        <w:tc>
          <w:tcPr>
            <w:tcW w:w="722" w:type="dxa"/>
            <w:noWrap/>
          </w:tcPr>
          <w:p w:rsidR="0024458B" w:rsidRDefault="0024458B">
            <w:pPr>
              <w:jc w:val="right"/>
              <w:rPr>
                <w:b/>
                <w:bCs/>
                <w:sz w:val="14"/>
                <w:szCs w:val="14"/>
              </w:rPr>
            </w:pPr>
            <w:r>
              <w:rPr>
                <w:b/>
                <w:bCs/>
                <w:sz w:val="14"/>
                <w:szCs w:val="14"/>
              </w:rPr>
              <w:t>99,5%</w:t>
            </w:r>
          </w:p>
        </w:tc>
      </w:tr>
      <w:tr w:rsidR="0024458B" w:rsidTr="007572CA">
        <w:trPr>
          <w:trHeight w:val="105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Расходы на подготовку, переподготовку и повышение квалификации выборных должностных лиц местного самоуправления, депутатов представительного органа местного самоуправления, а также муниципальных служащих и работников муниципальных учреждений</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0705</w:t>
            </w:r>
          </w:p>
        </w:tc>
        <w:tc>
          <w:tcPr>
            <w:tcW w:w="875" w:type="dxa"/>
            <w:noWrap/>
          </w:tcPr>
          <w:p w:rsidR="0024458B" w:rsidRDefault="0024458B">
            <w:pPr>
              <w:jc w:val="center"/>
              <w:rPr>
                <w:sz w:val="14"/>
                <w:szCs w:val="14"/>
              </w:rPr>
            </w:pPr>
            <w:r>
              <w:rPr>
                <w:sz w:val="14"/>
                <w:szCs w:val="14"/>
              </w:rPr>
              <w:t>428 01 00</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75,0</w:t>
            </w:r>
          </w:p>
        </w:tc>
        <w:tc>
          <w:tcPr>
            <w:tcW w:w="1079" w:type="dxa"/>
            <w:noWrap/>
          </w:tcPr>
          <w:p w:rsidR="0024458B" w:rsidRDefault="0024458B">
            <w:pPr>
              <w:jc w:val="right"/>
              <w:rPr>
                <w:sz w:val="14"/>
                <w:szCs w:val="14"/>
              </w:rPr>
            </w:pPr>
            <w:r>
              <w:rPr>
                <w:sz w:val="14"/>
                <w:szCs w:val="14"/>
              </w:rPr>
              <w:t>74,6</w:t>
            </w:r>
          </w:p>
        </w:tc>
        <w:tc>
          <w:tcPr>
            <w:tcW w:w="722" w:type="dxa"/>
            <w:noWrap/>
          </w:tcPr>
          <w:p w:rsidR="0024458B" w:rsidRDefault="0024458B">
            <w:pPr>
              <w:jc w:val="right"/>
              <w:rPr>
                <w:sz w:val="14"/>
                <w:szCs w:val="14"/>
              </w:rPr>
            </w:pPr>
            <w:r>
              <w:rPr>
                <w:sz w:val="14"/>
                <w:szCs w:val="14"/>
              </w:rPr>
              <w:t>99,5%</w:t>
            </w:r>
          </w:p>
        </w:tc>
      </w:tr>
      <w:tr w:rsidR="0024458B" w:rsidTr="007572CA">
        <w:trPr>
          <w:trHeight w:val="1095"/>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Организация подготовки, переподготовки и повышения квалификации выборных должностных лиц местного самоуправления, депутатов представительного органа местного самоуправления, а также муниципальных служащих и работников муниципальных учреждений</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0705</w:t>
            </w:r>
          </w:p>
        </w:tc>
        <w:tc>
          <w:tcPr>
            <w:tcW w:w="875" w:type="dxa"/>
            <w:noWrap/>
          </w:tcPr>
          <w:p w:rsidR="0024458B" w:rsidRDefault="0024458B">
            <w:pPr>
              <w:jc w:val="center"/>
              <w:rPr>
                <w:sz w:val="14"/>
                <w:szCs w:val="14"/>
              </w:rPr>
            </w:pPr>
            <w:r>
              <w:rPr>
                <w:sz w:val="14"/>
                <w:szCs w:val="14"/>
              </w:rPr>
              <w:t>428 01 02</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75,0</w:t>
            </w:r>
          </w:p>
        </w:tc>
        <w:tc>
          <w:tcPr>
            <w:tcW w:w="1079" w:type="dxa"/>
            <w:noWrap/>
          </w:tcPr>
          <w:p w:rsidR="0024458B" w:rsidRDefault="0024458B">
            <w:pPr>
              <w:jc w:val="right"/>
              <w:rPr>
                <w:sz w:val="14"/>
                <w:szCs w:val="14"/>
              </w:rPr>
            </w:pPr>
            <w:r>
              <w:rPr>
                <w:sz w:val="14"/>
                <w:szCs w:val="14"/>
              </w:rPr>
              <w:t>74,6</w:t>
            </w:r>
          </w:p>
        </w:tc>
        <w:tc>
          <w:tcPr>
            <w:tcW w:w="722" w:type="dxa"/>
            <w:noWrap/>
          </w:tcPr>
          <w:p w:rsidR="0024458B" w:rsidRDefault="0024458B">
            <w:pPr>
              <w:jc w:val="right"/>
              <w:rPr>
                <w:sz w:val="14"/>
                <w:szCs w:val="14"/>
              </w:rPr>
            </w:pPr>
            <w:r>
              <w:rPr>
                <w:sz w:val="14"/>
                <w:szCs w:val="14"/>
              </w:rPr>
              <w:t>99,5%</w:t>
            </w:r>
          </w:p>
        </w:tc>
      </w:tr>
      <w:tr w:rsidR="0024458B" w:rsidTr="007572CA">
        <w:trPr>
          <w:trHeight w:val="7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0705</w:t>
            </w:r>
          </w:p>
        </w:tc>
        <w:tc>
          <w:tcPr>
            <w:tcW w:w="875" w:type="dxa"/>
            <w:noWrap/>
          </w:tcPr>
          <w:p w:rsidR="0024458B" w:rsidRDefault="0024458B">
            <w:pPr>
              <w:jc w:val="center"/>
              <w:rPr>
                <w:sz w:val="14"/>
                <w:szCs w:val="14"/>
              </w:rPr>
            </w:pPr>
            <w:r>
              <w:rPr>
                <w:sz w:val="14"/>
                <w:szCs w:val="14"/>
              </w:rPr>
              <w:t>428 01 02</w:t>
            </w:r>
          </w:p>
        </w:tc>
        <w:tc>
          <w:tcPr>
            <w:tcW w:w="839" w:type="dxa"/>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75,0</w:t>
            </w:r>
          </w:p>
        </w:tc>
        <w:tc>
          <w:tcPr>
            <w:tcW w:w="1079" w:type="dxa"/>
            <w:noWrap/>
          </w:tcPr>
          <w:p w:rsidR="0024458B" w:rsidRDefault="0024458B">
            <w:pPr>
              <w:jc w:val="right"/>
              <w:rPr>
                <w:sz w:val="14"/>
                <w:szCs w:val="14"/>
              </w:rPr>
            </w:pPr>
            <w:r>
              <w:rPr>
                <w:sz w:val="14"/>
                <w:szCs w:val="14"/>
              </w:rPr>
              <w:t>74,6</w:t>
            </w:r>
          </w:p>
        </w:tc>
        <w:tc>
          <w:tcPr>
            <w:tcW w:w="722" w:type="dxa"/>
            <w:noWrap/>
          </w:tcPr>
          <w:p w:rsidR="0024458B" w:rsidRDefault="0024458B">
            <w:pPr>
              <w:jc w:val="right"/>
              <w:rPr>
                <w:sz w:val="14"/>
                <w:szCs w:val="14"/>
              </w:rPr>
            </w:pPr>
            <w:r>
              <w:rPr>
                <w:sz w:val="14"/>
                <w:szCs w:val="14"/>
              </w:rPr>
              <w:t>99,5%</w:t>
            </w:r>
          </w:p>
        </w:tc>
      </w:tr>
      <w:tr w:rsidR="0024458B" w:rsidTr="007572CA">
        <w:trPr>
          <w:trHeight w:val="70"/>
        </w:trPr>
        <w:tc>
          <w:tcPr>
            <w:tcW w:w="720" w:type="dxa"/>
            <w:noWrap/>
          </w:tcPr>
          <w:p w:rsidR="0024458B" w:rsidRDefault="0024458B">
            <w:pPr>
              <w:rPr>
                <w:sz w:val="14"/>
                <w:szCs w:val="14"/>
              </w:rPr>
            </w:pPr>
            <w:r>
              <w:rPr>
                <w:sz w:val="14"/>
                <w:szCs w:val="14"/>
              </w:rPr>
              <w:t>1.1.1.1.1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0705</w:t>
            </w:r>
          </w:p>
        </w:tc>
        <w:tc>
          <w:tcPr>
            <w:tcW w:w="875" w:type="dxa"/>
            <w:noWrap/>
          </w:tcPr>
          <w:p w:rsidR="0024458B" w:rsidRDefault="0024458B">
            <w:pPr>
              <w:jc w:val="center"/>
              <w:rPr>
                <w:sz w:val="14"/>
                <w:szCs w:val="14"/>
              </w:rPr>
            </w:pPr>
            <w:r>
              <w:rPr>
                <w:sz w:val="14"/>
                <w:szCs w:val="14"/>
              </w:rPr>
              <w:t>428 01 02</w:t>
            </w:r>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75,0</w:t>
            </w:r>
          </w:p>
        </w:tc>
        <w:tc>
          <w:tcPr>
            <w:tcW w:w="1079" w:type="dxa"/>
            <w:noWrap/>
          </w:tcPr>
          <w:p w:rsidR="0024458B" w:rsidRDefault="0024458B">
            <w:pPr>
              <w:jc w:val="right"/>
              <w:rPr>
                <w:sz w:val="14"/>
                <w:szCs w:val="14"/>
              </w:rPr>
            </w:pPr>
            <w:r>
              <w:rPr>
                <w:sz w:val="14"/>
                <w:szCs w:val="14"/>
              </w:rPr>
              <w:t>74,6</w:t>
            </w:r>
          </w:p>
        </w:tc>
        <w:tc>
          <w:tcPr>
            <w:tcW w:w="722" w:type="dxa"/>
            <w:noWrap/>
          </w:tcPr>
          <w:p w:rsidR="0024458B" w:rsidRDefault="0024458B">
            <w:pPr>
              <w:jc w:val="right"/>
              <w:rPr>
                <w:sz w:val="14"/>
                <w:szCs w:val="14"/>
              </w:rPr>
            </w:pPr>
            <w:r>
              <w:rPr>
                <w:sz w:val="14"/>
                <w:szCs w:val="14"/>
              </w:rPr>
              <w:t>99,5%</w:t>
            </w:r>
          </w:p>
        </w:tc>
      </w:tr>
      <w:tr w:rsidR="0024458B" w:rsidTr="007572CA">
        <w:trPr>
          <w:trHeight w:val="70"/>
        </w:trPr>
        <w:tc>
          <w:tcPr>
            <w:tcW w:w="720" w:type="dxa"/>
            <w:noWrap/>
          </w:tcPr>
          <w:p w:rsidR="0024458B" w:rsidRDefault="0024458B">
            <w:pPr>
              <w:rPr>
                <w:b/>
                <w:bCs/>
                <w:sz w:val="14"/>
                <w:szCs w:val="14"/>
              </w:rPr>
            </w:pPr>
            <w:r>
              <w:rPr>
                <w:b/>
                <w:bCs/>
                <w:sz w:val="14"/>
                <w:szCs w:val="14"/>
              </w:rPr>
              <w:t>2</w:t>
            </w:r>
          </w:p>
        </w:tc>
        <w:tc>
          <w:tcPr>
            <w:tcW w:w="3493" w:type="dxa"/>
          </w:tcPr>
          <w:p w:rsidR="0024458B" w:rsidRDefault="0024458B">
            <w:pPr>
              <w:rPr>
                <w:b/>
                <w:bCs/>
                <w:sz w:val="14"/>
                <w:szCs w:val="14"/>
              </w:rPr>
            </w:pPr>
            <w:r>
              <w:rPr>
                <w:b/>
                <w:bCs/>
                <w:sz w:val="14"/>
                <w:szCs w:val="14"/>
              </w:rPr>
              <w:t>Молодежная политика и оздоровление детей</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0707</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i/>
                <w:iCs/>
                <w:sz w:val="14"/>
                <w:szCs w:val="14"/>
              </w:rPr>
            </w:pPr>
            <w:r>
              <w:rPr>
                <w:i/>
                <w:iCs/>
                <w:sz w:val="14"/>
                <w:szCs w:val="14"/>
              </w:rPr>
              <w:t> </w:t>
            </w:r>
          </w:p>
        </w:tc>
        <w:tc>
          <w:tcPr>
            <w:tcW w:w="889" w:type="dxa"/>
            <w:noWrap/>
          </w:tcPr>
          <w:p w:rsidR="0024458B" w:rsidRDefault="0024458B">
            <w:pPr>
              <w:jc w:val="right"/>
              <w:rPr>
                <w:b/>
                <w:bCs/>
                <w:sz w:val="14"/>
                <w:szCs w:val="14"/>
              </w:rPr>
            </w:pPr>
            <w:r>
              <w:rPr>
                <w:b/>
                <w:bCs/>
                <w:sz w:val="14"/>
                <w:szCs w:val="14"/>
              </w:rPr>
              <w:t>410,1</w:t>
            </w:r>
          </w:p>
        </w:tc>
        <w:tc>
          <w:tcPr>
            <w:tcW w:w="1079" w:type="dxa"/>
            <w:noWrap/>
          </w:tcPr>
          <w:p w:rsidR="0024458B" w:rsidRDefault="0024458B">
            <w:pPr>
              <w:jc w:val="right"/>
              <w:rPr>
                <w:b/>
                <w:bCs/>
                <w:sz w:val="14"/>
                <w:szCs w:val="14"/>
              </w:rPr>
            </w:pPr>
            <w:r>
              <w:rPr>
                <w:b/>
                <w:bCs/>
                <w:sz w:val="14"/>
                <w:szCs w:val="14"/>
              </w:rPr>
              <w:t>359,0</w:t>
            </w:r>
          </w:p>
        </w:tc>
        <w:tc>
          <w:tcPr>
            <w:tcW w:w="722" w:type="dxa"/>
            <w:noWrap/>
          </w:tcPr>
          <w:p w:rsidR="0024458B" w:rsidRDefault="0024458B">
            <w:pPr>
              <w:jc w:val="right"/>
              <w:rPr>
                <w:b/>
                <w:bCs/>
                <w:sz w:val="14"/>
                <w:szCs w:val="14"/>
              </w:rPr>
            </w:pPr>
            <w:r>
              <w:rPr>
                <w:b/>
                <w:bCs/>
                <w:sz w:val="14"/>
                <w:szCs w:val="14"/>
              </w:rPr>
              <w:t>81,7%</w:t>
            </w:r>
          </w:p>
        </w:tc>
      </w:tr>
      <w:tr w:rsidR="0024458B" w:rsidTr="007572CA">
        <w:trPr>
          <w:trHeight w:val="70"/>
        </w:trPr>
        <w:tc>
          <w:tcPr>
            <w:tcW w:w="720" w:type="dxa"/>
            <w:noWrap/>
          </w:tcPr>
          <w:p w:rsidR="0024458B" w:rsidRDefault="0024458B">
            <w:pPr>
              <w:rPr>
                <w:sz w:val="14"/>
                <w:szCs w:val="14"/>
              </w:rPr>
            </w:pPr>
            <w:r>
              <w:rPr>
                <w:sz w:val="14"/>
                <w:szCs w:val="14"/>
              </w:rPr>
              <w:t>2.1</w:t>
            </w:r>
          </w:p>
        </w:tc>
        <w:tc>
          <w:tcPr>
            <w:tcW w:w="3493" w:type="dxa"/>
          </w:tcPr>
          <w:p w:rsidR="0024458B" w:rsidRDefault="0024458B">
            <w:pPr>
              <w:rPr>
                <w:sz w:val="14"/>
                <w:szCs w:val="14"/>
              </w:rPr>
            </w:pPr>
            <w:r>
              <w:rPr>
                <w:sz w:val="14"/>
                <w:szCs w:val="14"/>
              </w:rPr>
              <w:t>Муниципальные программы по организационно-воспитательной работе с молодежью</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431 06 00</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410,1</w:t>
            </w:r>
          </w:p>
        </w:tc>
        <w:tc>
          <w:tcPr>
            <w:tcW w:w="1079" w:type="dxa"/>
            <w:noWrap/>
          </w:tcPr>
          <w:p w:rsidR="0024458B" w:rsidRDefault="0024458B">
            <w:pPr>
              <w:jc w:val="right"/>
              <w:rPr>
                <w:sz w:val="14"/>
                <w:szCs w:val="14"/>
              </w:rPr>
            </w:pPr>
            <w:r>
              <w:rPr>
                <w:sz w:val="14"/>
                <w:szCs w:val="14"/>
              </w:rPr>
              <w:t>359,0</w:t>
            </w:r>
          </w:p>
        </w:tc>
        <w:tc>
          <w:tcPr>
            <w:tcW w:w="722" w:type="dxa"/>
            <w:noWrap/>
          </w:tcPr>
          <w:p w:rsidR="0024458B" w:rsidRDefault="0024458B">
            <w:pPr>
              <w:jc w:val="right"/>
              <w:rPr>
                <w:sz w:val="14"/>
                <w:szCs w:val="14"/>
              </w:rPr>
            </w:pPr>
            <w:r>
              <w:rPr>
                <w:sz w:val="14"/>
                <w:szCs w:val="14"/>
              </w:rPr>
              <w:t>81,7%</w:t>
            </w:r>
          </w:p>
        </w:tc>
      </w:tr>
      <w:tr w:rsidR="0024458B" w:rsidTr="007572CA">
        <w:trPr>
          <w:trHeight w:val="694"/>
        </w:trPr>
        <w:tc>
          <w:tcPr>
            <w:tcW w:w="720" w:type="dxa"/>
            <w:noWrap/>
          </w:tcPr>
          <w:p w:rsidR="0024458B" w:rsidRDefault="0024458B">
            <w:pPr>
              <w:rPr>
                <w:sz w:val="14"/>
                <w:szCs w:val="14"/>
              </w:rPr>
            </w:pPr>
            <w:r>
              <w:rPr>
                <w:sz w:val="14"/>
                <w:szCs w:val="14"/>
              </w:rPr>
              <w:t>2.1.1</w:t>
            </w:r>
          </w:p>
        </w:tc>
        <w:tc>
          <w:tcPr>
            <w:tcW w:w="3493" w:type="dxa"/>
          </w:tcPr>
          <w:p w:rsidR="0024458B" w:rsidRDefault="0024458B">
            <w:pPr>
              <w:rPr>
                <w:sz w:val="14"/>
                <w:szCs w:val="14"/>
              </w:rPr>
            </w:pPr>
            <w:r>
              <w:rPr>
                <w:sz w:val="14"/>
                <w:szCs w:val="14"/>
              </w:rPr>
              <w:t xml:space="preserve">Муниципальная программа «Проведение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МО </w:t>
            </w:r>
            <w:proofErr w:type="spellStart"/>
            <w:proofErr w:type="gramStart"/>
            <w:r>
              <w:rPr>
                <w:sz w:val="14"/>
                <w:szCs w:val="14"/>
              </w:rPr>
              <w:t>МО</w:t>
            </w:r>
            <w:proofErr w:type="spellEnd"/>
            <w:proofErr w:type="gramEnd"/>
            <w:r>
              <w:rPr>
                <w:sz w:val="14"/>
                <w:szCs w:val="14"/>
              </w:rPr>
              <w:t xml:space="preserve"> Морские ворота на 2013-2015 года.</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431 06 01</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152,3</w:t>
            </w:r>
          </w:p>
        </w:tc>
        <w:tc>
          <w:tcPr>
            <w:tcW w:w="1079" w:type="dxa"/>
            <w:noWrap/>
          </w:tcPr>
          <w:p w:rsidR="0024458B" w:rsidRDefault="0024458B">
            <w:pPr>
              <w:jc w:val="right"/>
              <w:rPr>
                <w:sz w:val="14"/>
                <w:szCs w:val="14"/>
              </w:rPr>
            </w:pPr>
            <w:r>
              <w:rPr>
                <w:sz w:val="14"/>
                <w:szCs w:val="14"/>
              </w:rPr>
              <w:t>148,5</w:t>
            </w:r>
          </w:p>
        </w:tc>
        <w:tc>
          <w:tcPr>
            <w:tcW w:w="722" w:type="dxa"/>
            <w:noWrap/>
          </w:tcPr>
          <w:p w:rsidR="0024458B" w:rsidRDefault="0024458B">
            <w:pPr>
              <w:jc w:val="right"/>
              <w:rPr>
                <w:sz w:val="14"/>
                <w:szCs w:val="14"/>
              </w:rPr>
            </w:pPr>
            <w:r>
              <w:rPr>
                <w:sz w:val="14"/>
                <w:szCs w:val="14"/>
              </w:rPr>
              <w:t>97,5%</w:t>
            </w:r>
          </w:p>
        </w:tc>
      </w:tr>
      <w:tr w:rsidR="0024458B" w:rsidTr="007572CA">
        <w:trPr>
          <w:trHeight w:val="70"/>
        </w:trPr>
        <w:tc>
          <w:tcPr>
            <w:tcW w:w="720" w:type="dxa"/>
            <w:noWrap/>
          </w:tcPr>
          <w:p w:rsidR="0024458B" w:rsidRDefault="0024458B">
            <w:pPr>
              <w:rPr>
                <w:sz w:val="14"/>
                <w:szCs w:val="14"/>
              </w:rPr>
            </w:pPr>
            <w:r>
              <w:rPr>
                <w:sz w:val="14"/>
                <w:szCs w:val="14"/>
              </w:rPr>
              <w:t>2.1.1.1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431 06 01</w:t>
            </w:r>
          </w:p>
        </w:tc>
        <w:tc>
          <w:tcPr>
            <w:tcW w:w="839" w:type="dxa"/>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152,3</w:t>
            </w:r>
          </w:p>
        </w:tc>
        <w:tc>
          <w:tcPr>
            <w:tcW w:w="1079" w:type="dxa"/>
            <w:noWrap/>
          </w:tcPr>
          <w:p w:rsidR="0024458B" w:rsidRDefault="0024458B">
            <w:pPr>
              <w:jc w:val="right"/>
              <w:rPr>
                <w:sz w:val="14"/>
                <w:szCs w:val="14"/>
              </w:rPr>
            </w:pPr>
            <w:r>
              <w:rPr>
                <w:sz w:val="14"/>
                <w:szCs w:val="14"/>
              </w:rPr>
              <w:t>148,5</w:t>
            </w:r>
          </w:p>
        </w:tc>
        <w:tc>
          <w:tcPr>
            <w:tcW w:w="722" w:type="dxa"/>
            <w:noWrap/>
          </w:tcPr>
          <w:p w:rsidR="0024458B" w:rsidRDefault="0024458B">
            <w:pPr>
              <w:jc w:val="right"/>
              <w:rPr>
                <w:sz w:val="14"/>
                <w:szCs w:val="14"/>
              </w:rPr>
            </w:pPr>
            <w:r>
              <w:rPr>
                <w:sz w:val="14"/>
                <w:szCs w:val="14"/>
              </w:rPr>
              <w:t>97,5%</w:t>
            </w:r>
          </w:p>
        </w:tc>
      </w:tr>
      <w:tr w:rsidR="0024458B" w:rsidTr="007572CA">
        <w:trPr>
          <w:trHeight w:val="70"/>
        </w:trPr>
        <w:tc>
          <w:tcPr>
            <w:tcW w:w="720" w:type="dxa"/>
            <w:noWrap/>
          </w:tcPr>
          <w:p w:rsidR="0024458B" w:rsidRDefault="0024458B">
            <w:pPr>
              <w:rPr>
                <w:sz w:val="14"/>
                <w:szCs w:val="14"/>
              </w:rPr>
            </w:pPr>
            <w:r>
              <w:rPr>
                <w:sz w:val="14"/>
                <w:szCs w:val="14"/>
              </w:rPr>
              <w:t>2.1.1.1.1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431 06 01</w:t>
            </w:r>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152,3</w:t>
            </w:r>
          </w:p>
        </w:tc>
        <w:tc>
          <w:tcPr>
            <w:tcW w:w="1079" w:type="dxa"/>
            <w:noWrap/>
          </w:tcPr>
          <w:p w:rsidR="0024458B" w:rsidRDefault="0024458B">
            <w:pPr>
              <w:jc w:val="right"/>
              <w:rPr>
                <w:sz w:val="14"/>
                <w:szCs w:val="14"/>
              </w:rPr>
            </w:pPr>
            <w:r>
              <w:rPr>
                <w:sz w:val="14"/>
                <w:szCs w:val="14"/>
              </w:rPr>
              <w:t>148,5</w:t>
            </w:r>
          </w:p>
        </w:tc>
        <w:tc>
          <w:tcPr>
            <w:tcW w:w="722" w:type="dxa"/>
            <w:noWrap/>
          </w:tcPr>
          <w:p w:rsidR="0024458B" w:rsidRDefault="0024458B">
            <w:pPr>
              <w:jc w:val="right"/>
              <w:rPr>
                <w:sz w:val="14"/>
                <w:szCs w:val="14"/>
              </w:rPr>
            </w:pPr>
            <w:r>
              <w:rPr>
                <w:sz w:val="14"/>
                <w:szCs w:val="14"/>
              </w:rPr>
              <w:t>97,5%</w:t>
            </w:r>
          </w:p>
        </w:tc>
      </w:tr>
      <w:tr w:rsidR="0024458B" w:rsidTr="007572CA">
        <w:trPr>
          <w:trHeight w:val="70"/>
        </w:trPr>
        <w:tc>
          <w:tcPr>
            <w:tcW w:w="720" w:type="dxa"/>
            <w:noWrap/>
          </w:tcPr>
          <w:p w:rsidR="0024458B" w:rsidRDefault="0024458B">
            <w:pPr>
              <w:rPr>
                <w:b/>
                <w:bCs/>
                <w:sz w:val="14"/>
                <w:szCs w:val="14"/>
              </w:rPr>
            </w:pPr>
            <w:r>
              <w:rPr>
                <w:b/>
                <w:bCs/>
                <w:sz w:val="14"/>
                <w:szCs w:val="14"/>
              </w:rPr>
              <w:t>3</w:t>
            </w:r>
          </w:p>
        </w:tc>
        <w:tc>
          <w:tcPr>
            <w:tcW w:w="3493" w:type="dxa"/>
          </w:tcPr>
          <w:p w:rsidR="0024458B" w:rsidRDefault="0024458B">
            <w:pPr>
              <w:rPr>
                <w:b/>
                <w:bCs/>
                <w:sz w:val="14"/>
                <w:szCs w:val="14"/>
              </w:rPr>
            </w:pPr>
            <w:r>
              <w:rPr>
                <w:b/>
                <w:bCs/>
                <w:sz w:val="14"/>
                <w:szCs w:val="14"/>
              </w:rPr>
              <w:t>Другие вопросы в области образования</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0709</w:t>
            </w:r>
          </w:p>
        </w:tc>
        <w:tc>
          <w:tcPr>
            <w:tcW w:w="875" w:type="dxa"/>
            <w:noWrap/>
          </w:tcPr>
          <w:p w:rsidR="0024458B" w:rsidRDefault="0024458B">
            <w:pPr>
              <w:jc w:val="center"/>
              <w:rPr>
                <w:b/>
                <w:bCs/>
                <w:sz w:val="14"/>
                <w:szCs w:val="14"/>
              </w:rPr>
            </w:pPr>
            <w:r>
              <w:rPr>
                <w:b/>
                <w:bCs/>
                <w:sz w:val="14"/>
                <w:szCs w:val="14"/>
              </w:rPr>
              <w:t> </w:t>
            </w:r>
          </w:p>
        </w:tc>
        <w:tc>
          <w:tcPr>
            <w:tcW w:w="839" w:type="dxa"/>
          </w:tcPr>
          <w:p w:rsidR="0024458B" w:rsidRDefault="0024458B">
            <w:pPr>
              <w:jc w:val="center"/>
              <w:rPr>
                <w:i/>
                <w:iCs/>
                <w:sz w:val="14"/>
                <w:szCs w:val="14"/>
              </w:rPr>
            </w:pPr>
            <w:r>
              <w:rPr>
                <w:i/>
                <w:iCs/>
                <w:sz w:val="14"/>
                <w:szCs w:val="14"/>
              </w:rPr>
              <w:t> </w:t>
            </w:r>
          </w:p>
        </w:tc>
        <w:tc>
          <w:tcPr>
            <w:tcW w:w="889" w:type="dxa"/>
            <w:noWrap/>
          </w:tcPr>
          <w:p w:rsidR="0024458B" w:rsidRDefault="0024458B">
            <w:pPr>
              <w:jc w:val="right"/>
              <w:rPr>
                <w:b/>
                <w:bCs/>
                <w:sz w:val="14"/>
                <w:szCs w:val="14"/>
              </w:rPr>
            </w:pPr>
            <w:r>
              <w:rPr>
                <w:b/>
                <w:bCs/>
                <w:sz w:val="14"/>
                <w:szCs w:val="14"/>
              </w:rPr>
              <w:t>194,9</w:t>
            </w:r>
          </w:p>
        </w:tc>
        <w:tc>
          <w:tcPr>
            <w:tcW w:w="1079" w:type="dxa"/>
            <w:noWrap/>
          </w:tcPr>
          <w:p w:rsidR="0024458B" w:rsidRDefault="0024458B">
            <w:pPr>
              <w:jc w:val="right"/>
              <w:rPr>
                <w:b/>
                <w:bCs/>
                <w:sz w:val="14"/>
                <w:szCs w:val="14"/>
              </w:rPr>
            </w:pPr>
            <w:r>
              <w:rPr>
                <w:b/>
                <w:bCs/>
                <w:sz w:val="14"/>
                <w:szCs w:val="14"/>
              </w:rPr>
              <w:t>162,7</w:t>
            </w:r>
          </w:p>
        </w:tc>
        <w:tc>
          <w:tcPr>
            <w:tcW w:w="722" w:type="dxa"/>
            <w:noWrap/>
          </w:tcPr>
          <w:p w:rsidR="0024458B" w:rsidRDefault="0024458B">
            <w:pPr>
              <w:jc w:val="right"/>
              <w:rPr>
                <w:b/>
                <w:bCs/>
                <w:sz w:val="14"/>
                <w:szCs w:val="14"/>
              </w:rPr>
            </w:pPr>
            <w:r>
              <w:rPr>
                <w:b/>
                <w:bCs/>
                <w:sz w:val="14"/>
                <w:szCs w:val="14"/>
              </w:rPr>
              <w:t>83,5%</w:t>
            </w:r>
          </w:p>
        </w:tc>
      </w:tr>
      <w:tr w:rsidR="0024458B" w:rsidTr="007572CA">
        <w:trPr>
          <w:trHeight w:val="70"/>
        </w:trPr>
        <w:tc>
          <w:tcPr>
            <w:tcW w:w="720" w:type="dxa"/>
            <w:noWrap/>
          </w:tcPr>
          <w:p w:rsidR="0024458B" w:rsidRDefault="0024458B">
            <w:pPr>
              <w:rPr>
                <w:sz w:val="14"/>
                <w:szCs w:val="14"/>
              </w:rPr>
            </w:pPr>
            <w:r>
              <w:rPr>
                <w:sz w:val="14"/>
                <w:szCs w:val="14"/>
              </w:rPr>
              <w:t>3.1</w:t>
            </w:r>
          </w:p>
        </w:tc>
        <w:tc>
          <w:tcPr>
            <w:tcW w:w="3493" w:type="dxa"/>
          </w:tcPr>
          <w:p w:rsidR="0024458B" w:rsidRDefault="0024458B">
            <w:pPr>
              <w:rPr>
                <w:sz w:val="14"/>
                <w:szCs w:val="14"/>
              </w:rPr>
            </w:pPr>
            <w:r>
              <w:rPr>
                <w:sz w:val="14"/>
                <w:szCs w:val="14"/>
              </w:rPr>
              <w:t>Муниципальные программы по образовательно-профилактической работе</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795 04 00</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194,9</w:t>
            </w:r>
          </w:p>
        </w:tc>
        <w:tc>
          <w:tcPr>
            <w:tcW w:w="1079" w:type="dxa"/>
            <w:noWrap/>
          </w:tcPr>
          <w:p w:rsidR="0024458B" w:rsidRDefault="0024458B">
            <w:pPr>
              <w:jc w:val="right"/>
              <w:rPr>
                <w:sz w:val="14"/>
                <w:szCs w:val="14"/>
              </w:rPr>
            </w:pPr>
            <w:r>
              <w:rPr>
                <w:sz w:val="14"/>
                <w:szCs w:val="14"/>
              </w:rPr>
              <w:t>162,7</w:t>
            </w:r>
          </w:p>
        </w:tc>
        <w:tc>
          <w:tcPr>
            <w:tcW w:w="722" w:type="dxa"/>
            <w:noWrap/>
          </w:tcPr>
          <w:p w:rsidR="0024458B" w:rsidRDefault="0024458B">
            <w:pPr>
              <w:jc w:val="right"/>
              <w:rPr>
                <w:sz w:val="14"/>
                <w:szCs w:val="14"/>
              </w:rPr>
            </w:pPr>
            <w:r>
              <w:rPr>
                <w:sz w:val="14"/>
                <w:szCs w:val="14"/>
              </w:rPr>
              <w:t>83,5%</w:t>
            </w:r>
          </w:p>
        </w:tc>
      </w:tr>
      <w:tr w:rsidR="0024458B" w:rsidTr="007572CA">
        <w:trPr>
          <w:trHeight w:val="235"/>
        </w:trPr>
        <w:tc>
          <w:tcPr>
            <w:tcW w:w="720" w:type="dxa"/>
            <w:noWrap/>
          </w:tcPr>
          <w:p w:rsidR="0024458B" w:rsidRDefault="0024458B">
            <w:pPr>
              <w:rPr>
                <w:sz w:val="14"/>
                <w:szCs w:val="14"/>
              </w:rPr>
            </w:pPr>
            <w:r>
              <w:rPr>
                <w:sz w:val="14"/>
                <w:szCs w:val="14"/>
              </w:rPr>
              <w:t>3.1.1</w:t>
            </w:r>
          </w:p>
        </w:tc>
        <w:tc>
          <w:tcPr>
            <w:tcW w:w="3493" w:type="dxa"/>
          </w:tcPr>
          <w:p w:rsidR="0024458B" w:rsidRDefault="0024458B">
            <w:pPr>
              <w:rPr>
                <w:sz w:val="14"/>
                <w:szCs w:val="14"/>
              </w:rPr>
            </w:pPr>
            <w:r>
              <w:rPr>
                <w:sz w:val="14"/>
                <w:szCs w:val="14"/>
              </w:rPr>
              <w:t xml:space="preserve">Муниципальная программа «Организация и проведение </w:t>
            </w:r>
            <w:proofErr w:type="spellStart"/>
            <w:r>
              <w:rPr>
                <w:sz w:val="14"/>
                <w:szCs w:val="14"/>
              </w:rPr>
              <w:t>досуговых</w:t>
            </w:r>
            <w:proofErr w:type="spellEnd"/>
            <w:r>
              <w:rPr>
                <w:sz w:val="14"/>
                <w:szCs w:val="14"/>
              </w:rPr>
              <w:t xml:space="preserve"> мероприятий для жителей муниципального образования МО Морские ворота на 2013-2015 годы»</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795 04 01</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257,8</w:t>
            </w:r>
          </w:p>
        </w:tc>
        <w:tc>
          <w:tcPr>
            <w:tcW w:w="1079" w:type="dxa"/>
            <w:noWrap/>
          </w:tcPr>
          <w:p w:rsidR="0024458B" w:rsidRDefault="0024458B">
            <w:pPr>
              <w:jc w:val="right"/>
              <w:rPr>
                <w:sz w:val="14"/>
                <w:szCs w:val="14"/>
              </w:rPr>
            </w:pPr>
            <w:r>
              <w:rPr>
                <w:sz w:val="14"/>
                <w:szCs w:val="14"/>
              </w:rPr>
              <w:t>210,5</w:t>
            </w:r>
          </w:p>
        </w:tc>
        <w:tc>
          <w:tcPr>
            <w:tcW w:w="722" w:type="dxa"/>
            <w:noWrap/>
          </w:tcPr>
          <w:p w:rsidR="0024458B" w:rsidRDefault="0024458B">
            <w:pPr>
              <w:jc w:val="right"/>
              <w:rPr>
                <w:sz w:val="14"/>
                <w:szCs w:val="14"/>
              </w:rPr>
            </w:pPr>
            <w:r>
              <w:rPr>
                <w:sz w:val="14"/>
                <w:szCs w:val="14"/>
              </w:rPr>
              <w:t>81,7%</w:t>
            </w:r>
          </w:p>
        </w:tc>
      </w:tr>
      <w:tr w:rsidR="0024458B" w:rsidTr="007572CA">
        <w:trPr>
          <w:trHeight w:val="70"/>
        </w:trPr>
        <w:tc>
          <w:tcPr>
            <w:tcW w:w="720" w:type="dxa"/>
            <w:noWrap/>
          </w:tcPr>
          <w:p w:rsidR="0024458B" w:rsidRDefault="0024458B">
            <w:pPr>
              <w:rPr>
                <w:sz w:val="14"/>
                <w:szCs w:val="14"/>
              </w:rPr>
            </w:pPr>
            <w:r>
              <w:rPr>
                <w:sz w:val="14"/>
                <w:szCs w:val="14"/>
              </w:rPr>
              <w:t>2.1.2.1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795 04 01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257,8</w:t>
            </w:r>
          </w:p>
        </w:tc>
        <w:tc>
          <w:tcPr>
            <w:tcW w:w="1079" w:type="dxa"/>
            <w:noWrap/>
          </w:tcPr>
          <w:p w:rsidR="0024458B" w:rsidRDefault="0024458B">
            <w:pPr>
              <w:jc w:val="right"/>
              <w:rPr>
                <w:sz w:val="14"/>
                <w:szCs w:val="14"/>
              </w:rPr>
            </w:pPr>
            <w:r>
              <w:rPr>
                <w:sz w:val="14"/>
                <w:szCs w:val="14"/>
              </w:rPr>
              <w:t>210,5</w:t>
            </w:r>
          </w:p>
        </w:tc>
        <w:tc>
          <w:tcPr>
            <w:tcW w:w="722" w:type="dxa"/>
            <w:noWrap/>
          </w:tcPr>
          <w:p w:rsidR="0024458B" w:rsidRDefault="0024458B">
            <w:pPr>
              <w:jc w:val="right"/>
              <w:rPr>
                <w:sz w:val="14"/>
                <w:szCs w:val="14"/>
              </w:rPr>
            </w:pPr>
            <w:r>
              <w:rPr>
                <w:sz w:val="14"/>
                <w:szCs w:val="14"/>
              </w:rPr>
              <w:t>81,7%</w:t>
            </w:r>
          </w:p>
        </w:tc>
      </w:tr>
      <w:tr w:rsidR="0024458B" w:rsidTr="007572CA">
        <w:trPr>
          <w:trHeight w:val="70"/>
        </w:trPr>
        <w:tc>
          <w:tcPr>
            <w:tcW w:w="720" w:type="dxa"/>
            <w:noWrap/>
          </w:tcPr>
          <w:p w:rsidR="0024458B" w:rsidRDefault="0024458B">
            <w:pPr>
              <w:rPr>
                <w:sz w:val="14"/>
                <w:szCs w:val="14"/>
              </w:rPr>
            </w:pPr>
            <w:r>
              <w:rPr>
                <w:sz w:val="14"/>
                <w:szCs w:val="14"/>
              </w:rPr>
              <w:t>2.1.2.1.1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0707</w:t>
            </w:r>
          </w:p>
        </w:tc>
        <w:tc>
          <w:tcPr>
            <w:tcW w:w="875" w:type="dxa"/>
            <w:noWrap/>
          </w:tcPr>
          <w:p w:rsidR="0024458B" w:rsidRDefault="0024458B">
            <w:pPr>
              <w:jc w:val="center"/>
              <w:rPr>
                <w:sz w:val="14"/>
                <w:szCs w:val="14"/>
              </w:rPr>
            </w:pPr>
            <w:r>
              <w:rPr>
                <w:sz w:val="14"/>
                <w:szCs w:val="14"/>
              </w:rPr>
              <w:t>795 04 01</w:t>
            </w:r>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257,8</w:t>
            </w:r>
          </w:p>
        </w:tc>
        <w:tc>
          <w:tcPr>
            <w:tcW w:w="1079" w:type="dxa"/>
            <w:noWrap/>
          </w:tcPr>
          <w:p w:rsidR="0024458B" w:rsidRDefault="0024458B">
            <w:pPr>
              <w:jc w:val="right"/>
              <w:rPr>
                <w:sz w:val="14"/>
                <w:szCs w:val="14"/>
              </w:rPr>
            </w:pPr>
            <w:r>
              <w:rPr>
                <w:sz w:val="14"/>
                <w:szCs w:val="14"/>
              </w:rPr>
              <w:t>210,5</w:t>
            </w:r>
          </w:p>
        </w:tc>
        <w:tc>
          <w:tcPr>
            <w:tcW w:w="722" w:type="dxa"/>
            <w:noWrap/>
          </w:tcPr>
          <w:p w:rsidR="0024458B" w:rsidRDefault="0024458B">
            <w:pPr>
              <w:jc w:val="right"/>
              <w:rPr>
                <w:sz w:val="14"/>
                <w:szCs w:val="14"/>
              </w:rPr>
            </w:pPr>
            <w:r>
              <w:rPr>
                <w:sz w:val="14"/>
                <w:szCs w:val="14"/>
              </w:rPr>
              <w:t>81,7%</w:t>
            </w:r>
          </w:p>
        </w:tc>
      </w:tr>
      <w:tr w:rsidR="0024458B" w:rsidTr="007572CA">
        <w:trPr>
          <w:trHeight w:val="336"/>
        </w:trPr>
        <w:tc>
          <w:tcPr>
            <w:tcW w:w="720" w:type="dxa"/>
            <w:noWrap/>
          </w:tcPr>
          <w:p w:rsidR="0024458B" w:rsidRDefault="0024458B">
            <w:pPr>
              <w:rPr>
                <w:sz w:val="14"/>
                <w:szCs w:val="14"/>
              </w:rPr>
            </w:pPr>
            <w:r>
              <w:rPr>
                <w:sz w:val="14"/>
                <w:szCs w:val="14"/>
              </w:rPr>
              <w:t>3.1.1</w:t>
            </w:r>
          </w:p>
        </w:tc>
        <w:tc>
          <w:tcPr>
            <w:tcW w:w="3493" w:type="dxa"/>
          </w:tcPr>
          <w:p w:rsidR="0024458B" w:rsidRDefault="0024458B">
            <w:pPr>
              <w:rPr>
                <w:sz w:val="14"/>
                <w:szCs w:val="14"/>
              </w:rPr>
            </w:pPr>
            <w:r>
              <w:rPr>
                <w:sz w:val="14"/>
                <w:szCs w:val="14"/>
              </w:rPr>
              <w:t xml:space="preserve">Муниципальная программа «Участие в реализации мер по профилактике дорожно-транспортного травматизма на территории МО </w:t>
            </w:r>
            <w:proofErr w:type="spellStart"/>
            <w:proofErr w:type="gramStart"/>
            <w:r>
              <w:rPr>
                <w:sz w:val="14"/>
                <w:szCs w:val="14"/>
              </w:rPr>
              <w:t>МО</w:t>
            </w:r>
            <w:proofErr w:type="spellEnd"/>
            <w:proofErr w:type="gramEnd"/>
            <w:r>
              <w:rPr>
                <w:sz w:val="14"/>
                <w:szCs w:val="14"/>
              </w:rPr>
              <w:t xml:space="preserve"> Морские ворота на 2013-2015 годы»</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795 04 02</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65,0</w:t>
            </w:r>
          </w:p>
        </w:tc>
        <w:tc>
          <w:tcPr>
            <w:tcW w:w="1079" w:type="dxa"/>
            <w:noWrap/>
          </w:tcPr>
          <w:p w:rsidR="0024458B" w:rsidRDefault="0024458B">
            <w:pPr>
              <w:jc w:val="right"/>
              <w:rPr>
                <w:sz w:val="14"/>
                <w:szCs w:val="14"/>
              </w:rPr>
            </w:pPr>
            <w:r>
              <w:rPr>
                <w:sz w:val="14"/>
                <w:szCs w:val="14"/>
              </w:rPr>
              <w:t>45,1</w:t>
            </w:r>
          </w:p>
        </w:tc>
        <w:tc>
          <w:tcPr>
            <w:tcW w:w="722" w:type="dxa"/>
            <w:noWrap/>
          </w:tcPr>
          <w:p w:rsidR="0024458B" w:rsidRDefault="0024458B">
            <w:pPr>
              <w:jc w:val="right"/>
              <w:rPr>
                <w:sz w:val="14"/>
                <w:szCs w:val="14"/>
              </w:rPr>
            </w:pPr>
            <w:r>
              <w:rPr>
                <w:sz w:val="14"/>
                <w:szCs w:val="14"/>
              </w:rPr>
              <w:t>69,4%</w:t>
            </w:r>
          </w:p>
        </w:tc>
      </w:tr>
      <w:tr w:rsidR="0024458B" w:rsidTr="007572CA">
        <w:trPr>
          <w:trHeight w:val="70"/>
        </w:trPr>
        <w:tc>
          <w:tcPr>
            <w:tcW w:w="720" w:type="dxa"/>
            <w:noWrap/>
          </w:tcPr>
          <w:p w:rsidR="0024458B" w:rsidRDefault="0024458B">
            <w:pPr>
              <w:rPr>
                <w:sz w:val="14"/>
                <w:szCs w:val="14"/>
              </w:rPr>
            </w:pPr>
            <w:r>
              <w:rPr>
                <w:sz w:val="14"/>
                <w:szCs w:val="14"/>
              </w:rPr>
              <w:t>3.1.1.1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795 04 02</w:t>
            </w:r>
          </w:p>
        </w:tc>
        <w:tc>
          <w:tcPr>
            <w:tcW w:w="839" w:type="dxa"/>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65,0</w:t>
            </w:r>
          </w:p>
        </w:tc>
        <w:tc>
          <w:tcPr>
            <w:tcW w:w="1079" w:type="dxa"/>
            <w:noWrap/>
          </w:tcPr>
          <w:p w:rsidR="0024458B" w:rsidRDefault="0024458B">
            <w:pPr>
              <w:jc w:val="right"/>
              <w:rPr>
                <w:sz w:val="14"/>
                <w:szCs w:val="14"/>
              </w:rPr>
            </w:pPr>
            <w:r>
              <w:rPr>
                <w:sz w:val="14"/>
                <w:szCs w:val="14"/>
              </w:rPr>
              <w:t>45,1</w:t>
            </w:r>
          </w:p>
        </w:tc>
        <w:tc>
          <w:tcPr>
            <w:tcW w:w="722" w:type="dxa"/>
            <w:noWrap/>
          </w:tcPr>
          <w:p w:rsidR="0024458B" w:rsidRDefault="0024458B">
            <w:pPr>
              <w:jc w:val="right"/>
              <w:rPr>
                <w:sz w:val="14"/>
                <w:szCs w:val="14"/>
              </w:rPr>
            </w:pPr>
            <w:r>
              <w:rPr>
                <w:sz w:val="14"/>
                <w:szCs w:val="14"/>
              </w:rPr>
              <w:t>69,4%</w:t>
            </w:r>
          </w:p>
        </w:tc>
      </w:tr>
      <w:tr w:rsidR="0024458B" w:rsidTr="007572CA">
        <w:trPr>
          <w:trHeight w:val="70"/>
        </w:trPr>
        <w:tc>
          <w:tcPr>
            <w:tcW w:w="720" w:type="dxa"/>
            <w:noWrap/>
          </w:tcPr>
          <w:p w:rsidR="0024458B" w:rsidRDefault="0024458B">
            <w:pPr>
              <w:rPr>
                <w:sz w:val="14"/>
                <w:szCs w:val="14"/>
              </w:rPr>
            </w:pPr>
            <w:r>
              <w:rPr>
                <w:sz w:val="14"/>
                <w:szCs w:val="14"/>
              </w:rPr>
              <w:t>3.1.1.1.1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795 04 02</w:t>
            </w:r>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65,0</w:t>
            </w:r>
          </w:p>
        </w:tc>
        <w:tc>
          <w:tcPr>
            <w:tcW w:w="1079" w:type="dxa"/>
            <w:noWrap/>
          </w:tcPr>
          <w:p w:rsidR="0024458B" w:rsidRDefault="0024458B">
            <w:pPr>
              <w:jc w:val="right"/>
              <w:rPr>
                <w:sz w:val="14"/>
                <w:szCs w:val="14"/>
              </w:rPr>
            </w:pPr>
            <w:r>
              <w:rPr>
                <w:sz w:val="14"/>
                <w:szCs w:val="14"/>
              </w:rPr>
              <w:t>45,1</w:t>
            </w:r>
          </w:p>
        </w:tc>
        <w:tc>
          <w:tcPr>
            <w:tcW w:w="722" w:type="dxa"/>
            <w:noWrap/>
          </w:tcPr>
          <w:p w:rsidR="0024458B" w:rsidRDefault="0024458B">
            <w:pPr>
              <w:jc w:val="right"/>
              <w:rPr>
                <w:sz w:val="14"/>
                <w:szCs w:val="14"/>
              </w:rPr>
            </w:pPr>
            <w:r>
              <w:rPr>
                <w:sz w:val="14"/>
                <w:szCs w:val="14"/>
              </w:rPr>
              <w:t>69,4%</w:t>
            </w:r>
          </w:p>
        </w:tc>
      </w:tr>
      <w:tr w:rsidR="0024458B" w:rsidTr="007572CA">
        <w:trPr>
          <w:trHeight w:val="278"/>
        </w:trPr>
        <w:tc>
          <w:tcPr>
            <w:tcW w:w="720" w:type="dxa"/>
            <w:noWrap/>
          </w:tcPr>
          <w:p w:rsidR="0024458B" w:rsidRDefault="0024458B">
            <w:pPr>
              <w:rPr>
                <w:sz w:val="14"/>
                <w:szCs w:val="14"/>
              </w:rPr>
            </w:pPr>
            <w:r>
              <w:rPr>
                <w:sz w:val="14"/>
                <w:szCs w:val="14"/>
              </w:rPr>
              <w:t>3.1.2</w:t>
            </w:r>
          </w:p>
        </w:tc>
        <w:tc>
          <w:tcPr>
            <w:tcW w:w="3493" w:type="dxa"/>
          </w:tcPr>
          <w:p w:rsidR="0024458B" w:rsidRDefault="0024458B">
            <w:pPr>
              <w:rPr>
                <w:sz w:val="14"/>
                <w:szCs w:val="14"/>
              </w:rPr>
            </w:pPr>
            <w:r>
              <w:rPr>
                <w:sz w:val="14"/>
                <w:szCs w:val="14"/>
              </w:rPr>
              <w:t>Муниципальная программа «Участие в деятельности по профилактике правонарушений в Санкт-Петербурге в формах и порядке, установленных законодательством Санкт-Петербурга на 2013-2015 годы»</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795 04 03</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14,8</w:t>
            </w:r>
          </w:p>
        </w:tc>
        <w:tc>
          <w:tcPr>
            <w:tcW w:w="1079" w:type="dxa"/>
            <w:noWrap/>
          </w:tcPr>
          <w:p w:rsidR="0024458B" w:rsidRDefault="0024458B">
            <w:pPr>
              <w:jc w:val="right"/>
              <w:rPr>
                <w:sz w:val="14"/>
                <w:szCs w:val="14"/>
              </w:rPr>
            </w:pPr>
            <w:r>
              <w:rPr>
                <w:sz w:val="14"/>
                <w:szCs w:val="14"/>
              </w:rPr>
              <w:t>12,9</w:t>
            </w:r>
          </w:p>
        </w:tc>
        <w:tc>
          <w:tcPr>
            <w:tcW w:w="722" w:type="dxa"/>
            <w:noWrap/>
          </w:tcPr>
          <w:p w:rsidR="0024458B" w:rsidRDefault="0024458B">
            <w:pPr>
              <w:jc w:val="right"/>
              <w:rPr>
                <w:sz w:val="14"/>
                <w:szCs w:val="14"/>
              </w:rPr>
            </w:pPr>
            <w:r>
              <w:rPr>
                <w:sz w:val="14"/>
                <w:szCs w:val="14"/>
              </w:rPr>
              <w:t>87,2%</w:t>
            </w:r>
          </w:p>
        </w:tc>
      </w:tr>
      <w:tr w:rsidR="0024458B" w:rsidTr="007572CA">
        <w:trPr>
          <w:trHeight w:val="70"/>
        </w:trPr>
        <w:tc>
          <w:tcPr>
            <w:tcW w:w="720" w:type="dxa"/>
            <w:noWrap/>
          </w:tcPr>
          <w:p w:rsidR="0024458B" w:rsidRDefault="0024458B">
            <w:pPr>
              <w:rPr>
                <w:sz w:val="14"/>
                <w:szCs w:val="14"/>
              </w:rPr>
            </w:pPr>
            <w:r>
              <w:rPr>
                <w:sz w:val="14"/>
                <w:szCs w:val="14"/>
              </w:rPr>
              <w:t>3.1.2.1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795 04 03</w:t>
            </w:r>
          </w:p>
        </w:tc>
        <w:tc>
          <w:tcPr>
            <w:tcW w:w="839" w:type="dxa"/>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14,8</w:t>
            </w:r>
          </w:p>
        </w:tc>
        <w:tc>
          <w:tcPr>
            <w:tcW w:w="1079" w:type="dxa"/>
            <w:noWrap/>
          </w:tcPr>
          <w:p w:rsidR="0024458B" w:rsidRDefault="0024458B">
            <w:pPr>
              <w:jc w:val="right"/>
              <w:rPr>
                <w:sz w:val="14"/>
                <w:szCs w:val="14"/>
              </w:rPr>
            </w:pPr>
            <w:r>
              <w:rPr>
                <w:sz w:val="14"/>
                <w:szCs w:val="14"/>
              </w:rPr>
              <w:t>12,9</w:t>
            </w:r>
          </w:p>
        </w:tc>
        <w:tc>
          <w:tcPr>
            <w:tcW w:w="722" w:type="dxa"/>
            <w:noWrap/>
          </w:tcPr>
          <w:p w:rsidR="0024458B" w:rsidRDefault="0024458B">
            <w:pPr>
              <w:jc w:val="right"/>
              <w:rPr>
                <w:sz w:val="14"/>
                <w:szCs w:val="14"/>
              </w:rPr>
            </w:pPr>
            <w:r>
              <w:rPr>
                <w:sz w:val="14"/>
                <w:szCs w:val="14"/>
              </w:rPr>
              <w:t>87,2%</w:t>
            </w:r>
          </w:p>
        </w:tc>
      </w:tr>
      <w:tr w:rsidR="0024458B" w:rsidTr="007572CA">
        <w:trPr>
          <w:trHeight w:val="510"/>
        </w:trPr>
        <w:tc>
          <w:tcPr>
            <w:tcW w:w="720" w:type="dxa"/>
            <w:noWrap/>
          </w:tcPr>
          <w:p w:rsidR="0024458B" w:rsidRDefault="0024458B">
            <w:pPr>
              <w:rPr>
                <w:sz w:val="14"/>
                <w:szCs w:val="14"/>
              </w:rPr>
            </w:pPr>
            <w:r>
              <w:rPr>
                <w:sz w:val="14"/>
                <w:szCs w:val="14"/>
              </w:rPr>
              <w:t>3.1.2.1.1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795 04 03</w:t>
            </w:r>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14,8</w:t>
            </w:r>
          </w:p>
        </w:tc>
        <w:tc>
          <w:tcPr>
            <w:tcW w:w="1079" w:type="dxa"/>
            <w:noWrap/>
          </w:tcPr>
          <w:p w:rsidR="0024458B" w:rsidRDefault="0024458B">
            <w:pPr>
              <w:jc w:val="right"/>
              <w:rPr>
                <w:sz w:val="14"/>
                <w:szCs w:val="14"/>
              </w:rPr>
            </w:pPr>
            <w:r>
              <w:rPr>
                <w:sz w:val="14"/>
                <w:szCs w:val="14"/>
              </w:rPr>
              <w:t>12,9</w:t>
            </w:r>
          </w:p>
        </w:tc>
        <w:tc>
          <w:tcPr>
            <w:tcW w:w="722" w:type="dxa"/>
            <w:noWrap/>
          </w:tcPr>
          <w:p w:rsidR="0024458B" w:rsidRDefault="0024458B">
            <w:pPr>
              <w:jc w:val="right"/>
              <w:rPr>
                <w:sz w:val="14"/>
                <w:szCs w:val="14"/>
              </w:rPr>
            </w:pPr>
            <w:r>
              <w:rPr>
                <w:sz w:val="14"/>
                <w:szCs w:val="14"/>
              </w:rPr>
              <w:t>87,2%</w:t>
            </w:r>
          </w:p>
        </w:tc>
      </w:tr>
      <w:tr w:rsidR="0024458B" w:rsidTr="007572CA">
        <w:trPr>
          <w:trHeight w:val="387"/>
        </w:trPr>
        <w:tc>
          <w:tcPr>
            <w:tcW w:w="720" w:type="dxa"/>
            <w:noWrap/>
          </w:tcPr>
          <w:p w:rsidR="0024458B" w:rsidRDefault="0024458B">
            <w:pPr>
              <w:rPr>
                <w:sz w:val="14"/>
                <w:szCs w:val="14"/>
              </w:rPr>
            </w:pPr>
            <w:r>
              <w:rPr>
                <w:sz w:val="14"/>
                <w:szCs w:val="14"/>
              </w:rPr>
              <w:t>3.1.3</w:t>
            </w:r>
          </w:p>
        </w:tc>
        <w:tc>
          <w:tcPr>
            <w:tcW w:w="3493" w:type="dxa"/>
          </w:tcPr>
          <w:p w:rsidR="0024458B" w:rsidRDefault="0024458B">
            <w:pPr>
              <w:rPr>
                <w:sz w:val="14"/>
                <w:szCs w:val="14"/>
              </w:rPr>
            </w:pPr>
            <w:r>
              <w:rPr>
                <w:sz w:val="14"/>
                <w:szCs w:val="14"/>
              </w:rPr>
              <w:t xml:space="preserve">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МО </w:t>
            </w:r>
            <w:proofErr w:type="spellStart"/>
            <w:proofErr w:type="gramStart"/>
            <w:r>
              <w:rPr>
                <w:sz w:val="14"/>
                <w:szCs w:val="14"/>
              </w:rPr>
              <w:t>МО</w:t>
            </w:r>
            <w:proofErr w:type="spellEnd"/>
            <w:proofErr w:type="gramEnd"/>
            <w:r>
              <w:rPr>
                <w:sz w:val="14"/>
                <w:szCs w:val="14"/>
              </w:rPr>
              <w:t xml:space="preserve"> Морские ворота на 2013-2015 годы»</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 xml:space="preserve">795 04 </w:t>
            </w:r>
            <w:proofErr w:type="spellStart"/>
            <w:r>
              <w:rPr>
                <w:sz w:val="14"/>
                <w:szCs w:val="14"/>
              </w:rPr>
              <w:t>04</w:t>
            </w:r>
            <w:proofErr w:type="spellEnd"/>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51,1</w:t>
            </w:r>
          </w:p>
        </w:tc>
        <w:tc>
          <w:tcPr>
            <w:tcW w:w="1079" w:type="dxa"/>
            <w:noWrap/>
          </w:tcPr>
          <w:p w:rsidR="0024458B" w:rsidRDefault="0024458B">
            <w:pPr>
              <w:jc w:val="right"/>
              <w:rPr>
                <w:sz w:val="14"/>
                <w:szCs w:val="14"/>
              </w:rPr>
            </w:pPr>
            <w:r>
              <w:rPr>
                <w:sz w:val="14"/>
                <w:szCs w:val="14"/>
              </w:rPr>
              <w:t>40,8</w:t>
            </w:r>
          </w:p>
        </w:tc>
        <w:tc>
          <w:tcPr>
            <w:tcW w:w="722" w:type="dxa"/>
            <w:noWrap/>
          </w:tcPr>
          <w:p w:rsidR="0024458B" w:rsidRDefault="0024458B">
            <w:pPr>
              <w:jc w:val="right"/>
              <w:rPr>
                <w:sz w:val="14"/>
                <w:szCs w:val="14"/>
              </w:rPr>
            </w:pPr>
            <w:r>
              <w:rPr>
                <w:sz w:val="14"/>
                <w:szCs w:val="14"/>
              </w:rPr>
              <w:t>79,8%</w:t>
            </w:r>
          </w:p>
        </w:tc>
      </w:tr>
      <w:tr w:rsidR="0024458B" w:rsidTr="007572CA">
        <w:trPr>
          <w:trHeight w:val="70"/>
        </w:trPr>
        <w:tc>
          <w:tcPr>
            <w:tcW w:w="720" w:type="dxa"/>
            <w:noWrap/>
          </w:tcPr>
          <w:p w:rsidR="0024458B" w:rsidRDefault="0024458B">
            <w:pPr>
              <w:rPr>
                <w:sz w:val="14"/>
                <w:szCs w:val="14"/>
              </w:rPr>
            </w:pPr>
            <w:r>
              <w:rPr>
                <w:sz w:val="14"/>
                <w:szCs w:val="14"/>
              </w:rPr>
              <w:t>3.1.3.1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 xml:space="preserve">795 04 </w:t>
            </w:r>
            <w:proofErr w:type="spellStart"/>
            <w:r>
              <w:rPr>
                <w:sz w:val="14"/>
                <w:szCs w:val="14"/>
              </w:rPr>
              <w:t>04</w:t>
            </w:r>
            <w:proofErr w:type="spellEnd"/>
          </w:p>
        </w:tc>
        <w:tc>
          <w:tcPr>
            <w:tcW w:w="839" w:type="dxa"/>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51,1</w:t>
            </w:r>
          </w:p>
        </w:tc>
        <w:tc>
          <w:tcPr>
            <w:tcW w:w="1079" w:type="dxa"/>
            <w:noWrap/>
          </w:tcPr>
          <w:p w:rsidR="0024458B" w:rsidRDefault="0024458B">
            <w:pPr>
              <w:jc w:val="right"/>
              <w:rPr>
                <w:sz w:val="14"/>
                <w:szCs w:val="14"/>
              </w:rPr>
            </w:pPr>
            <w:r>
              <w:rPr>
                <w:sz w:val="14"/>
                <w:szCs w:val="14"/>
              </w:rPr>
              <w:t>40,8</w:t>
            </w:r>
          </w:p>
        </w:tc>
        <w:tc>
          <w:tcPr>
            <w:tcW w:w="722" w:type="dxa"/>
            <w:noWrap/>
          </w:tcPr>
          <w:p w:rsidR="0024458B" w:rsidRDefault="0024458B">
            <w:pPr>
              <w:jc w:val="right"/>
              <w:rPr>
                <w:sz w:val="14"/>
                <w:szCs w:val="14"/>
              </w:rPr>
            </w:pPr>
            <w:r>
              <w:rPr>
                <w:sz w:val="14"/>
                <w:szCs w:val="14"/>
              </w:rPr>
              <w:t>79,8%</w:t>
            </w:r>
          </w:p>
        </w:tc>
      </w:tr>
      <w:tr w:rsidR="0024458B" w:rsidTr="007572CA">
        <w:trPr>
          <w:trHeight w:val="510"/>
        </w:trPr>
        <w:tc>
          <w:tcPr>
            <w:tcW w:w="720" w:type="dxa"/>
            <w:noWrap/>
          </w:tcPr>
          <w:p w:rsidR="0024458B" w:rsidRDefault="0024458B">
            <w:pPr>
              <w:rPr>
                <w:sz w:val="14"/>
                <w:szCs w:val="14"/>
              </w:rPr>
            </w:pPr>
            <w:r>
              <w:rPr>
                <w:sz w:val="14"/>
                <w:szCs w:val="14"/>
              </w:rPr>
              <w:t>3.1.3.1.1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 xml:space="preserve">795 04 </w:t>
            </w:r>
            <w:proofErr w:type="spellStart"/>
            <w:r>
              <w:rPr>
                <w:sz w:val="14"/>
                <w:szCs w:val="14"/>
              </w:rPr>
              <w:t>04</w:t>
            </w:r>
            <w:proofErr w:type="spellEnd"/>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51,1</w:t>
            </w:r>
          </w:p>
        </w:tc>
        <w:tc>
          <w:tcPr>
            <w:tcW w:w="1079" w:type="dxa"/>
            <w:noWrap/>
          </w:tcPr>
          <w:p w:rsidR="0024458B" w:rsidRDefault="0024458B">
            <w:pPr>
              <w:jc w:val="right"/>
              <w:rPr>
                <w:sz w:val="14"/>
                <w:szCs w:val="14"/>
              </w:rPr>
            </w:pPr>
            <w:r>
              <w:rPr>
                <w:sz w:val="14"/>
                <w:szCs w:val="14"/>
              </w:rPr>
              <w:t>40,8</w:t>
            </w:r>
          </w:p>
        </w:tc>
        <w:tc>
          <w:tcPr>
            <w:tcW w:w="722" w:type="dxa"/>
            <w:noWrap/>
          </w:tcPr>
          <w:p w:rsidR="0024458B" w:rsidRDefault="0024458B">
            <w:pPr>
              <w:jc w:val="right"/>
              <w:rPr>
                <w:sz w:val="14"/>
                <w:szCs w:val="14"/>
              </w:rPr>
            </w:pPr>
            <w:r>
              <w:rPr>
                <w:sz w:val="14"/>
                <w:szCs w:val="14"/>
              </w:rPr>
              <w:t>79,8%</w:t>
            </w:r>
          </w:p>
        </w:tc>
      </w:tr>
      <w:tr w:rsidR="0024458B" w:rsidTr="007572CA">
        <w:trPr>
          <w:trHeight w:val="507"/>
        </w:trPr>
        <w:tc>
          <w:tcPr>
            <w:tcW w:w="720" w:type="dxa"/>
            <w:noWrap/>
          </w:tcPr>
          <w:p w:rsidR="0024458B" w:rsidRDefault="0024458B">
            <w:pPr>
              <w:rPr>
                <w:sz w:val="14"/>
                <w:szCs w:val="14"/>
              </w:rPr>
            </w:pPr>
            <w:r>
              <w:rPr>
                <w:sz w:val="14"/>
                <w:szCs w:val="14"/>
              </w:rPr>
              <w:t>3.1.4</w:t>
            </w:r>
          </w:p>
        </w:tc>
        <w:tc>
          <w:tcPr>
            <w:tcW w:w="3493" w:type="dxa"/>
          </w:tcPr>
          <w:p w:rsidR="0024458B" w:rsidRDefault="0024458B">
            <w:pPr>
              <w:rPr>
                <w:sz w:val="14"/>
                <w:szCs w:val="14"/>
              </w:rPr>
            </w:pPr>
            <w:r>
              <w:rPr>
                <w:sz w:val="14"/>
                <w:szCs w:val="14"/>
              </w:rPr>
              <w:t>Муниципальная программа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 на 2013-2015 годы»</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795 04 05</w:t>
            </w:r>
          </w:p>
        </w:tc>
        <w:tc>
          <w:tcPr>
            <w:tcW w:w="839" w:type="dxa"/>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64,0</w:t>
            </w:r>
          </w:p>
        </w:tc>
        <w:tc>
          <w:tcPr>
            <w:tcW w:w="1079" w:type="dxa"/>
            <w:noWrap/>
          </w:tcPr>
          <w:p w:rsidR="0024458B" w:rsidRDefault="0024458B">
            <w:pPr>
              <w:jc w:val="right"/>
              <w:rPr>
                <w:sz w:val="14"/>
                <w:szCs w:val="14"/>
              </w:rPr>
            </w:pPr>
            <w:r>
              <w:rPr>
                <w:sz w:val="14"/>
                <w:szCs w:val="14"/>
              </w:rPr>
              <w:t>63,9</w:t>
            </w:r>
          </w:p>
        </w:tc>
        <w:tc>
          <w:tcPr>
            <w:tcW w:w="722" w:type="dxa"/>
            <w:noWrap/>
          </w:tcPr>
          <w:p w:rsidR="0024458B" w:rsidRDefault="0024458B">
            <w:pPr>
              <w:jc w:val="right"/>
              <w:rPr>
                <w:sz w:val="14"/>
                <w:szCs w:val="14"/>
              </w:rPr>
            </w:pPr>
            <w:r>
              <w:rPr>
                <w:sz w:val="14"/>
                <w:szCs w:val="14"/>
              </w:rPr>
              <w:t>99,8%</w:t>
            </w:r>
          </w:p>
        </w:tc>
      </w:tr>
      <w:tr w:rsidR="0024458B" w:rsidTr="007572CA">
        <w:trPr>
          <w:trHeight w:val="70"/>
        </w:trPr>
        <w:tc>
          <w:tcPr>
            <w:tcW w:w="720" w:type="dxa"/>
            <w:noWrap/>
          </w:tcPr>
          <w:p w:rsidR="0024458B" w:rsidRDefault="0024458B">
            <w:pPr>
              <w:rPr>
                <w:sz w:val="14"/>
                <w:szCs w:val="14"/>
              </w:rPr>
            </w:pPr>
            <w:r>
              <w:rPr>
                <w:sz w:val="14"/>
                <w:szCs w:val="14"/>
              </w:rPr>
              <w:t>3.1.4.1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795 04 05</w:t>
            </w:r>
          </w:p>
        </w:tc>
        <w:tc>
          <w:tcPr>
            <w:tcW w:w="839" w:type="dxa"/>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64,0</w:t>
            </w:r>
          </w:p>
        </w:tc>
        <w:tc>
          <w:tcPr>
            <w:tcW w:w="1079" w:type="dxa"/>
            <w:noWrap/>
          </w:tcPr>
          <w:p w:rsidR="0024458B" w:rsidRDefault="0024458B">
            <w:pPr>
              <w:jc w:val="right"/>
              <w:rPr>
                <w:sz w:val="14"/>
                <w:szCs w:val="14"/>
              </w:rPr>
            </w:pPr>
            <w:r>
              <w:rPr>
                <w:sz w:val="14"/>
                <w:szCs w:val="14"/>
              </w:rPr>
              <w:t>63,9</w:t>
            </w:r>
          </w:p>
        </w:tc>
        <w:tc>
          <w:tcPr>
            <w:tcW w:w="722" w:type="dxa"/>
            <w:noWrap/>
          </w:tcPr>
          <w:p w:rsidR="0024458B" w:rsidRDefault="0024458B">
            <w:pPr>
              <w:jc w:val="right"/>
              <w:rPr>
                <w:sz w:val="14"/>
                <w:szCs w:val="14"/>
              </w:rPr>
            </w:pPr>
            <w:r>
              <w:rPr>
                <w:sz w:val="14"/>
                <w:szCs w:val="14"/>
              </w:rPr>
              <w:t>99,8%</w:t>
            </w:r>
          </w:p>
        </w:tc>
      </w:tr>
      <w:tr w:rsidR="0024458B" w:rsidTr="007572CA">
        <w:trPr>
          <w:trHeight w:val="510"/>
        </w:trPr>
        <w:tc>
          <w:tcPr>
            <w:tcW w:w="720" w:type="dxa"/>
            <w:noWrap/>
          </w:tcPr>
          <w:p w:rsidR="0024458B" w:rsidRDefault="0024458B">
            <w:pPr>
              <w:rPr>
                <w:sz w:val="14"/>
                <w:szCs w:val="14"/>
              </w:rPr>
            </w:pPr>
            <w:r>
              <w:rPr>
                <w:sz w:val="14"/>
                <w:szCs w:val="14"/>
              </w:rPr>
              <w:t>3.1.4.1.1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0709</w:t>
            </w:r>
          </w:p>
        </w:tc>
        <w:tc>
          <w:tcPr>
            <w:tcW w:w="875" w:type="dxa"/>
            <w:noWrap/>
          </w:tcPr>
          <w:p w:rsidR="0024458B" w:rsidRDefault="0024458B">
            <w:pPr>
              <w:jc w:val="center"/>
              <w:rPr>
                <w:sz w:val="14"/>
                <w:szCs w:val="14"/>
              </w:rPr>
            </w:pPr>
            <w:r>
              <w:rPr>
                <w:sz w:val="14"/>
                <w:szCs w:val="14"/>
              </w:rPr>
              <w:t>795 04 05</w:t>
            </w:r>
          </w:p>
        </w:tc>
        <w:tc>
          <w:tcPr>
            <w:tcW w:w="839" w:type="dxa"/>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64,0</w:t>
            </w:r>
          </w:p>
        </w:tc>
        <w:tc>
          <w:tcPr>
            <w:tcW w:w="1079" w:type="dxa"/>
            <w:noWrap/>
          </w:tcPr>
          <w:p w:rsidR="0024458B" w:rsidRDefault="0024458B">
            <w:pPr>
              <w:jc w:val="right"/>
              <w:rPr>
                <w:sz w:val="14"/>
                <w:szCs w:val="14"/>
              </w:rPr>
            </w:pPr>
            <w:r>
              <w:rPr>
                <w:sz w:val="14"/>
                <w:szCs w:val="14"/>
              </w:rPr>
              <w:t>63,9</w:t>
            </w:r>
          </w:p>
        </w:tc>
        <w:tc>
          <w:tcPr>
            <w:tcW w:w="722" w:type="dxa"/>
            <w:noWrap/>
          </w:tcPr>
          <w:p w:rsidR="0024458B" w:rsidRDefault="0024458B">
            <w:pPr>
              <w:jc w:val="right"/>
              <w:rPr>
                <w:sz w:val="14"/>
                <w:szCs w:val="14"/>
              </w:rPr>
            </w:pPr>
            <w:r>
              <w:rPr>
                <w:sz w:val="14"/>
                <w:szCs w:val="14"/>
              </w:rPr>
              <w:t>99,8%</w:t>
            </w:r>
          </w:p>
        </w:tc>
      </w:tr>
      <w:tr w:rsidR="0024458B" w:rsidTr="007572CA">
        <w:trPr>
          <w:trHeight w:val="70"/>
        </w:trPr>
        <w:tc>
          <w:tcPr>
            <w:tcW w:w="720" w:type="dxa"/>
            <w:noWrap/>
          </w:tcPr>
          <w:p w:rsidR="0024458B" w:rsidRDefault="0024458B">
            <w:pPr>
              <w:rPr>
                <w:b/>
                <w:bCs/>
                <w:sz w:val="14"/>
                <w:szCs w:val="14"/>
              </w:rPr>
            </w:pPr>
            <w:r>
              <w:rPr>
                <w:b/>
                <w:bCs/>
                <w:sz w:val="14"/>
                <w:szCs w:val="14"/>
              </w:rPr>
              <w:t>VII</w:t>
            </w:r>
          </w:p>
        </w:tc>
        <w:tc>
          <w:tcPr>
            <w:tcW w:w="3493" w:type="dxa"/>
          </w:tcPr>
          <w:p w:rsidR="0024458B" w:rsidRDefault="0024458B">
            <w:pPr>
              <w:rPr>
                <w:b/>
                <w:bCs/>
                <w:sz w:val="14"/>
                <w:szCs w:val="14"/>
              </w:rPr>
            </w:pPr>
            <w:r>
              <w:rPr>
                <w:b/>
                <w:bCs/>
                <w:sz w:val="14"/>
                <w:szCs w:val="14"/>
              </w:rPr>
              <w:t>КУЛЬТУРА, КИНЕМАТОГРАФИЯ</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0800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2 166,6</w:t>
            </w:r>
          </w:p>
        </w:tc>
        <w:tc>
          <w:tcPr>
            <w:tcW w:w="1079" w:type="dxa"/>
            <w:noWrap/>
          </w:tcPr>
          <w:p w:rsidR="0024458B" w:rsidRDefault="0024458B">
            <w:pPr>
              <w:jc w:val="right"/>
              <w:rPr>
                <w:b/>
                <w:bCs/>
                <w:sz w:val="14"/>
                <w:szCs w:val="14"/>
              </w:rPr>
            </w:pPr>
            <w:r>
              <w:rPr>
                <w:b/>
                <w:bCs/>
                <w:sz w:val="14"/>
                <w:szCs w:val="14"/>
              </w:rPr>
              <w:t>2 023,3</w:t>
            </w:r>
          </w:p>
        </w:tc>
        <w:tc>
          <w:tcPr>
            <w:tcW w:w="722" w:type="dxa"/>
            <w:noWrap/>
          </w:tcPr>
          <w:p w:rsidR="0024458B" w:rsidRDefault="0024458B">
            <w:pPr>
              <w:jc w:val="right"/>
              <w:rPr>
                <w:b/>
                <w:bCs/>
                <w:sz w:val="14"/>
                <w:szCs w:val="14"/>
              </w:rPr>
            </w:pPr>
            <w:r>
              <w:rPr>
                <w:b/>
                <w:bCs/>
                <w:sz w:val="14"/>
                <w:szCs w:val="14"/>
              </w:rPr>
              <w:t>93,4%</w:t>
            </w:r>
          </w:p>
        </w:tc>
      </w:tr>
      <w:tr w:rsidR="0024458B" w:rsidTr="007572CA">
        <w:trPr>
          <w:trHeight w:val="70"/>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 xml:space="preserve">Культура </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0801</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2 166,6</w:t>
            </w:r>
          </w:p>
        </w:tc>
        <w:tc>
          <w:tcPr>
            <w:tcW w:w="1079" w:type="dxa"/>
            <w:noWrap/>
          </w:tcPr>
          <w:p w:rsidR="0024458B" w:rsidRDefault="0024458B">
            <w:pPr>
              <w:jc w:val="right"/>
              <w:rPr>
                <w:b/>
                <w:bCs/>
                <w:sz w:val="14"/>
                <w:szCs w:val="14"/>
              </w:rPr>
            </w:pPr>
            <w:r>
              <w:rPr>
                <w:b/>
                <w:bCs/>
                <w:sz w:val="14"/>
                <w:szCs w:val="14"/>
              </w:rPr>
              <w:t>2 023,3</w:t>
            </w:r>
          </w:p>
        </w:tc>
        <w:tc>
          <w:tcPr>
            <w:tcW w:w="722" w:type="dxa"/>
            <w:noWrap/>
          </w:tcPr>
          <w:p w:rsidR="0024458B" w:rsidRDefault="0024458B">
            <w:pPr>
              <w:jc w:val="right"/>
              <w:rPr>
                <w:b/>
                <w:bCs/>
                <w:sz w:val="14"/>
                <w:szCs w:val="14"/>
              </w:rPr>
            </w:pPr>
            <w:r>
              <w:rPr>
                <w:b/>
                <w:bCs/>
                <w:sz w:val="14"/>
                <w:szCs w:val="14"/>
              </w:rPr>
              <w:t>93,4%</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Муниципальные целевые программы по организации местных и участию в организации и проведении городских праздничных и иных зрелищных мероприятий</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440 07 00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1 752,8</w:t>
            </w:r>
          </w:p>
        </w:tc>
        <w:tc>
          <w:tcPr>
            <w:tcW w:w="1079" w:type="dxa"/>
            <w:noWrap/>
          </w:tcPr>
          <w:p w:rsidR="0024458B" w:rsidRDefault="0024458B">
            <w:pPr>
              <w:jc w:val="right"/>
              <w:rPr>
                <w:sz w:val="14"/>
                <w:szCs w:val="14"/>
              </w:rPr>
            </w:pPr>
            <w:r>
              <w:rPr>
                <w:sz w:val="14"/>
                <w:szCs w:val="14"/>
              </w:rPr>
              <w:t>1 696,2</w:t>
            </w:r>
          </w:p>
        </w:tc>
        <w:tc>
          <w:tcPr>
            <w:tcW w:w="722" w:type="dxa"/>
            <w:noWrap/>
          </w:tcPr>
          <w:p w:rsidR="0024458B" w:rsidRDefault="0024458B">
            <w:pPr>
              <w:jc w:val="right"/>
              <w:rPr>
                <w:sz w:val="14"/>
                <w:szCs w:val="14"/>
              </w:rPr>
            </w:pPr>
            <w:r>
              <w:rPr>
                <w:sz w:val="14"/>
                <w:szCs w:val="14"/>
              </w:rPr>
              <w:t>96,8%</w:t>
            </w:r>
          </w:p>
        </w:tc>
      </w:tr>
      <w:tr w:rsidR="0024458B" w:rsidTr="007572CA">
        <w:trPr>
          <w:trHeight w:val="90"/>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 xml:space="preserve">Муниципальная программа "Организация и проведение местных и участие в организации и </w:t>
            </w:r>
            <w:r>
              <w:rPr>
                <w:sz w:val="14"/>
                <w:szCs w:val="14"/>
              </w:rPr>
              <w:lastRenderedPageBreak/>
              <w:t xml:space="preserve">проведении городских праздничных и иных зрелищных мероприятий для населения МО  </w:t>
            </w:r>
            <w:proofErr w:type="spellStart"/>
            <w:proofErr w:type="gramStart"/>
            <w:r>
              <w:rPr>
                <w:sz w:val="14"/>
                <w:szCs w:val="14"/>
              </w:rPr>
              <w:t>МО</w:t>
            </w:r>
            <w:proofErr w:type="spellEnd"/>
            <w:proofErr w:type="gramEnd"/>
            <w:r>
              <w:rPr>
                <w:sz w:val="14"/>
                <w:szCs w:val="14"/>
              </w:rPr>
              <w:t xml:space="preserve"> Морские ворота на 2013-2015 годы"</w:t>
            </w:r>
          </w:p>
        </w:tc>
        <w:tc>
          <w:tcPr>
            <w:tcW w:w="540" w:type="dxa"/>
          </w:tcPr>
          <w:p w:rsidR="0024458B" w:rsidRDefault="0024458B">
            <w:pPr>
              <w:jc w:val="center"/>
              <w:rPr>
                <w:sz w:val="14"/>
                <w:szCs w:val="14"/>
              </w:rPr>
            </w:pPr>
            <w:r>
              <w:rPr>
                <w:sz w:val="14"/>
                <w:szCs w:val="14"/>
              </w:rPr>
              <w:lastRenderedPageBreak/>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440 07 01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1 752,8</w:t>
            </w:r>
          </w:p>
        </w:tc>
        <w:tc>
          <w:tcPr>
            <w:tcW w:w="1079" w:type="dxa"/>
            <w:noWrap/>
          </w:tcPr>
          <w:p w:rsidR="0024458B" w:rsidRDefault="0024458B">
            <w:pPr>
              <w:jc w:val="right"/>
              <w:rPr>
                <w:sz w:val="14"/>
                <w:szCs w:val="14"/>
              </w:rPr>
            </w:pPr>
            <w:r>
              <w:rPr>
                <w:sz w:val="14"/>
                <w:szCs w:val="14"/>
              </w:rPr>
              <w:t>1 696,2</w:t>
            </w:r>
          </w:p>
        </w:tc>
        <w:tc>
          <w:tcPr>
            <w:tcW w:w="722" w:type="dxa"/>
            <w:noWrap/>
          </w:tcPr>
          <w:p w:rsidR="0024458B" w:rsidRDefault="0024458B">
            <w:pPr>
              <w:jc w:val="right"/>
              <w:rPr>
                <w:sz w:val="14"/>
                <w:szCs w:val="14"/>
              </w:rPr>
            </w:pPr>
            <w:r>
              <w:rPr>
                <w:sz w:val="14"/>
                <w:szCs w:val="14"/>
              </w:rPr>
              <w:t>96,8%</w:t>
            </w:r>
          </w:p>
        </w:tc>
      </w:tr>
      <w:tr w:rsidR="0024458B" w:rsidTr="007572CA">
        <w:trPr>
          <w:trHeight w:val="70"/>
        </w:trPr>
        <w:tc>
          <w:tcPr>
            <w:tcW w:w="720" w:type="dxa"/>
            <w:noWrap/>
          </w:tcPr>
          <w:p w:rsidR="0024458B" w:rsidRDefault="0024458B">
            <w:pPr>
              <w:rPr>
                <w:sz w:val="14"/>
                <w:szCs w:val="14"/>
              </w:rPr>
            </w:pPr>
            <w:r>
              <w:rPr>
                <w:sz w:val="14"/>
                <w:szCs w:val="14"/>
              </w:rPr>
              <w:lastRenderedPageBreak/>
              <w:t>1.1.1.1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440 07 01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1 752,8</w:t>
            </w:r>
          </w:p>
        </w:tc>
        <w:tc>
          <w:tcPr>
            <w:tcW w:w="1079" w:type="dxa"/>
            <w:noWrap/>
          </w:tcPr>
          <w:p w:rsidR="0024458B" w:rsidRDefault="0024458B">
            <w:pPr>
              <w:jc w:val="right"/>
              <w:rPr>
                <w:sz w:val="14"/>
                <w:szCs w:val="14"/>
              </w:rPr>
            </w:pPr>
            <w:r>
              <w:rPr>
                <w:sz w:val="14"/>
                <w:szCs w:val="14"/>
              </w:rPr>
              <w:t>1 696,2</w:t>
            </w:r>
          </w:p>
        </w:tc>
        <w:tc>
          <w:tcPr>
            <w:tcW w:w="722" w:type="dxa"/>
            <w:noWrap/>
          </w:tcPr>
          <w:p w:rsidR="0024458B" w:rsidRDefault="0024458B">
            <w:pPr>
              <w:jc w:val="right"/>
              <w:rPr>
                <w:sz w:val="14"/>
                <w:szCs w:val="14"/>
              </w:rPr>
            </w:pPr>
            <w:r>
              <w:rPr>
                <w:sz w:val="14"/>
                <w:szCs w:val="14"/>
              </w:rPr>
              <w:t>96,8%</w:t>
            </w:r>
          </w:p>
        </w:tc>
      </w:tr>
      <w:tr w:rsidR="0024458B" w:rsidTr="007572CA">
        <w:trPr>
          <w:trHeight w:val="495"/>
        </w:trPr>
        <w:tc>
          <w:tcPr>
            <w:tcW w:w="720" w:type="dxa"/>
            <w:noWrap/>
          </w:tcPr>
          <w:p w:rsidR="0024458B" w:rsidRDefault="0024458B">
            <w:pPr>
              <w:rPr>
                <w:sz w:val="14"/>
                <w:szCs w:val="14"/>
              </w:rPr>
            </w:pPr>
            <w:r>
              <w:rPr>
                <w:sz w:val="14"/>
                <w:szCs w:val="14"/>
              </w:rPr>
              <w:t>1.1.1.1.1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440 07 01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1 752,8</w:t>
            </w:r>
          </w:p>
        </w:tc>
        <w:tc>
          <w:tcPr>
            <w:tcW w:w="1079" w:type="dxa"/>
            <w:noWrap/>
          </w:tcPr>
          <w:p w:rsidR="0024458B" w:rsidRDefault="0024458B">
            <w:pPr>
              <w:jc w:val="right"/>
              <w:rPr>
                <w:sz w:val="14"/>
                <w:szCs w:val="14"/>
              </w:rPr>
            </w:pPr>
            <w:r>
              <w:rPr>
                <w:sz w:val="14"/>
                <w:szCs w:val="14"/>
              </w:rPr>
              <w:t>1 696,2</w:t>
            </w:r>
          </w:p>
        </w:tc>
        <w:tc>
          <w:tcPr>
            <w:tcW w:w="722" w:type="dxa"/>
            <w:noWrap/>
          </w:tcPr>
          <w:p w:rsidR="0024458B" w:rsidRDefault="0024458B">
            <w:pPr>
              <w:jc w:val="right"/>
              <w:rPr>
                <w:sz w:val="14"/>
                <w:szCs w:val="14"/>
              </w:rPr>
            </w:pPr>
            <w:r>
              <w:rPr>
                <w:sz w:val="14"/>
                <w:szCs w:val="14"/>
              </w:rPr>
              <w:t>96,8%</w:t>
            </w:r>
          </w:p>
        </w:tc>
      </w:tr>
      <w:tr w:rsidR="0024458B" w:rsidTr="007572CA">
        <w:trPr>
          <w:trHeight w:val="70"/>
        </w:trPr>
        <w:tc>
          <w:tcPr>
            <w:tcW w:w="720" w:type="dxa"/>
            <w:noWrap/>
          </w:tcPr>
          <w:p w:rsidR="0024458B" w:rsidRDefault="0024458B">
            <w:pPr>
              <w:rPr>
                <w:sz w:val="14"/>
                <w:szCs w:val="14"/>
              </w:rPr>
            </w:pPr>
            <w:r>
              <w:rPr>
                <w:sz w:val="14"/>
                <w:szCs w:val="14"/>
              </w:rPr>
              <w:t>1.2</w:t>
            </w:r>
          </w:p>
        </w:tc>
        <w:tc>
          <w:tcPr>
            <w:tcW w:w="3493" w:type="dxa"/>
          </w:tcPr>
          <w:p w:rsidR="0024458B" w:rsidRDefault="0024458B">
            <w:pPr>
              <w:rPr>
                <w:sz w:val="14"/>
                <w:szCs w:val="14"/>
              </w:rPr>
            </w:pPr>
            <w:r>
              <w:rPr>
                <w:sz w:val="14"/>
                <w:szCs w:val="14"/>
              </w:rPr>
              <w:t>Муниципальные программы по организации и проведению мероприятий по сохранению и развитию местных традиций и обрядов</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440 10 00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413,8</w:t>
            </w:r>
          </w:p>
        </w:tc>
        <w:tc>
          <w:tcPr>
            <w:tcW w:w="1079" w:type="dxa"/>
            <w:noWrap/>
          </w:tcPr>
          <w:p w:rsidR="0024458B" w:rsidRDefault="0024458B">
            <w:pPr>
              <w:jc w:val="right"/>
              <w:rPr>
                <w:sz w:val="14"/>
                <w:szCs w:val="14"/>
              </w:rPr>
            </w:pPr>
            <w:r>
              <w:rPr>
                <w:sz w:val="14"/>
                <w:szCs w:val="14"/>
              </w:rPr>
              <w:t>327,1</w:t>
            </w:r>
          </w:p>
        </w:tc>
        <w:tc>
          <w:tcPr>
            <w:tcW w:w="722" w:type="dxa"/>
            <w:noWrap/>
          </w:tcPr>
          <w:p w:rsidR="0024458B" w:rsidRDefault="0024458B">
            <w:pPr>
              <w:jc w:val="right"/>
              <w:rPr>
                <w:sz w:val="14"/>
                <w:szCs w:val="14"/>
              </w:rPr>
            </w:pPr>
            <w:r>
              <w:rPr>
                <w:sz w:val="14"/>
                <w:szCs w:val="14"/>
              </w:rPr>
              <w:t>79,0%</w:t>
            </w:r>
          </w:p>
        </w:tc>
      </w:tr>
      <w:tr w:rsidR="0024458B" w:rsidTr="007572CA">
        <w:trPr>
          <w:trHeight w:val="94"/>
        </w:trPr>
        <w:tc>
          <w:tcPr>
            <w:tcW w:w="720" w:type="dxa"/>
            <w:noWrap/>
          </w:tcPr>
          <w:p w:rsidR="0024458B" w:rsidRDefault="0024458B">
            <w:pPr>
              <w:rPr>
                <w:sz w:val="14"/>
                <w:szCs w:val="14"/>
              </w:rPr>
            </w:pPr>
            <w:r>
              <w:rPr>
                <w:sz w:val="14"/>
                <w:szCs w:val="14"/>
              </w:rPr>
              <w:t>1.2.1</w:t>
            </w:r>
          </w:p>
        </w:tc>
        <w:tc>
          <w:tcPr>
            <w:tcW w:w="3493" w:type="dxa"/>
          </w:tcPr>
          <w:p w:rsidR="0024458B" w:rsidRDefault="0024458B">
            <w:pPr>
              <w:rPr>
                <w:sz w:val="14"/>
                <w:szCs w:val="14"/>
              </w:rPr>
            </w:pPr>
            <w:r>
              <w:rPr>
                <w:sz w:val="14"/>
                <w:szCs w:val="14"/>
              </w:rPr>
              <w:t>Муниципальная программа "Организация  и проведение мероприятий по сохранению и развитию местных традиций и обрядов на 2013-2015 годы"</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440 10 01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413,8</w:t>
            </w:r>
          </w:p>
        </w:tc>
        <w:tc>
          <w:tcPr>
            <w:tcW w:w="1079" w:type="dxa"/>
            <w:noWrap/>
          </w:tcPr>
          <w:p w:rsidR="0024458B" w:rsidRDefault="0024458B">
            <w:pPr>
              <w:jc w:val="right"/>
              <w:rPr>
                <w:sz w:val="14"/>
                <w:szCs w:val="14"/>
              </w:rPr>
            </w:pPr>
            <w:r>
              <w:rPr>
                <w:sz w:val="14"/>
                <w:szCs w:val="14"/>
              </w:rPr>
              <w:t>327,1</w:t>
            </w:r>
          </w:p>
        </w:tc>
        <w:tc>
          <w:tcPr>
            <w:tcW w:w="722" w:type="dxa"/>
            <w:noWrap/>
          </w:tcPr>
          <w:p w:rsidR="0024458B" w:rsidRDefault="0024458B">
            <w:pPr>
              <w:jc w:val="right"/>
              <w:rPr>
                <w:sz w:val="14"/>
                <w:szCs w:val="14"/>
              </w:rPr>
            </w:pPr>
            <w:r>
              <w:rPr>
                <w:sz w:val="14"/>
                <w:szCs w:val="14"/>
              </w:rPr>
              <w:t>79,0%</w:t>
            </w:r>
          </w:p>
        </w:tc>
      </w:tr>
      <w:tr w:rsidR="0024458B" w:rsidTr="007572CA">
        <w:trPr>
          <w:trHeight w:val="70"/>
        </w:trPr>
        <w:tc>
          <w:tcPr>
            <w:tcW w:w="720" w:type="dxa"/>
            <w:noWrap/>
          </w:tcPr>
          <w:p w:rsidR="0024458B" w:rsidRDefault="0024458B">
            <w:pPr>
              <w:rPr>
                <w:sz w:val="14"/>
                <w:szCs w:val="14"/>
              </w:rPr>
            </w:pPr>
            <w:r>
              <w:rPr>
                <w:sz w:val="14"/>
                <w:szCs w:val="14"/>
              </w:rPr>
              <w:t>1.2.1.1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440 10 01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413,8</w:t>
            </w:r>
          </w:p>
        </w:tc>
        <w:tc>
          <w:tcPr>
            <w:tcW w:w="1079" w:type="dxa"/>
            <w:noWrap/>
          </w:tcPr>
          <w:p w:rsidR="0024458B" w:rsidRDefault="0024458B">
            <w:pPr>
              <w:jc w:val="right"/>
              <w:rPr>
                <w:sz w:val="14"/>
                <w:szCs w:val="14"/>
              </w:rPr>
            </w:pPr>
            <w:r>
              <w:rPr>
                <w:sz w:val="14"/>
                <w:szCs w:val="14"/>
              </w:rPr>
              <w:t>327,1</w:t>
            </w:r>
          </w:p>
        </w:tc>
        <w:tc>
          <w:tcPr>
            <w:tcW w:w="722" w:type="dxa"/>
            <w:noWrap/>
          </w:tcPr>
          <w:p w:rsidR="0024458B" w:rsidRDefault="0024458B">
            <w:pPr>
              <w:jc w:val="right"/>
              <w:rPr>
                <w:sz w:val="14"/>
                <w:szCs w:val="14"/>
              </w:rPr>
            </w:pPr>
            <w:r>
              <w:rPr>
                <w:sz w:val="14"/>
                <w:szCs w:val="14"/>
              </w:rPr>
              <w:t>79,0%</w:t>
            </w:r>
          </w:p>
        </w:tc>
      </w:tr>
      <w:tr w:rsidR="0024458B" w:rsidTr="007572CA">
        <w:trPr>
          <w:trHeight w:val="525"/>
        </w:trPr>
        <w:tc>
          <w:tcPr>
            <w:tcW w:w="720" w:type="dxa"/>
            <w:noWrap/>
          </w:tcPr>
          <w:p w:rsidR="0024458B" w:rsidRDefault="0024458B">
            <w:pPr>
              <w:rPr>
                <w:sz w:val="14"/>
                <w:szCs w:val="14"/>
              </w:rPr>
            </w:pPr>
            <w:r>
              <w:rPr>
                <w:sz w:val="14"/>
                <w:szCs w:val="14"/>
              </w:rPr>
              <w:t>1.2.1.1.1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0801</w:t>
            </w:r>
          </w:p>
        </w:tc>
        <w:tc>
          <w:tcPr>
            <w:tcW w:w="875" w:type="dxa"/>
            <w:noWrap/>
          </w:tcPr>
          <w:p w:rsidR="0024458B" w:rsidRDefault="0024458B">
            <w:pPr>
              <w:jc w:val="center"/>
              <w:rPr>
                <w:sz w:val="14"/>
                <w:szCs w:val="14"/>
              </w:rPr>
            </w:pPr>
            <w:r>
              <w:rPr>
                <w:sz w:val="14"/>
                <w:szCs w:val="14"/>
              </w:rPr>
              <w:t>440 10 01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413,8</w:t>
            </w:r>
          </w:p>
        </w:tc>
        <w:tc>
          <w:tcPr>
            <w:tcW w:w="1079" w:type="dxa"/>
            <w:noWrap/>
          </w:tcPr>
          <w:p w:rsidR="0024458B" w:rsidRDefault="0024458B">
            <w:pPr>
              <w:jc w:val="right"/>
              <w:rPr>
                <w:sz w:val="14"/>
                <w:szCs w:val="14"/>
              </w:rPr>
            </w:pPr>
            <w:r>
              <w:rPr>
                <w:sz w:val="14"/>
                <w:szCs w:val="14"/>
              </w:rPr>
              <w:t>327,1</w:t>
            </w:r>
          </w:p>
        </w:tc>
        <w:tc>
          <w:tcPr>
            <w:tcW w:w="722" w:type="dxa"/>
            <w:noWrap/>
          </w:tcPr>
          <w:p w:rsidR="0024458B" w:rsidRDefault="0024458B">
            <w:pPr>
              <w:jc w:val="right"/>
              <w:rPr>
                <w:sz w:val="14"/>
                <w:szCs w:val="14"/>
              </w:rPr>
            </w:pPr>
            <w:r>
              <w:rPr>
                <w:sz w:val="14"/>
                <w:szCs w:val="14"/>
              </w:rPr>
              <w:t>79,0%</w:t>
            </w:r>
          </w:p>
        </w:tc>
      </w:tr>
      <w:tr w:rsidR="0024458B" w:rsidTr="007572CA">
        <w:trPr>
          <w:trHeight w:val="70"/>
        </w:trPr>
        <w:tc>
          <w:tcPr>
            <w:tcW w:w="720" w:type="dxa"/>
            <w:noWrap/>
          </w:tcPr>
          <w:p w:rsidR="0024458B" w:rsidRDefault="0024458B">
            <w:pPr>
              <w:rPr>
                <w:b/>
                <w:bCs/>
                <w:sz w:val="14"/>
                <w:szCs w:val="14"/>
              </w:rPr>
            </w:pPr>
            <w:r>
              <w:rPr>
                <w:b/>
                <w:bCs/>
                <w:sz w:val="14"/>
                <w:szCs w:val="14"/>
              </w:rPr>
              <w:t>VIII</w:t>
            </w:r>
          </w:p>
        </w:tc>
        <w:tc>
          <w:tcPr>
            <w:tcW w:w="3493" w:type="dxa"/>
          </w:tcPr>
          <w:p w:rsidR="0024458B" w:rsidRDefault="0024458B">
            <w:pPr>
              <w:rPr>
                <w:b/>
                <w:bCs/>
                <w:sz w:val="14"/>
                <w:szCs w:val="14"/>
              </w:rPr>
            </w:pPr>
            <w:r>
              <w:rPr>
                <w:b/>
                <w:bCs/>
                <w:sz w:val="14"/>
                <w:szCs w:val="14"/>
              </w:rPr>
              <w:t>СОЦИАЛЬНАЯ ПОЛИТИКА</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1000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4 330,6</w:t>
            </w:r>
          </w:p>
        </w:tc>
        <w:tc>
          <w:tcPr>
            <w:tcW w:w="1079" w:type="dxa"/>
            <w:noWrap/>
          </w:tcPr>
          <w:p w:rsidR="0024458B" w:rsidRDefault="0024458B">
            <w:pPr>
              <w:jc w:val="right"/>
              <w:rPr>
                <w:b/>
                <w:bCs/>
                <w:sz w:val="14"/>
                <w:szCs w:val="14"/>
              </w:rPr>
            </w:pPr>
            <w:r>
              <w:rPr>
                <w:b/>
                <w:bCs/>
                <w:sz w:val="14"/>
                <w:szCs w:val="14"/>
              </w:rPr>
              <w:t>4 268,9</w:t>
            </w:r>
          </w:p>
        </w:tc>
        <w:tc>
          <w:tcPr>
            <w:tcW w:w="722" w:type="dxa"/>
            <w:noWrap/>
          </w:tcPr>
          <w:p w:rsidR="0024458B" w:rsidRDefault="0024458B">
            <w:pPr>
              <w:jc w:val="right"/>
              <w:rPr>
                <w:b/>
                <w:bCs/>
                <w:sz w:val="14"/>
                <w:szCs w:val="14"/>
              </w:rPr>
            </w:pPr>
            <w:r>
              <w:rPr>
                <w:b/>
                <w:bCs/>
                <w:sz w:val="14"/>
                <w:szCs w:val="14"/>
              </w:rPr>
              <w:t>98,6%</w:t>
            </w:r>
          </w:p>
        </w:tc>
      </w:tr>
      <w:tr w:rsidR="0024458B" w:rsidTr="007572CA">
        <w:trPr>
          <w:trHeight w:val="70"/>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Социальное обеспечение населения</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1003</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507,9</w:t>
            </w:r>
          </w:p>
        </w:tc>
        <w:tc>
          <w:tcPr>
            <w:tcW w:w="1079" w:type="dxa"/>
            <w:noWrap/>
          </w:tcPr>
          <w:p w:rsidR="0024458B" w:rsidRDefault="0024458B">
            <w:pPr>
              <w:jc w:val="right"/>
              <w:rPr>
                <w:b/>
                <w:bCs/>
                <w:sz w:val="14"/>
                <w:szCs w:val="14"/>
              </w:rPr>
            </w:pPr>
            <w:r>
              <w:rPr>
                <w:b/>
                <w:bCs/>
                <w:sz w:val="14"/>
                <w:szCs w:val="14"/>
              </w:rPr>
              <w:t>480,8</w:t>
            </w:r>
          </w:p>
        </w:tc>
        <w:tc>
          <w:tcPr>
            <w:tcW w:w="722" w:type="dxa"/>
            <w:noWrap/>
          </w:tcPr>
          <w:p w:rsidR="0024458B" w:rsidRDefault="0024458B">
            <w:pPr>
              <w:jc w:val="right"/>
              <w:rPr>
                <w:b/>
                <w:bCs/>
                <w:sz w:val="14"/>
                <w:szCs w:val="14"/>
              </w:rPr>
            </w:pPr>
            <w:r>
              <w:rPr>
                <w:b/>
                <w:bCs/>
                <w:sz w:val="14"/>
                <w:szCs w:val="14"/>
              </w:rPr>
              <w:t>94,7%</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Дополнительное ежемесячное обеспечение к пенсиям муниципальных служащих</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1003</w:t>
            </w:r>
          </w:p>
        </w:tc>
        <w:tc>
          <w:tcPr>
            <w:tcW w:w="875" w:type="dxa"/>
            <w:noWrap/>
          </w:tcPr>
          <w:p w:rsidR="0024458B" w:rsidRDefault="0024458B">
            <w:pPr>
              <w:jc w:val="center"/>
              <w:rPr>
                <w:sz w:val="14"/>
                <w:szCs w:val="14"/>
              </w:rPr>
            </w:pPr>
            <w:r>
              <w:rPr>
                <w:sz w:val="14"/>
                <w:szCs w:val="14"/>
              </w:rPr>
              <w:t>505 01 00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507,9</w:t>
            </w:r>
          </w:p>
        </w:tc>
        <w:tc>
          <w:tcPr>
            <w:tcW w:w="1079" w:type="dxa"/>
            <w:noWrap/>
          </w:tcPr>
          <w:p w:rsidR="0024458B" w:rsidRDefault="0024458B">
            <w:pPr>
              <w:jc w:val="right"/>
              <w:rPr>
                <w:sz w:val="14"/>
                <w:szCs w:val="14"/>
              </w:rPr>
            </w:pPr>
            <w:r>
              <w:rPr>
                <w:sz w:val="14"/>
                <w:szCs w:val="14"/>
              </w:rPr>
              <w:t>480,8</w:t>
            </w:r>
          </w:p>
        </w:tc>
        <w:tc>
          <w:tcPr>
            <w:tcW w:w="722" w:type="dxa"/>
            <w:noWrap/>
          </w:tcPr>
          <w:p w:rsidR="0024458B" w:rsidRDefault="0024458B">
            <w:pPr>
              <w:jc w:val="right"/>
              <w:rPr>
                <w:sz w:val="14"/>
                <w:szCs w:val="14"/>
              </w:rPr>
            </w:pPr>
            <w:r>
              <w:rPr>
                <w:sz w:val="14"/>
                <w:szCs w:val="14"/>
              </w:rPr>
              <w:t>94,7%</w:t>
            </w:r>
          </w:p>
        </w:tc>
      </w:tr>
      <w:tr w:rsidR="0024458B" w:rsidTr="007572CA">
        <w:trPr>
          <w:trHeight w:val="300"/>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Социальное обеспечение и иные выплаты населению</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1003</w:t>
            </w:r>
          </w:p>
        </w:tc>
        <w:tc>
          <w:tcPr>
            <w:tcW w:w="875" w:type="dxa"/>
            <w:noWrap/>
          </w:tcPr>
          <w:p w:rsidR="0024458B" w:rsidRDefault="0024458B">
            <w:pPr>
              <w:jc w:val="center"/>
              <w:rPr>
                <w:sz w:val="14"/>
                <w:szCs w:val="14"/>
              </w:rPr>
            </w:pPr>
            <w:r>
              <w:rPr>
                <w:sz w:val="14"/>
                <w:szCs w:val="14"/>
              </w:rPr>
              <w:t>505 01 00</w:t>
            </w:r>
          </w:p>
        </w:tc>
        <w:tc>
          <w:tcPr>
            <w:tcW w:w="839" w:type="dxa"/>
            <w:noWrap/>
          </w:tcPr>
          <w:p w:rsidR="0024458B" w:rsidRDefault="0024458B">
            <w:pPr>
              <w:jc w:val="center"/>
              <w:rPr>
                <w:sz w:val="14"/>
                <w:szCs w:val="14"/>
              </w:rPr>
            </w:pPr>
            <w:r>
              <w:rPr>
                <w:sz w:val="14"/>
                <w:szCs w:val="14"/>
              </w:rPr>
              <w:t>300</w:t>
            </w:r>
          </w:p>
        </w:tc>
        <w:tc>
          <w:tcPr>
            <w:tcW w:w="889" w:type="dxa"/>
            <w:noWrap/>
          </w:tcPr>
          <w:p w:rsidR="0024458B" w:rsidRDefault="0024458B">
            <w:pPr>
              <w:jc w:val="right"/>
              <w:rPr>
                <w:sz w:val="14"/>
                <w:szCs w:val="14"/>
              </w:rPr>
            </w:pPr>
            <w:r>
              <w:rPr>
                <w:sz w:val="14"/>
                <w:szCs w:val="14"/>
              </w:rPr>
              <w:t>507,9</w:t>
            </w:r>
          </w:p>
        </w:tc>
        <w:tc>
          <w:tcPr>
            <w:tcW w:w="1079" w:type="dxa"/>
            <w:noWrap/>
          </w:tcPr>
          <w:p w:rsidR="0024458B" w:rsidRDefault="0024458B">
            <w:pPr>
              <w:jc w:val="right"/>
              <w:rPr>
                <w:sz w:val="14"/>
                <w:szCs w:val="14"/>
              </w:rPr>
            </w:pPr>
            <w:r>
              <w:rPr>
                <w:sz w:val="14"/>
                <w:szCs w:val="14"/>
              </w:rPr>
              <w:t>480,8</w:t>
            </w:r>
          </w:p>
        </w:tc>
        <w:tc>
          <w:tcPr>
            <w:tcW w:w="722" w:type="dxa"/>
            <w:noWrap/>
          </w:tcPr>
          <w:p w:rsidR="0024458B" w:rsidRDefault="0024458B">
            <w:pPr>
              <w:jc w:val="right"/>
              <w:rPr>
                <w:sz w:val="14"/>
                <w:szCs w:val="14"/>
              </w:rPr>
            </w:pPr>
            <w:r>
              <w:rPr>
                <w:sz w:val="14"/>
                <w:szCs w:val="14"/>
              </w:rPr>
              <w:t>94,7%</w:t>
            </w:r>
          </w:p>
        </w:tc>
      </w:tr>
      <w:tr w:rsidR="0024458B" w:rsidTr="007572CA">
        <w:trPr>
          <w:trHeight w:val="30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Публичные нормативные социальные выплаты гражданам</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1003</w:t>
            </w:r>
          </w:p>
        </w:tc>
        <w:tc>
          <w:tcPr>
            <w:tcW w:w="875" w:type="dxa"/>
            <w:noWrap/>
          </w:tcPr>
          <w:p w:rsidR="0024458B" w:rsidRDefault="0024458B">
            <w:pPr>
              <w:jc w:val="center"/>
              <w:rPr>
                <w:sz w:val="14"/>
                <w:szCs w:val="14"/>
              </w:rPr>
            </w:pPr>
            <w:r>
              <w:rPr>
                <w:sz w:val="14"/>
                <w:szCs w:val="14"/>
              </w:rPr>
              <w:t>505 01 00</w:t>
            </w:r>
          </w:p>
        </w:tc>
        <w:tc>
          <w:tcPr>
            <w:tcW w:w="839" w:type="dxa"/>
            <w:noWrap/>
          </w:tcPr>
          <w:p w:rsidR="0024458B" w:rsidRDefault="0024458B">
            <w:pPr>
              <w:jc w:val="center"/>
              <w:rPr>
                <w:sz w:val="14"/>
                <w:szCs w:val="14"/>
              </w:rPr>
            </w:pPr>
            <w:r>
              <w:rPr>
                <w:sz w:val="14"/>
                <w:szCs w:val="14"/>
              </w:rPr>
              <w:t>310</w:t>
            </w:r>
          </w:p>
        </w:tc>
        <w:tc>
          <w:tcPr>
            <w:tcW w:w="889" w:type="dxa"/>
            <w:noWrap/>
          </w:tcPr>
          <w:p w:rsidR="0024458B" w:rsidRDefault="0024458B">
            <w:pPr>
              <w:jc w:val="right"/>
              <w:rPr>
                <w:sz w:val="14"/>
                <w:szCs w:val="14"/>
              </w:rPr>
            </w:pPr>
            <w:r>
              <w:rPr>
                <w:sz w:val="14"/>
                <w:szCs w:val="14"/>
              </w:rPr>
              <w:t>507,9</w:t>
            </w:r>
          </w:p>
        </w:tc>
        <w:tc>
          <w:tcPr>
            <w:tcW w:w="1079" w:type="dxa"/>
            <w:noWrap/>
          </w:tcPr>
          <w:p w:rsidR="0024458B" w:rsidRDefault="0024458B">
            <w:pPr>
              <w:jc w:val="right"/>
              <w:rPr>
                <w:sz w:val="14"/>
                <w:szCs w:val="14"/>
              </w:rPr>
            </w:pPr>
            <w:r>
              <w:rPr>
                <w:sz w:val="14"/>
                <w:szCs w:val="14"/>
              </w:rPr>
              <w:t>480,8</w:t>
            </w:r>
          </w:p>
        </w:tc>
        <w:tc>
          <w:tcPr>
            <w:tcW w:w="722" w:type="dxa"/>
            <w:noWrap/>
          </w:tcPr>
          <w:p w:rsidR="0024458B" w:rsidRDefault="0024458B">
            <w:pPr>
              <w:jc w:val="right"/>
              <w:rPr>
                <w:sz w:val="14"/>
                <w:szCs w:val="14"/>
              </w:rPr>
            </w:pPr>
            <w:r>
              <w:rPr>
                <w:sz w:val="14"/>
                <w:szCs w:val="14"/>
              </w:rPr>
              <w:t>94,7%</w:t>
            </w:r>
          </w:p>
        </w:tc>
      </w:tr>
      <w:tr w:rsidR="0024458B" w:rsidTr="007572CA">
        <w:trPr>
          <w:trHeight w:val="70"/>
        </w:trPr>
        <w:tc>
          <w:tcPr>
            <w:tcW w:w="720" w:type="dxa"/>
            <w:noWrap/>
          </w:tcPr>
          <w:p w:rsidR="0024458B" w:rsidRDefault="0024458B">
            <w:pPr>
              <w:rPr>
                <w:b/>
                <w:bCs/>
                <w:sz w:val="14"/>
                <w:szCs w:val="14"/>
              </w:rPr>
            </w:pPr>
            <w:r>
              <w:rPr>
                <w:b/>
                <w:bCs/>
                <w:sz w:val="14"/>
                <w:szCs w:val="14"/>
              </w:rPr>
              <w:t>2</w:t>
            </w:r>
          </w:p>
        </w:tc>
        <w:tc>
          <w:tcPr>
            <w:tcW w:w="3493" w:type="dxa"/>
          </w:tcPr>
          <w:p w:rsidR="0024458B" w:rsidRDefault="0024458B">
            <w:pPr>
              <w:rPr>
                <w:b/>
                <w:bCs/>
                <w:sz w:val="14"/>
                <w:szCs w:val="14"/>
              </w:rPr>
            </w:pPr>
            <w:r>
              <w:rPr>
                <w:b/>
                <w:bCs/>
                <w:sz w:val="14"/>
                <w:szCs w:val="14"/>
              </w:rPr>
              <w:t xml:space="preserve">Охрана семьи и детства </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1004</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3 822,7</w:t>
            </w:r>
          </w:p>
        </w:tc>
        <w:tc>
          <w:tcPr>
            <w:tcW w:w="1079" w:type="dxa"/>
            <w:noWrap/>
          </w:tcPr>
          <w:p w:rsidR="0024458B" w:rsidRDefault="0024458B">
            <w:pPr>
              <w:jc w:val="right"/>
              <w:rPr>
                <w:b/>
                <w:bCs/>
                <w:sz w:val="14"/>
                <w:szCs w:val="14"/>
              </w:rPr>
            </w:pPr>
            <w:r>
              <w:rPr>
                <w:b/>
                <w:bCs/>
                <w:sz w:val="14"/>
                <w:szCs w:val="14"/>
              </w:rPr>
              <w:t>3 788,1</w:t>
            </w:r>
          </w:p>
        </w:tc>
        <w:tc>
          <w:tcPr>
            <w:tcW w:w="722" w:type="dxa"/>
            <w:noWrap/>
          </w:tcPr>
          <w:p w:rsidR="0024458B" w:rsidRDefault="0024458B">
            <w:pPr>
              <w:jc w:val="right"/>
              <w:rPr>
                <w:b/>
                <w:bCs/>
                <w:sz w:val="14"/>
                <w:szCs w:val="14"/>
              </w:rPr>
            </w:pPr>
            <w:r>
              <w:rPr>
                <w:b/>
                <w:bCs/>
                <w:sz w:val="14"/>
                <w:szCs w:val="14"/>
              </w:rPr>
              <w:t>99,1%</w:t>
            </w:r>
          </w:p>
        </w:tc>
      </w:tr>
      <w:tr w:rsidR="0024458B" w:rsidTr="007572CA">
        <w:trPr>
          <w:trHeight w:val="70"/>
        </w:trPr>
        <w:tc>
          <w:tcPr>
            <w:tcW w:w="720" w:type="dxa"/>
            <w:noWrap/>
          </w:tcPr>
          <w:p w:rsidR="0024458B" w:rsidRDefault="0024458B">
            <w:pPr>
              <w:rPr>
                <w:sz w:val="14"/>
                <w:szCs w:val="14"/>
              </w:rPr>
            </w:pPr>
            <w:r>
              <w:rPr>
                <w:sz w:val="14"/>
                <w:szCs w:val="14"/>
              </w:rPr>
              <w:t>2.1</w:t>
            </w:r>
          </w:p>
        </w:tc>
        <w:tc>
          <w:tcPr>
            <w:tcW w:w="3493" w:type="dxa"/>
          </w:tcPr>
          <w:p w:rsidR="0024458B" w:rsidRDefault="0024458B">
            <w:pPr>
              <w:rPr>
                <w:sz w:val="14"/>
                <w:szCs w:val="14"/>
              </w:rPr>
            </w:pPr>
            <w:r>
              <w:rPr>
                <w:sz w:val="14"/>
                <w:szCs w:val="14"/>
              </w:rPr>
              <w:t>Расходы на исполнение государственного полномочия по организации и осуществлению деятельности по опеке и попечительству</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002 80 31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1 443,4</w:t>
            </w:r>
          </w:p>
        </w:tc>
        <w:tc>
          <w:tcPr>
            <w:tcW w:w="1079" w:type="dxa"/>
            <w:noWrap/>
          </w:tcPr>
          <w:p w:rsidR="0024458B" w:rsidRDefault="0024458B">
            <w:pPr>
              <w:jc w:val="right"/>
              <w:rPr>
                <w:sz w:val="14"/>
                <w:szCs w:val="14"/>
              </w:rPr>
            </w:pPr>
            <w:r>
              <w:rPr>
                <w:sz w:val="14"/>
                <w:szCs w:val="14"/>
              </w:rPr>
              <w:t>1 432,9</w:t>
            </w:r>
          </w:p>
        </w:tc>
        <w:tc>
          <w:tcPr>
            <w:tcW w:w="722" w:type="dxa"/>
            <w:noWrap/>
          </w:tcPr>
          <w:p w:rsidR="0024458B" w:rsidRDefault="0024458B">
            <w:pPr>
              <w:jc w:val="right"/>
              <w:rPr>
                <w:sz w:val="14"/>
                <w:szCs w:val="14"/>
              </w:rPr>
            </w:pPr>
            <w:r>
              <w:rPr>
                <w:sz w:val="14"/>
                <w:szCs w:val="14"/>
              </w:rPr>
              <w:t>99,3%</w:t>
            </w:r>
          </w:p>
        </w:tc>
      </w:tr>
      <w:tr w:rsidR="0024458B" w:rsidTr="007572CA">
        <w:trPr>
          <w:trHeight w:val="345"/>
        </w:trPr>
        <w:tc>
          <w:tcPr>
            <w:tcW w:w="720" w:type="dxa"/>
            <w:noWrap/>
          </w:tcPr>
          <w:p w:rsidR="0024458B" w:rsidRDefault="0024458B">
            <w:pPr>
              <w:rPr>
                <w:sz w:val="14"/>
                <w:szCs w:val="14"/>
              </w:rPr>
            </w:pPr>
            <w:r>
              <w:rPr>
                <w:sz w:val="14"/>
                <w:szCs w:val="14"/>
              </w:rPr>
              <w:t>2.1.1</w:t>
            </w:r>
          </w:p>
        </w:tc>
        <w:tc>
          <w:tcPr>
            <w:tcW w:w="3493" w:type="dxa"/>
          </w:tcPr>
          <w:p w:rsidR="0024458B" w:rsidRDefault="0024458B">
            <w:pPr>
              <w:rPr>
                <w:sz w:val="14"/>
                <w:szCs w:val="14"/>
              </w:rPr>
            </w:pPr>
            <w:r>
              <w:rPr>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002 80 31</w:t>
            </w:r>
          </w:p>
        </w:tc>
        <w:tc>
          <w:tcPr>
            <w:tcW w:w="839" w:type="dxa"/>
            <w:noWrap/>
          </w:tcPr>
          <w:p w:rsidR="0024458B" w:rsidRDefault="0024458B">
            <w:pPr>
              <w:jc w:val="center"/>
              <w:rPr>
                <w:sz w:val="14"/>
                <w:szCs w:val="14"/>
              </w:rPr>
            </w:pPr>
            <w:r>
              <w:rPr>
                <w:sz w:val="14"/>
                <w:szCs w:val="14"/>
              </w:rPr>
              <w:t>100</w:t>
            </w:r>
          </w:p>
        </w:tc>
        <w:tc>
          <w:tcPr>
            <w:tcW w:w="889" w:type="dxa"/>
            <w:noWrap/>
          </w:tcPr>
          <w:p w:rsidR="0024458B" w:rsidRDefault="0024458B">
            <w:pPr>
              <w:jc w:val="right"/>
              <w:rPr>
                <w:sz w:val="14"/>
                <w:szCs w:val="14"/>
              </w:rPr>
            </w:pPr>
            <w:r>
              <w:rPr>
                <w:sz w:val="14"/>
                <w:szCs w:val="14"/>
              </w:rPr>
              <w:t>1 341,4</w:t>
            </w:r>
          </w:p>
        </w:tc>
        <w:tc>
          <w:tcPr>
            <w:tcW w:w="1079" w:type="dxa"/>
            <w:noWrap/>
          </w:tcPr>
          <w:p w:rsidR="0024458B" w:rsidRDefault="0024458B">
            <w:pPr>
              <w:jc w:val="right"/>
              <w:rPr>
                <w:sz w:val="14"/>
                <w:szCs w:val="14"/>
              </w:rPr>
            </w:pPr>
            <w:r>
              <w:rPr>
                <w:sz w:val="14"/>
                <w:szCs w:val="14"/>
              </w:rPr>
              <w:t>1 337,7</w:t>
            </w:r>
          </w:p>
        </w:tc>
        <w:tc>
          <w:tcPr>
            <w:tcW w:w="722" w:type="dxa"/>
            <w:noWrap/>
          </w:tcPr>
          <w:p w:rsidR="0024458B" w:rsidRDefault="0024458B">
            <w:pPr>
              <w:jc w:val="right"/>
              <w:rPr>
                <w:sz w:val="14"/>
                <w:szCs w:val="14"/>
              </w:rPr>
            </w:pPr>
            <w:r>
              <w:rPr>
                <w:sz w:val="14"/>
                <w:szCs w:val="14"/>
              </w:rPr>
              <w:t>99,7%</w:t>
            </w:r>
          </w:p>
        </w:tc>
      </w:tr>
      <w:tr w:rsidR="0024458B" w:rsidTr="007572CA">
        <w:trPr>
          <w:trHeight w:val="70"/>
        </w:trPr>
        <w:tc>
          <w:tcPr>
            <w:tcW w:w="720" w:type="dxa"/>
            <w:noWrap/>
          </w:tcPr>
          <w:p w:rsidR="0024458B" w:rsidRDefault="0024458B">
            <w:pPr>
              <w:rPr>
                <w:sz w:val="14"/>
                <w:szCs w:val="14"/>
              </w:rPr>
            </w:pPr>
            <w:r>
              <w:rPr>
                <w:sz w:val="14"/>
                <w:szCs w:val="14"/>
              </w:rPr>
              <w:t>2.1.1.1</w:t>
            </w:r>
          </w:p>
        </w:tc>
        <w:tc>
          <w:tcPr>
            <w:tcW w:w="3493" w:type="dxa"/>
          </w:tcPr>
          <w:p w:rsidR="0024458B" w:rsidRDefault="0024458B">
            <w:pPr>
              <w:rPr>
                <w:sz w:val="14"/>
                <w:szCs w:val="14"/>
              </w:rPr>
            </w:pPr>
            <w:r>
              <w:rPr>
                <w:sz w:val="14"/>
                <w:szCs w:val="14"/>
              </w:rPr>
              <w:t>Расходы на выплату персоналу государственных (муниципальных) органов</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002 80 31</w:t>
            </w:r>
          </w:p>
        </w:tc>
        <w:tc>
          <w:tcPr>
            <w:tcW w:w="839" w:type="dxa"/>
            <w:noWrap/>
          </w:tcPr>
          <w:p w:rsidR="0024458B" w:rsidRDefault="0024458B">
            <w:pPr>
              <w:jc w:val="center"/>
              <w:rPr>
                <w:sz w:val="14"/>
                <w:szCs w:val="14"/>
              </w:rPr>
            </w:pPr>
            <w:r>
              <w:rPr>
                <w:sz w:val="14"/>
                <w:szCs w:val="14"/>
              </w:rPr>
              <w:t>120</w:t>
            </w:r>
          </w:p>
        </w:tc>
        <w:tc>
          <w:tcPr>
            <w:tcW w:w="889" w:type="dxa"/>
            <w:noWrap/>
          </w:tcPr>
          <w:p w:rsidR="0024458B" w:rsidRDefault="0024458B">
            <w:pPr>
              <w:jc w:val="right"/>
              <w:rPr>
                <w:sz w:val="14"/>
                <w:szCs w:val="14"/>
              </w:rPr>
            </w:pPr>
            <w:r>
              <w:rPr>
                <w:sz w:val="14"/>
                <w:szCs w:val="14"/>
              </w:rPr>
              <w:t>1 341,4</w:t>
            </w:r>
          </w:p>
        </w:tc>
        <w:tc>
          <w:tcPr>
            <w:tcW w:w="1079" w:type="dxa"/>
            <w:noWrap/>
          </w:tcPr>
          <w:p w:rsidR="0024458B" w:rsidRDefault="0024458B">
            <w:pPr>
              <w:jc w:val="right"/>
              <w:rPr>
                <w:sz w:val="14"/>
                <w:szCs w:val="14"/>
              </w:rPr>
            </w:pPr>
            <w:r>
              <w:rPr>
                <w:sz w:val="14"/>
                <w:szCs w:val="14"/>
              </w:rPr>
              <w:t>1 337,7</w:t>
            </w:r>
          </w:p>
        </w:tc>
        <w:tc>
          <w:tcPr>
            <w:tcW w:w="722" w:type="dxa"/>
            <w:noWrap/>
          </w:tcPr>
          <w:p w:rsidR="0024458B" w:rsidRDefault="0024458B">
            <w:pPr>
              <w:jc w:val="right"/>
              <w:rPr>
                <w:sz w:val="14"/>
                <w:szCs w:val="14"/>
              </w:rPr>
            </w:pPr>
            <w:r>
              <w:rPr>
                <w:sz w:val="14"/>
                <w:szCs w:val="14"/>
              </w:rPr>
              <w:t>99,7%</w:t>
            </w:r>
          </w:p>
        </w:tc>
      </w:tr>
      <w:tr w:rsidR="0024458B" w:rsidTr="007572CA">
        <w:trPr>
          <w:trHeight w:val="70"/>
        </w:trPr>
        <w:tc>
          <w:tcPr>
            <w:tcW w:w="720" w:type="dxa"/>
            <w:noWrap/>
          </w:tcPr>
          <w:p w:rsidR="0024458B" w:rsidRDefault="0024458B">
            <w:pPr>
              <w:rPr>
                <w:sz w:val="14"/>
                <w:szCs w:val="14"/>
              </w:rPr>
            </w:pPr>
            <w:r>
              <w:rPr>
                <w:sz w:val="14"/>
                <w:szCs w:val="14"/>
              </w:rPr>
              <w:t>2.1.2</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002 80 31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102,0</w:t>
            </w:r>
          </w:p>
        </w:tc>
        <w:tc>
          <w:tcPr>
            <w:tcW w:w="1079" w:type="dxa"/>
            <w:noWrap/>
          </w:tcPr>
          <w:p w:rsidR="0024458B" w:rsidRDefault="0024458B">
            <w:pPr>
              <w:jc w:val="right"/>
              <w:rPr>
                <w:sz w:val="14"/>
                <w:szCs w:val="14"/>
              </w:rPr>
            </w:pPr>
            <w:r>
              <w:rPr>
                <w:sz w:val="14"/>
                <w:szCs w:val="14"/>
              </w:rPr>
              <w:t>95,2</w:t>
            </w:r>
          </w:p>
        </w:tc>
        <w:tc>
          <w:tcPr>
            <w:tcW w:w="722" w:type="dxa"/>
            <w:noWrap/>
          </w:tcPr>
          <w:p w:rsidR="0024458B" w:rsidRDefault="0024458B">
            <w:pPr>
              <w:jc w:val="right"/>
              <w:rPr>
                <w:sz w:val="14"/>
                <w:szCs w:val="14"/>
              </w:rPr>
            </w:pPr>
            <w:r>
              <w:rPr>
                <w:sz w:val="14"/>
                <w:szCs w:val="14"/>
              </w:rPr>
              <w:t>93,3%</w:t>
            </w:r>
          </w:p>
        </w:tc>
      </w:tr>
      <w:tr w:rsidR="0024458B" w:rsidTr="007572CA">
        <w:trPr>
          <w:trHeight w:val="70"/>
        </w:trPr>
        <w:tc>
          <w:tcPr>
            <w:tcW w:w="720" w:type="dxa"/>
            <w:noWrap/>
          </w:tcPr>
          <w:p w:rsidR="0024458B" w:rsidRDefault="0024458B">
            <w:pPr>
              <w:rPr>
                <w:sz w:val="14"/>
                <w:szCs w:val="14"/>
              </w:rPr>
            </w:pPr>
            <w:r>
              <w:rPr>
                <w:sz w:val="14"/>
                <w:szCs w:val="14"/>
              </w:rPr>
              <w:t>2.1.2.1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002 80 31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102,0</w:t>
            </w:r>
          </w:p>
        </w:tc>
        <w:tc>
          <w:tcPr>
            <w:tcW w:w="1079" w:type="dxa"/>
            <w:noWrap/>
          </w:tcPr>
          <w:p w:rsidR="0024458B" w:rsidRDefault="0024458B">
            <w:pPr>
              <w:jc w:val="right"/>
              <w:rPr>
                <w:sz w:val="14"/>
                <w:szCs w:val="14"/>
              </w:rPr>
            </w:pPr>
            <w:r>
              <w:rPr>
                <w:sz w:val="14"/>
                <w:szCs w:val="14"/>
              </w:rPr>
              <w:t>95,2</w:t>
            </w:r>
          </w:p>
        </w:tc>
        <w:tc>
          <w:tcPr>
            <w:tcW w:w="722" w:type="dxa"/>
            <w:noWrap/>
          </w:tcPr>
          <w:p w:rsidR="0024458B" w:rsidRDefault="0024458B">
            <w:pPr>
              <w:jc w:val="right"/>
              <w:rPr>
                <w:sz w:val="14"/>
                <w:szCs w:val="14"/>
              </w:rPr>
            </w:pPr>
            <w:r>
              <w:rPr>
                <w:sz w:val="14"/>
                <w:szCs w:val="14"/>
              </w:rPr>
              <w:t>93,3%</w:t>
            </w:r>
          </w:p>
        </w:tc>
      </w:tr>
      <w:tr w:rsidR="0024458B" w:rsidTr="007572CA">
        <w:trPr>
          <w:trHeight w:val="186"/>
        </w:trPr>
        <w:tc>
          <w:tcPr>
            <w:tcW w:w="720" w:type="dxa"/>
            <w:noWrap/>
          </w:tcPr>
          <w:p w:rsidR="0024458B" w:rsidRDefault="0024458B">
            <w:pPr>
              <w:rPr>
                <w:sz w:val="14"/>
                <w:szCs w:val="14"/>
              </w:rPr>
            </w:pPr>
            <w:r>
              <w:rPr>
                <w:sz w:val="14"/>
                <w:szCs w:val="14"/>
              </w:rPr>
              <w:t>2.2</w:t>
            </w:r>
          </w:p>
        </w:tc>
        <w:tc>
          <w:tcPr>
            <w:tcW w:w="3493" w:type="dxa"/>
          </w:tcPr>
          <w:p w:rsidR="0024458B" w:rsidRDefault="0024458B">
            <w:pPr>
              <w:rPr>
                <w:sz w:val="14"/>
                <w:szCs w:val="14"/>
              </w:rPr>
            </w:pPr>
            <w:r>
              <w:rPr>
                <w:sz w:val="14"/>
                <w:szCs w:val="14"/>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511 80 32</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1 350,4</w:t>
            </w:r>
          </w:p>
        </w:tc>
        <w:tc>
          <w:tcPr>
            <w:tcW w:w="1079" w:type="dxa"/>
            <w:noWrap/>
          </w:tcPr>
          <w:p w:rsidR="0024458B" w:rsidRDefault="0024458B">
            <w:pPr>
              <w:jc w:val="right"/>
              <w:rPr>
                <w:sz w:val="14"/>
                <w:szCs w:val="14"/>
              </w:rPr>
            </w:pPr>
            <w:r>
              <w:rPr>
                <w:sz w:val="14"/>
                <w:szCs w:val="14"/>
              </w:rPr>
              <w:t>1 326,3</w:t>
            </w:r>
          </w:p>
        </w:tc>
        <w:tc>
          <w:tcPr>
            <w:tcW w:w="722" w:type="dxa"/>
            <w:noWrap/>
          </w:tcPr>
          <w:p w:rsidR="0024458B" w:rsidRDefault="0024458B">
            <w:pPr>
              <w:jc w:val="right"/>
              <w:rPr>
                <w:sz w:val="14"/>
                <w:szCs w:val="14"/>
              </w:rPr>
            </w:pPr>
            <w:r>
              <w:rPr>
                <w:sz w:val="14"/>
                <w:szCs w:val="14"/>
              </w:rPr>
              <w:t>98,2%</w:t>
            </w:r>
          </w:p>
        </w:tc>
      </w:tr>
      <w:tr w:rsidR="0024458B" w:rsidTr="007572CA">
        <w:trPr>
          <w:trHeight w:val="255"/>
        </w:trPr>
        <w:tc>
          <w:tcPr>
            <w:tcW w:w="720" w:type="dxa"/>
            <w:noWrap/>
          </w:tcPr>
          <w:p w:rsidR="0024458B" w:rsidRDefault="0024458B">
            <w:pPr>
              <w:rPr>
                <w:sz w:val="14"/>
                <w:szCs w:val="14"/>
              </w:rPr>
            </w:pPr>
            <w:r>
              <w:rPr>
                <w:sz w:val="14"/>
                <w:szCs w:val="14"/>
              </w:rPr>
              <w:t>2.2.1</w:t>
            </w:r>
          </w:p>
        </w:tc>
        <w:tc>
          <w:tcPr>
            <w:tcW w:w="3493" w:type="dxa"/>
          </w:tcPr>
          <w:p w:rsidR="0024458B" w:rsidRDefault="0024458B">
            <w:pPr>
              <w:rPr>
                <w:sz w:val="14"/>
                <w:szCs w:val="14"/>
              </w:rPr>
            </w:pPr>
            <w:r>
              <w:rPr>
                <w:sz w:val="14"/>
                <w:szCs w:val="14"/>
              </w:rPr>
              <w:t>Социальное обеспечение и иные выплаты населению</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511 80 32</w:t>
            </w:r>
          </w:p>
        </w:tc>
        <w:tc>
          <w:tcPr>
            <w:tcW w:w="839" w:type="dxa"/>
            <w:noWrap/>
          </w:tcPr>
          <w:p w:rsidR="0024458B" w:rsidRDefault="0024458B">
            <w:pPr>
              <w:jc w:val="center"/>
              <w:rPr>
                <w:sz w:val="14"/>
                <w:szCs w:val="14"/>
              </w:rPr>
            </w:pPr>
            <w:r>
              <w:rPr>
                <w:sz w:val="14"/>
                <w:szCs w:val="14"/>
              </w:rPr>
              <w:t>300</w:t>
            </w:r>
          </w:p>
        </w:tc>
        <w:tc>
          <w:tcPr>
            <w:tcW w:w="889" w:type="dxa"/>
            <w:noWrap/>
          </w:tcPr>
          <w:p w:rsidR="0024458B" w:rsidRDefault="0024458B">
            <w:pPr>
              <w:jc w:val="right"/>
              <w:rPr>
                <w:sz w:val="14"/>
                <w:szCs w:val="14"/>
              </w:rPr>
            </w:pPr>
            <w:r>
              <w:rPr>
                <w:sz w:val="14"/>
                <w:szCs w:val="14"/>
              </w:rPr>
              <w:t>1 350,4</w:t>
            </w:r>
          </w:p>
        </w:tc>
        <w:tc>
          <w:tcPr>
            <w:tcW w:w="1079" w:type="dxa"/>
            <w:noWrap/>
          </w:tcPr>
          <w:p w:rsidR="0024458B" w:rsidRDefault="0024458B">
            <w:pPr>
              <w:jc w:val="right"/>
              <w:rPr>
                <w:sz w:val="14"/>
                <w:szCs w:val="14"/>
              </w:rPr>
            </w:pPr>
            <w:r>
              <w:rPr>
                <w:sz w:val="14"/>
                <w:szCs w:val="14"/>
              </w:rPr>
              <w:t>1 326,3</w:t>
            </w:r>
          </w:p>
        </w:tc>
        <w:tc>
          <w:tcPr>
            <w:tcW w:w="722" w:type="dxa"/>
            <w:noWrap/>
          </w:tcPr>
          <w:p w:rsidR="0024458B" w:rsidRDefault="0024458B">
            <w:pPr>
              <w:jc w:val="right"/>
              <w:rPr>
                <w:sz w:val="14"/>
                <w:szCs w:val="14"/>
              </w:rPr>
            </w:pPr>
            <w:r>
              <w:rPr>
                <w:sz w:val="14"/>
                <w:szCs w:val="14"/>
              </w:rPr>
              <w:t>98,2%</w:t>
            </w:r>
          </w:p>
        </w:tc>
      </w:tr>
      <w:tr w:rsidR="0024458B" w:rsidTr="007572CA">
        <w:trPr>
          <w:trHeight w:val="255"/>
        </w:trPr>
        <w:tc>
          <w:tcPr>
            <w:tcW w:w="720" w:type="dxa"/>
            <w:noWrap/>
          </w:tcPr>
          <w:p w:rsidR="0024458B" w:rsidRDefault="0024458B">
            <w:pPr>
              <w:rPr>
                <w:sz w:val="14"/>
                <w:szCs w:val="14"/>
              </w:rPr>
            </w:pPr>
            <w:r>
              <w:rPr>
                <w:sz w:val="14"/>
                <w:szCs w:val="14"/>
              </w:rPr>
              <w:t>2.2.1.1</w:t>
            </w:r>
          </w:p>
        </w:tc>
        <w:tc>
          <w:tcPr>
            <w:tcW w:w="3493" w:type="dxa"/>
          </w:tcPr>
          <w:p w:rsidR="0024458B" w:rsidRDefault="0024458B">
            <w:pPr>
              <w:rPr>
                <w:sz w:val="14"/>
                <w:szCs w:val="14"/>
              </w:rPr>
            </w:pPr>
            <w:r>
              <w:rPr>
                <w:sz w:val="14"/>
                <w:szCs w:val="14"/>
              </w:rPr>
              <w:t>Публичные нормативные социальные выплаты гражданам</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511 80 32</w:t>
            </w:r>
          </w:p>
        </w:tc>
        <w:tc>
          <w:tcPr>
            <w:tcW w:w="839" w:type="dxa"/>
            <w:noWrap/>
          </w:tcPr>
          <w:p w:rsidR="0024458B" w:rsidRDefault="0024458B">
            <w:pPr>
              <w:jc w:val="center"/>
              <w:rPr>
                <w:sz w:val="14"/>
                <w:szCs w:val="14"/>
              </w:rPr>
            </w:pPr>
            <w:r>
              <w:rPr>
                <w:sz w:val="14"/>
                <w:szCs w:val="14"/>
              </w:rPr>
              <w:t>310</w:t>
            </w:r>
          </w:p>
        </w:tc>
        <w:tc>
          <w:tcPr>
            <w:tcW w:w="889" w:type="dxa"/>
            <w:noWrap/>
          </w:tcPr>
          <w:p w:rsidR="0024458B" w:rsidRDefault="0024458B">
            <w:pPr>
              <w:jc w:val="right"/>
              <w:rPr>
                <w:sz w:val="14"/>
                <w:szCs w:val="14"/>
              </w:rPr>
            </w:pPr>
            <w:r>
              <w:rPr>
                <w:sz w:val="14"/>
                <w:szCs w:val="14"/>
              </w:rPr>
              <w:t>1 350,4</w:t>
            </w:r>
          </w:p>
        </w:tc>
        <w:tc>
          <w:tcPr>
            <w:tcW w:w="1079" w:type="dxa"/>
            <w:noWrap/>
          </w:tcPr>
          <w:p w:rsidR="0024458B" w:rsidRDefault="0024458B">
            <w:pPr>
              <w:jc w:val="right"/>
              <w:rPr>
                <w:sz w:val="14"/>
                <w:szCs w:val="14"/>
              </w:rPr>
            </w:pPr>
            <w:r>
              <w:rPr>
                <w:sz w:val="14"/>
                <w:szCs w:val="14"/>
              </w:rPr>
              <w:t>1 326,3</w:t>
            </w:r>
          </w:p>
        </w:tc>
        <w:tc>
          <w:tcPr>
            <w:tcW w:w="722" w:type="dxa"/>
            <w:noWrap/>
          </w:tcPr>
          <w:p w:rsidR="0024458B" w:rsidRDefault="0024458B">
            <w:pPr>
              <w:jc w:val="right"/>
              <w:rPr>
                <w:sz w:val="14"/>
                <w:szCs w:val="14"/>
              </w:rPr>
            </w:pPr>
            <w:r>
              <w:rPr>
                <w:sz w:val="14"/>
                <w:szCs w:val="14"/>
              </w:rPr>
              <w:t>98,2%</w:t>
            </w:r>
          </w:p>
        </w:tc>
      </w:tr>
      <w:tr w:rsidR="0024458B" w:rsidTr="007572CA">
        <w:trPr>
          <w:trHeight w:val="510"/>
        </w:trPr>
        <w:tc>
          <w:tcPr>
            <w:tcW w:w="720" w:type="dxa"/>
            <w:noWrap/>
          </w:tcPr>
          <w:p w:rsidR="0024458B" w:rsidRDefault="0024458B">
            <w:pPr>
              <w:rPr>
                <w:sz w:val="14"/>
                <w:szCs w:val="14"/>
              </w:rPr>
            </w:pPr>
            <w:r>
              <w:rPr>
                <w:sz w:val="14"/>
                <w:szCs w:val="14"/>
              </w:rPr>
              <w:t>2.3</w:t>
            </w:r>
          </w:p>
        </w:tc>
        <w:tc>
          <w:tcPr>
            <w:tcW w:w="3493" w:type="dxa"/>
          </w:tcPr>
          <w:p w:rsidR="0024458B" w:rsidRDefault="0024458B">
            <w:pPr>
              <w:rPr>
                <w:sz w:val="14"/>
                <w:szCs w:val="14"/>
              </w:rPr>
            </w:pPr>
            <w:r>
              <w:rPr>
                <w:sz w:val="14"/>
                <w:szCs w:val="14"/>
              </w:rPr>
              <w:t>Расходы на исполнение государственного полномочия по выплате денежных средств на вознаграждение приемным родителям</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511 80 33</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1 028,9</w:t>
            </w:r>
          </w:p>
        </w:tc>
        <w:tc>
          <w:tcPr>
            <w:tcW w:w="1079" w:type="dxa"/>
            <w:noWrap/>
          </w:tcPr>
          <w:p w:rsidR="0024458B" w:rsidRDefault="0024458B">
            <w:pPr>
              <w:jc w:val="right"/>
              <w:rPr>
                <w:sz w:val="14"/>
                <w:szCs w:val="14"/>
              </w:rPr>
            </w:pPr>
            <w:r>
              <w:rPr>
                <w:sz w:val="14"/>
                <w:szCs w:val="14"/>
              </w:rPr>
              <w:t>1 028,9</w:t>
            </w:r>
          </w:p>
        </w:tc>
        <w:tc>
          <w:tcPr>
            <w:tcW w:w="722" w:type="dxa"/>
            <w:noWrap/>
          </w:tcPr>
          <w:p w:rsidR="0024458B" w:rsidRDefault="0024458B">
            <w:pPr>
              <w:jc w:val="right"/>
              <w:rPr>
                <w:sz w:val="14"/>
                <w:szCs w:val="14"/>
              </w:rPr>
            </w:pPr>
            <w:r>
              <w:rPr>
                <w:sz w:val="14"/>
                <w:szCs w:val="14"/>
              </w:rPr>
              <w:t>100,0%</w:t>
            </w:r>
          </w:p>
        </w:tc>
      </w:tr>
      <w:tr w:rsidR="0024458B" w:rsidTr="007572CA">
        <w:trPr>
          <w:trHeight w:val="255"/>
        </w:trPr>
        <w:tc>
          <w:tcPr>
            <w:tcW w:w="720" w:type="dxa"/>
            <w:noWrap/>
          </w:tcPr>
          <w:p w:rsidR="0024458B" w:rsidRDefault="0024458B">
            <w:pPr>
              <w:rPr>
                <w:sz w:val="14"/>
                <w:szCs w:val="14"/>
              </w:rPr>
            </w:pPr>
            <w:r>
              <w:rPr>
                <w:sz w:val="14"/>
                <w:szCs w:val="14"/>
              </w:rPr>
              <w:t>2.3.1</w:t>
            </w:r>
          </w:p>
        </w:tc>
        <w:tc>
          <w:tcPr>
            <w:tcW w:w="3493" w:type="dxa"/>
          </w:tcPr>
          <w:p w:rsidR="0024458B" w:rsidRDefault="0024458B">
            <w:pPr>
              <w:rPr>
                <w:sz w:val="14"/>
                <w:szCs w:val="14"/>
              </w:rPr>
            </w:pPr>
            <w:r>
              <w:rPr>
                <w:sz w:val="14"/>
                <w:szCs w:val="14"/>
              </w:rPr>
              <w:t>Социальное обеспечение и иные выплаты населению</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511 80 33</w:t>
            </w:r>
          </w:p>
        </w:tc>
        <w:tc>
          <w:tcPr>
            <w:tcW w:w="839" w:type="dxa"/>
            <w:noWrap/>
          </w:tcPr>
          <w:p w:rsidR="0024458B" w:rsidRDefault="0024458B">
            <w:pPr>
              <w:jc w:val="center"/>
              <w:rPr>
                <w:sz w:val="14"/>
                <w:szCs w:val="14"/>
              </w:rPr>
            </w:pPr>
            <w:r>
              <w:rPr>
                <w:sz w:val="14"/>
                <w:szCs w:val="14"/>
              </w:rPr>
              <w:t>300</w:t>
            </w:r>
          </w:p>
        </w:tc>
        <w:tc>
          <w:tcPr>
            <w:tcW w:w="889" w:type="dxa"/>
            <w:noWrap/>
          </w:tcPr>
          <w:p w:rsidR="0024458B" w:rsidRDefault="0024458B">
            <w:pPr>
              <w:jc w:val="right"/>
              <w:rPr>
                <w:sz w:val="14"/>
                <w:szCs w:val="14"/>
              </w:rPr>
            </w:pPr>
            <w:r>
              <w:rPr>
                <w:sz w:val="14"/>
                <w:szCs w:val="14"/>
              </w:rPr>
              <w:t>1 028,9</w:t>
            </w:r>
          </w:p>
        </w:tc>
        <w:tc>
          <w:tcPr>
            <w:tcW w:w="1079" w:type="dxa"/>
            <w:noWrap/>
          </w:tcPr>
          <w:p w:rsidR="0024458B" w:rsidRDefault="0024458B">
            <w:pPr>
              <w:jc w:val="right"/>
              <w:rPr>
                <w:sz w:val="14"/>
                <w:szCs w:val="14"/>
              </w:rPr>
            </w:pPr>
            <w:r>
              <w:rPr>
                <w:sz w:val="14"/>
                <w:szCs w:val="14"/>
              </w:rPr>
              <w:t>1 028,9</w:t>
            </w:r>
          </w:p>
        </w:tc>
        <w:tc>
          <w:tcPr>
            <w:tcW w:w="722" w:type="dxa"/>
            <w:noWrap/>
          </w:tcPr>
          <w:p w:rsidR="0024458B" w:rsidRDefault="0024458B">
            <w:pPr>
              <w:jc w:val="right"/>
              <w:rPr>
                <w:sz w:val="14"/>
                <w:szCs w:val="14"/>
              </w:rPr>
            </w:pPr>
            <w:r>
              <w:rPr>
                <w:sz w:val="14"/>
                <w:szCs w:val="14"/>
              </w:rPr>
              <w:t>100,0%</w:t>
            </w:r>
          </w:p>
        </w:tc>
      </w:tr>
      <w:tr w:rsidR="0024458B" w:rsidTr="007572CA">
        <w:trPr>
          <w:trHeight w:val="70"/>
        </w:trPr>
        <w:tc>
          <w:tcPr>
            <w:tcW w:w="720" w:type="dxa"/>
            <w:noWrap/>
          </w:tcPr>
          <w:p w:rsidR="0024458B" w:rsidRDefault="0024458B">
            <w:pPr>
              <w:rPr>
                <w:sz w:val="14"/>
                <w:szCs w:val="14"/>
              </w:rPr>
            </w:pPr>
            <w:r>
              <w:rPr>
                <w:sz w:val="14"/>
                <w:szCs w:val="14"/>
              </w:rPr>
              <w:t>2.3.1.1</w:t>
            </w:r>
          </w:p>
        </w:tc>
        <w:tc>
          <w:tcPr>
            <w:tcW w:w="3493" w:type="dxa"/>
          </w:tcPr>
          <w:p w:rsidR="0024458B" w:rsidRDefault="0024458B">
            <w:pPr>
              <w:rPr>
                <w:sz w:val="14"/>
                <w:szCs w:val="14"/>
              </w:rPr>
            </w:pPr>
            <w:r>
              <w:rPr>
                <w:sz w:val="14"/>
                <w:szCs w:val="14"/>
              </w:rPr>
              <w:t>Иные выплаты населению</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1004</w:t>
            </w:r>
          </w:p>
        </w:tc>
        <w:tc>
          <w:tcPr>
            <w:tcW w:w="875" w:type="dxa"/>
            <w:noWrap/>
          </w:tcPr>
          <w:p w:rsidR="0024458B" w:rsidRDefault="0024458B">
            <w:pPr>
              <w:jc w:val="center"/>
              <w:rPr>
                <w:sz w:val="14"/>
                <w:szCs w:val="14"/>
              </w:rPr>
            </w:pPr>
            <w:r>
              <w:rPr>
                <w:sz w:val="14"/>
                <w:szCs w:val="14"/>
              </w:rPr>
              <w:t>511 80 33</w:t>
            </w:r>
          </w:p>
        </w:tc>
        <w:tc>
          <w:tcPr>
            <w:tcW w:w="839" w:type="dxa"/>
            <w:noWrap/>
          </w:tcPr>
          <w:p w:rsidR="0024458B" w:rsidRDefault="0024458B">
            <w:pPr>
              <w:jc w:val="center"/>
              <w:rPr>
                <w:sz w:val="14"/>
                <w:szCs w:val="14"/>
              </w:rPr>
            </w:pPr>
            <w:r>
              <w:rPr>
                <w:sz w:val="14"/>
                <w:szCs w:val="14"/>
              </w:rPr>
              <w:t>320</w:t>
            </w:r>
          </w:p>
        </w:tc>
        <w:tc>
          <w:tcPr>
            <w:tcW w:w="889" w:type="dxa"/>
            <w:noWrap/>
          </w:tcPr>
          <w:p w:rsidR="0024458B" w:rsidRDefault="0024458B">
            <w:pPr>
              <w:jc w:val="right"/>
              <w:rPr>
                <w:sz w:val="14"/>
                <w:szCs w:val="14"/>
              </w:rPr>
            </w:pPr>
            <w:r>
              <w:rPr>
                <w:sz w:val="14"/>
                <w:szCs w:val="14"/>
              </w:rPr>
              <w:t>1 028,9</w:t>
            </w:r>
          </w:p>
        </w:tc>
        <w:tc>
          <w:tcPr>
            <w:tcW w:w="1079" w:type="dxa"/>
            <w:noWrap/>
          </w:tcPr>
          <w:p w:rsidR="0024458B" w:rsidRDefault="0024458B">
            <w:pPr>
              <w:jc w:val="right"/>
              <w:rPr>
                <w:sz w:val="14"/>
                <w:szCs w:val="14"/>
              </w:rPr>
            </w:pPr>
            <w:r>
              <w:rPr>
                <w:sz w:val="14"/>
                <w:szCs w:val="14"/>
              </w:rPr>
              <w:t>1 028,9</w:t>
            </w:r>
          </w:p>
        </w:tc>
        <w:tc>
          <w:tcPr>
            <w:tcW w:w="722" w:type="dxa"/>
            <w:noWrap/>
          </w:tcPr>
          <w:p w:rsidR="0024458B" w:rsidRDefault="0024458B">
            <w:pPr>
              <w:jc w:val="right"/>
              <w:rPr>
                <w:sz w:val="14"/>
                <w:szCs w:val="14"/>
              </w:rPr>
            </w:pPr>
            <w:r>
              <w:rPr>
                <w:sz w:val="14"/>
                <w:szCs w:val="14"/>
              </w:rPr>
              <w:t>100,0%</w:t>
            </w:r>
          </w:p>
        </w:tc>
      </w:tr>
      <w:tr w:rsidR="0024458B" w:rsidTr="007572CA">
        <w:trPr>
          <w:trHeight w:val="70"/>
        </w:trPr>
        <w:tc>
          <w:tcPr>
            <w:tcW w:w="720" w:type="dxa"/>
            <w:noWrap/>
          </w:tcPr>
          <w:p w:rsidR="0024458B" w:rsidRDefault="0024458B">
            <w:pPr>
              <w:rPr>
                <w:b/>
                <w:bCs/>
                <w:sz w:val="14"/>
                <w:szCs w:val="14"/>
              </w:rPr>
            </w:pPr>
            <w:proofErr w:type="gramStart"/>
            <w:r>
              <w:rPr>
                <w:b/>
                <w:bCs/>
                <w:sz w:val="14"/>
                <w:szCs w:val="14"/>
              </w:rPr>
              <w:t>I</w:t>
            </w:r>
            <w:proofErr w:type="gramEnd"/>
            <w:r>
              <w:rPr>
                <w:b/>
                <w:bCs/>
                <w:sz w:val="14"/>
                <w:szCs w:val="14"/>
              </w:rPr>
              <w:t>Х</w:t>
            </w:r>
          </w:p>
        </w:tc>
        <w:tc>
          <w:tcPr>
            <w:tcW w:w="3493" w:type="dxa"/>
          </w:tcPr>
          <w:p w:rsidR="0024458B" w:rsidRDefault="0024458B">
            <w:pPr>
              <w:rPr>
                <w:b/>
                <w:bCs/>
                <w:sz w:val="14"/>
                <w:szCs w:val="14"/>
              </w:rPr>
            </w:pPr>
            <w:r>
              <w:rPr>
                <w:b/>
                <w:bCs/>
                <w:sz w:val="14"/>
                <w:szCs w:val="14"/>
              </w:rPr>
              <w:t>ФИЗИЧЕСКАЯ КУЛЬТУРА И СПОРТ</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1100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1 028,3</w:t>
            </w:r>
          </w:p>
        </w:tc>
        <w:tc>
          <w:tcPr>
            <w:tcW w:w="1079" w:type="dxa"/>
            <w:noWrap/>
          </w:tcPr>
          <w:p w:rsidR="0024458B" w:rsidRDefault="0024458B">
            <w:pPr>
              <w:jc w:val="right"/>
              <w:rPr>
                <w:b/>
                <w:bCs/>
                <w:sz w:val="14"/>
                <w:szCs w:val="14"/>
              </w:rPr>
            </w:pPr>
            <w:r>
              <w:rPr>
                <w:b/>
                <w:bCs/>
                <w:sz w:val="14"/>
                <w:szCs w:val="14"/>
              </w:rPr>
              <w:t>992,4</w:t>
            </w:r>
          </w:p>
        </w:tc>
        <w:tc>
          <w:tcPr>
            <w:tcW w:w="722" w:type="dxa"/>
            <w:noWrap/>
          </w:tcPr>
          <w:p w:rsidR="0024458B" w:rsidRDefault="0024458B">
            <w:pPr>
              <w:jc w:val="right"/>
              <w:rPr>
                <w:b/>
                <w:bCs/>
                <w:sz w:val="14"/>
                <w:szCs w:val="14"/>
              </w:rPr>
            </w:pPr>
            <w:r>
              <w:rPr>
                <w:b/>
                <w:bCs/>
                <w:sz w:val="14"/>
                <w:szCs w:val="14"/>
              </w:rPr>
              <w:t>96,5%</w:t>
            </w:r>
          </w:p>
        </w:tc>
      </w:tr>
      <w:tr w:rsidR="0024458B" w:rsidTr="007572CA">
        <w:trPr>
          <w:trHeight w:val="255"/>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Другие вопросы в области физической культуры и спорта</w:t>
            </w:r>
          </w:p>
        </w:tc>
        <w:tc>
          <w:tcPr>
            <w:tcW w:w="540" w:type="dxa"/>
            <w:noWrap/>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1102</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1 028,3</w:t>
            </w:r>
          </w:p>
        </w:tc>
        <w:tc>
          <w:tcPr>
            <w:tcW w:w="1079" w:type="dxa"/>
            <w:noWrap/>
          </w:tcPr>
          <w:p w:rsidR="0024458B" w:rsidRDefault="0024458B">
            <w:pPr>
              <w:jc w:val="right"/>
              <w:rPr>
                <w:b/>
                <w:bCs/>
                <w:sz w:val="14"/>
                <w:szCs w:val="14"/>
              </w:rPr>
            </w:pPr>
            <w:r>
              <w:rPr>
                <w:b/>
                <w:bCs/>
                <w:sz w:val="14"/>
                <w:szCs w:val="14"/>
              </w:rPr>
              <w:t>992,4</w:t>
            </w:r>
          </w:p>
        </w:tc>
        <w:tc>
          <w:tcPr>
            <w:tcW w:w="722" w:type="dxa"/>
            <w:noWrap/>
          </w:tcPr>
          <w:p w:rsidR="0024458B" w:rsidRDefault="0024458B">
            <w:pPr>
              <w:jc w:val="right"/>
              <w:rPr>
                <w:b/>
                <w:bCs/>
                <w:sz w:val="14"/>
                <w:szCs w:val="14"/>
              </w:rPr>
            </w:pPr>
            <w:r>
              <w:rPr>
                <w:b/>
                <w:bCs/>
                <w:sz w:val="14"/>
                <w:szCs w:val="14"/>
              </w:rPr>
              <w:t>96,5%</w:t>
            </w:r>
          </w:p>
        </w:tc>
      </w:tr>
      <w:tr w:rsidR="0024458B" w:rsidTr="007572CA">
        <w:trPr>
          <w:trHeight w:val="21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Муниципальные программы по созданию  условий для развития на территории муниципального образования массовой физической культуры и спорта</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1102</w:t>
            </w:r>
          </w:p>
        </w:tc>
        <w:tc>
          <w:tcPr>
            <w:tcW w:w="875" w:type="dxa"/>
            <w:noWrap/>
          </w:tcPr>
          <w:p w:rsidR="0024458B" w:rsidRDefault="0024458B">
            <w:pPr>
              <w:jc w:val="center"/>
              <w:rPr>
                <w:sz w:val="14"/>
                <w:szCs w:val="14"/>
              </w:rPr>
            </w:pPr>
            <w:r>
              <w:rPr>
                <w:sz w:val="14"/>
                <w:szCs w:val="14"/>
              </w:rPr>
              <w:t>487 08 00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1 028,3</w:t>
            </w:r>
          </w:p>
        </w:tc>
        <w:tc>
          <w:tcPr>
            <w:tcW w:w="1079" w:type="dxa"/>
            <w:noWrap/>
          </w:tcPr>
          <w:p w:rsidR="0024458B" w:rsidRDefault="0024458B">
            <w:pPr>
              <w:jc w:val="right"/>
              <w:rPr>
                <w:sz w:val="14"/>
                <w:szCs w:val="14"/>
              </w:rPr>
            </w:pPr>
            <w:r>
              <w:rPr>
                <w:sz w:val="14"/>
                <w:szCs w:val="14"/>
              </w:rPr>
              <w:t>992,4</w:t>
            </w:r>
          </w:p>
        </w:tc>
        <w:tc>
          <w:tcPr>
            <w:tcW w:w="722" w:type="dxa"/>
            <w:noWrap/>
          </w:tcPr>
          <w:p w:rsidR="0024458B" w:rsidRDefault="0024458B">
            <w:pPr>
              <w:jc w:val="right"/>
              <w:rPr>
                <w:sz w:val="14"/>
                <w:szCs w:val="14"/>
              </w:rPr>
            </w:pPr>
            <w:r>
              <w:rPr>
                <w:sz w:val="14"/>
                <w:szCs w:val="14"/>
              </w:rPr>
              <w:t>96,5%</w:t>
            </w:r>
          </w:p>
        </w:tc>
      </w:tr>
      <w:tr w:rsidR="0024458B" w:rsidTr="007572CA">
        <w:trPr>
          <w:trHeight w:val="286"/>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 xml:space="preserve">Муниципальная программа "Обеспечение условий для развития на территории МО </w:t>
            </w:r>
            <w:proofErr w:type="spellStart"/>
            <w:proofErr w:type="gramStart"/>
            <w:r>
              <w:rPr>
                <w:sz w:val="14"/>
                <w:szCs w:val="14"/>
              </w:rPr>
              <w:t>МО</w:t>
            </w:r>
            <w:proofErr w:type="spellEnd"/>
            <w:proofErr w:type="gramEnd"/>
            <w:r>
              <w:rPr>
                <w:sz w:val="14"/>
                <w:szCs w:val="14"/>
              </w:rPr>
              <w:t xml:space="preserve"> Морские ворота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на 2013-2015 гг.</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1102</w:t>
            </w:r>
          </w:p>
        </w:tc>
        <w:tc>
          <w:tcPr>
            <w:tcW w:w="875" w:type="dxa"/>
            <w:noWrap/>
          </w:tcPr>
          <w:p w:rsidR="0024458B" w:rsidRDefault="0024458B">
            <w:pPr>
              <w:jc w:val="center"/>
              <w:rPr>
                <w:sz w:val="14"/>
                <w:szCs w:val="14"/>
              </w:rPr>
            </w:pPr>
            <w:r>
              <w:rPr>
                <w:sz w:val="14"/>
                <w:szCs w:val="14"/>
              </w:rPr>
              <w:t>487 08 01</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1 028,3</w:t>
            </w:r>
          </w:p>
        </w:tc>
        <w:tc>
          <w:tcPr>
            <w:tcW w:w="1079" w:type="dxa"/>
            <w:noWrap/>
          </w:tcPr>
          <w:p w:rsidR="0024458B" w:rsidRDefault="0024458B">
            <w:pPr>
              <w:jc w:val="right"/>
              <w:rPr>
                <w:sz w:val="14"/>
                <w:szCs w:val="14"/>
              </w:rPr>
            </w:pPr>
            <w:r>
              <w:rPr>
                <w:sz w:val="14"/>
                <w:szCs w:val="14"/>
              </w:rPr>
              <w:t>992,4</w:t>
            </w:r>
          </w:p>
        </w:tc>
        <w:tc>
          <w:tcPr>
            <w:tcW w:w="722" w:type="dxa"/>
            <w:noWrap/>
          </w:tcPr>
          <w:p w:rsidR="0024458B" w:rsidRDefault="0024458B">
            <w:pPr>
              <w:jc w:val="right"/>
              <w:rPr>
                <w:sz w:val="14"/>
                <w:szCs w:val="14"/>
              </w:rPr>
            </w:pPr>
            <w:r>
              <w:rPr>
                <w:sz w:val="14"/>
                <w:szCs w:val="14"/>
              </w:rPr>
              <w:t>96,5%</w:t>
            </w:r>
          </w:p>
        </w:tc>
      </w:tr>
      <w:tr w:rsidR="0024458B" w:rsidTr="007572CA">
        <w:trPr>
          <w:trHeight w:val="70"/>
        </w:trPr>
        <w:tc>
          <w:tcPr>
            <w:tcW w:w="720" w:type="dxa"/>
            <w:noWrap/>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1102</w:t>
            </w:r>
          </w:p>
        </w:tc>
        <w:tc>
          <w:tcPr>
            <w:tcW w:w="875" w:type="dxa"/>
            <w:noWrap/>
          </w:tcPr>
          <w:p w:rsidR="0024458B" w:rsidRDefault="0024458B">
            <w:pPr>
              <w:jc w:val="center"/>
              <w:rPr>
                <w:sz w:val="14"/>
                <w:szCs w:val="14"/>
              </w:rPr>
            </w:pPr>
            <w:r>
              <w:rPr>
                <w:sz w:val="14"/>
                <w:szCs w:val="14"/>
              </w:rPr>
              <w:t>487 08 01</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1 028,3</w:t>
            </w:r>
          </w:p>
        </w:tc>
        <w:tc>
          <w:tcPr>
            <w:tcW w:w="1079" w:type="dxa"/>
            <w:noWrap/>
          </w:tcPr>
          <w:p w:rsidR="0024458B" w:rsidRDefault="0024458B">
            <w:pPr>
              <w:jc w:val="right"/>
              <w:rPr>
                <w:sz w:val="14"/>
                <w:szCs w:val="14"/>
              </w:rPr>
            </w:pPr>
            <w:r>
              <w:rPr>
                <w:sz w:val="14"/>
                <w:szCs w:val="14"/>
              </w:rPr>
              <w:t>992,4</w:t>
            </w:r>
          </w:p>
        </w:tc>
        <w:tc>
          <w:tcPr>
            <w:tcW w:w="722" w:type="dxa"/>
            <w:noWrap/>
          </w:tcPr>
          <w:p w:rsidR="0024458B" w:rsidRDefault="0024458B">
            <w:pPr>
              <w:jc w:val="right"/>
              <w:rPr>
                <w:sz w:val="14"/>
                <w:szCs w:val="14"/>
              </w:rPr>
            </w:pPr>
            <w:r>
              <w:rPr>
                <w:sz w:val="14"/>
                <w:szCs w:val="14"/>
              </w:rPr>
              <w:t>96,5%</w:t>
            </w:r>
          </w:p>
        </w:tc>
      </w:tr>
      <w:tr w:rsidR="0024458B" w:rsidTr="007572CA">
        <w:trPr>
          <w:trHeight w:val="510"/>
        </w:trPr>
        <w:tc>
          <w:tcPr>
            <w:tcW w:w="720" w:type="dxa"/>
            <w:noWrap/>
          </w:tcPr>
          <w:p w:rsidR="0024458B" w:rsidRDefault="0024458B">
            <w:pPr>
              <w:rPr>
                <w:sz w:val="14"/>
                <w:szCs w:val="14"/>
              </w:rPr>
            </w:pPr>
            <w:r>
              <w:rPr>
                <w:sz w:val="14"/>
                <w:szCs w:val="14"/>
              </w:rPr>
              <w:t>1.1.1.1.1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1102</w:t>
            </w:r>
          </w:p>
        </w:tc>
        <w:tc>
          <w:tcPr>
            <w:tcW w:w="875" w:type="dxa"/>
            <w:noWrap/>
          </w:tcPr>
          <w:p w:rsidR="0024458B" w:rsidRDefault="0024458B">
            <w:pPr>
              <w:jc w:val="center"/>
              <w:rPr>
                <w:sz w:val="14"/>
                <w:szCs w:val="14"/>
              </w:rPr>
            </w:pPr>
            <w:r>
              <w:rPr>
                <w:sz w:val="14"/>
                <w:szCs w:val="14"/>
              </w:rPr>
              <w:t>487 08 01</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1 028,3</w:t>
            </w:r>
          </w:p>
        </w:tc>
        <w:tc>
          <w:tcPr>
            <w:tcW w:w="1079" w:type="dxa"/>
            <w:noWrap/>
          </w:tcPr>
          <w:p w:rsidR="0024458B" w:rsidRDefault="0024458B">
            <w:pPr>
              <w:jc w:val="right"/>
              <w:rPr>
                <w:sz w:val="14"/>
                <w:szCs w:val="14"/>
              </w:rPr>
            </w:pPr>
            <w:r>
              <w:rPr>
                <w:sz w:val="14"/>
                <w:szCs w:val="14"/>
              </w:rPr>
              <w:t>992,4</w:t>
            </w:r>
          </w:p>
        </w:tc>
        <w:tc>
          <w:tcPr>
            <w:tcW w:w="722" w:type="dxa"/>
            <w:noWrap/>
          </w:tcPr>
          <w:p w:rsidR="0024458B" w:rsidRDefault="0024458B">
            <w:pPr>
              <w:jc w:val="right"/>
              <w:rPr>
                <w:sz w:val="14"/>
                <w:szCs w:val="14"/>
              </w:rPr>
            </w:pPr>
            <w:r>
              <w:rPr>
                <w:sz w:val="14"/>
                <w:szCs w:val="14"/>
              </w:rPr>
              <w:t>96,5%</w:t>
            </w:r>
          </w:p>
        </w:tc>
      </w:tr>
      <w:tr w:rsidR="0024458B" w:rsidTr="007572CA">
        <w:trPr>
          <w:trHeight w:val="70"/>
        </w:trPr>
        <w:tc>
          <w:tcPr>
            <w:tcW w:w="720" w:type="dxa"/>
            <w:noWrap/>
          </w:tcPr>
          <w:p w:rsidR="0024458B" w:rsidRDefault="0024458B">
            <w:pPr>
              <w:rPr>
                <w:b/>
                <w:bCs/>
                <w:sz w:val="14"/>
                <w:szCs w:val="14"/>
              </w:rPr>
            </w:pPr>
            <w:r>
              <w:rPr>
                <w:b/>
                <w:bCs/>
                <w:sz w:val="14"/>
                <w:szCs w:val="14"/>
              </w:rPr>
              <w:t>Х</w:t>
            </w:r>
          </w:p>
        </w:tc>
        <w:tc>
          <w:tcPr>
            <w:tcW w:w="3493" w:type="dxa"/>
          </w:tcPr>
          <w:p w:rsidR="0024458B" w:rsidRDefault="0024458B">
            <w:pPr>
              <w:rPr>
                <w:b/>
                <w:bCs/>
                <w:sz w:val="14"/>
                <w:szCs w:val="14"/>
              </w:rPr>
            </w:pPr>
            <w:r>
              <w:rPr>
                <w:b/>
                <w:bCs/>
                <w:sz w:val="14"/>
                <w:szCs w:val="14"/>
              </w:rPr>
              <w:t xml:space="preserve">СРЕДСТВА МАССОВОЙ ИНФОРМАЦИИ   </w:t>
            </w:r>
          </w:p>
        </w:tc>
        <w:tc>
          <w:tcPr>
            <w:tcW w:w="540" w:type="dxa"/>
          </w:tcPr>
          <w:p w:rsidR="0024458B" w:rsidRDefault="0024458B">
            <w:pPr>
              <w:jc w:val="center"/>
              <w:rPr>
                <w:b/>
                <w:bCs/>
                <w:sz w:val="14"/>
                <w:szCs w:val="14"/>
              </w:rPr>
            </w:pPr>
            <w:r>
              <w:rPr>
                <w:b/>
                <w:bCs/>
                <w:sz w:val="14"/>
                <w:szCs w:val="14"/>
              </w:rPr>
              <w:t>931</w:t>
            </w:r>
          </w:p>
        </w:tc>
        <w:tc>
          <w:tcPr>
            <w:tcW w:w="923" w:type="dxa"/>
          </w:tcPr>
          <w:p w:rsidR="0024458B" w:rsidRDefault="0024458B">
            <w:pPr>
              <w:jc w:val="center"/>
              <w:rPr>
                <w:b/>
                <w:bCs/>
                <w:sz w:val="14"/>
                <w:szCs w:val="14"/>
              </w:rPr>
            </w:pPr>
            <w:r>
              <w:rPr>
                <w:b/>
                <w:bCs/>
                <w:sz w:val="14"/>
                <w:szCs w:val="14"/>
              </w:rPr>
              <w:t>1200</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825,6</w:t>
            </w:r>
          </w:p>
        </w:tc>
        <w:tc>
          <w:tcPr>
            <w:tcW w:w="1079" w:type="dxa"/>
            <w:noWrap/>
          </w:tcPr>
          <w:p w:rsidR="0024458B" w:rsidRDefault="0024458B">
            <w:pPr>
              <w:jc w:val="right"/>
              <w:rPr>
                <w:b/>
                <w:bCs/>
                <w:sz w:val="14"/>
                <w:szCs w:val="14"/>
              </w:rPr>
            </w:pPr>
            <w:r>
              <w:rPr>
                <w:b/>
                <w:bCs/>
                <w:sz w:val="14"/>
                <w:szCs w:val="14"/>
              </w:rPr>
              <w:t>838,0</w:t>
            </w:r>
          </w:p>
        </w:tc>
        <w:tc>
          <w:tcPr>
            <w:tcW w:w="722" w:type="dxa"/>
            <w:noWrap/>
          </w:tcPr>
          <w:p w:rsidR="0024458B" w:rsidRDefault="0024458B">
            <w:pPr>
              <w:jc w:val="right"/>
              <w:rPr>
                <w:b/>
                <w:bCs/>
                <w:sz w:val="14"/>
                <w:szCs w:val="14"/>
              </w:rPr>
            </w:pPr>
            <w:r>
              <w:rPr>
                <w:b/>
                <w:bCs/>
                <w:sz w:val="14"/>
                <w:szCs w:val="14"/>
              </w:rPr>
              <w:t>101,5%</w:t>
            </w:r>
          </w:p>
        </w:tc>
      </w:tr>
      <w:tr w:rsidR="0024458B" w:rsidTr="007572CA">
        <w:trPr>
          <w:trHeight w:val="70"/>
        </w:trPr>
        <w:tc>
          <w:tcPr>
            <w:tcW w:w="720" w:type="dxa"/>
            <w:noWrap/>
          </w:tcPr>
          <w:p w:rsidR="0024458B" w:rsidRDefault="0024458B">
            <w:pPr>
              <w:rPr>
                <w:b/>
                <w:bCs/>
                <w:sz w:val="14"/>
                <w:szCs w:val="14"/>
              </w:rPr>
            </w:pPr>
            <w:r>
              <w:rPr>
                <w:b/>
                <w:bCs/>
                <w:sz w:val="14"/>
                <w:szCs w:val="14"/>
              </w:rPr>
              <w:t>1</w:t>
            </w:r>
          </w:p>
        </w:tc>
        <w:tc>
          <w:tcPr>
            <w:tcW w:w="3493" w:type="dxa"/>
          </w:tcPr>
          <w:p w:rsidR="0024458B" w:rsidRDefault="0024458B">
            <w:pPr>
              <w:rPr>
                <w:b/>
                <w:bCs/>
                <w:sz w:val="14"/>
                <w:szCs w:val="14"/>
              </w:rPr>
            </w:pPr>
            <w:r>
              <w:rPr>
                <w:b/>
                <w:bCs/>
                <w:sz w:val="14"/>
                <w:szCs w:val="14"/>
              </w:rPr>
              <w:t>Периодическая печать и издательства</w:t>
            </w:r>
          </w:p>
        </w:tc>
        <w:tc>
          <w:tcPr>
            <w:tcW w:w="540" w:type="dxa"/>
          </w:tcPr>
          <w:p w:rsidR="0024458B" w:rsidRDefault="0024458B">
            <w:pPr>
              <w:jc w:val="center"/>
              <w:rPr>
                <w:b/>
                <w:bCs/>
                <w:sz w:val="14"/>
                <w:szCs w:val="14"/>
              </w:rPr>
            </w:pPr>
            <w:r>
              <w:rPr>
                <w:b/>
                <w:bCs/>
                <w:sz w:val="14"/>
                <w:szCs w:val="14"/>
              </w:rPr>
              <w:t>931</w:t>
            </w:r>
          </w:p>
        </w:tc>
        <w:tc>
          <w:tcPr>
            <w:tcW w:w="923" w:type="dxa"/>
            <w:noWrap/>
          </w:tcPr>
          <w:p w:rsidR="0024458B" w:rsidRDefault="0024458B">
            <w:pPr>
              <w:jc w:val="center"/>
              <w:rPr>
                <w:b/>
                <w:bCs/>
                <w:sz w:val="14"/>
                <w:szCs w:val="14"/>
              </w:rPr>
            </w:pPr>
            <w:r>
              <w:rPr>
                <w:b/>
                <w:bCs/>
                <w:sz w:val="14"/>
                <w:szCs w:val="14"/>
              </w:rPr>
              <w:t>1202</w:t>
            </w:r>
          </w:p>
        </w:tc>
        <w:tc>
          <w:tcPr>
            <w:tcW w:w="875" w:type="dxa"/>
            <w:noWrap/>
          </w:tcPr>
          <w:p w:rsidR="0024458B" w:rsidRDefault="0024458B">
            <w:pPr>
              <w:jc w:val="center"/>
              <w:rPr>
                <w:b/>
                <w:bCs/>
                <w:sz w:val="14"/>
                <w:szCs w:val="14"/>
              </w:rPr>
            </w:pPr>
            <w:r>
              <w:rPr>
                <w:b/>
                <w:bCs/>
                <w:sz w:val="14"/>
                <w:szCs w:val="14"/>
              </w:rPr>
              <w:t> </w:t>
            </w:r>
          </w:p>
        </w:tc>
        <w:tc>
          <w:tcPr>
            <w:tcW w:w="839" w:type="dxa"/>
            <w:noWrap/>
          </w:tcPr>
          <w:p w:rsidR="0024458B" w:rsidRDefault="0024458B">
            <w:pPr>
              <w:jc w:val="center"/>
              <w:rPr>
                <w:b/>
                <w:bCs/>
                <w:sz w:val="14"/>
                <w:szCs w:val="14"/>
              </w:rPr>
            </w:pPr>
            <w:r>
              <w:rPr>
                <w:b/>
                <w:bCs/>
                <w:sz w:val="14"/>
                <w:szCs w:val="14"/>
              </w:rPr>
              <w:t> </w:t>
            </w:r>
          </w:p>
        </w:tc>
        <w:tc>
          <w:tcPr>
            <w:tcW w:w="889" w:type="dxa"/>
            <w:noWrap/>
          </w:tcPr>
          <w:p w:rsidR="0024458B" w:rsidRDefault="0024458B">
            <w:pPr>
              <w:jc w:val="right"/>
              <w:rPr>
                <w:b/>
                <w:bCs/>
                <w:sz w:val="14"/>
                <w:szCs w:val="14"/>
              </w:rPr>
            </w:pPr>
            <w:r>
              <w:rPr>
                <w:b/>
                <w:bCs/>
                <w:sz w:val="14"/>
                <w:szCs w:val="14"/>
              </w:rPr>
              <w:t>825,6</w:t>
            </w:r>
          </w:p>
        </w:tc>
        <w:tc>
          <w:tcPr>
            <w:tcW w:w="1079" w:type="dxa"/>
            <w:noWrap/>
          </w:tcPr>
          <w:p w:rsidR="0024458B" w:rsidRDefault="0024458B">
            <w:pPr>
              <w:jc w:val="right"/>
              <w:rPr>
                <w:b/>
                <w:bCs/>
                <w:sz w:val="14"/>
                <w:szCs w:val="14"/>
              </w:rPr>
            </w:pPr>
            <w:r>
              <w:rPr>
                <w:b/>
                <w:bCs/>
                <w:sz w:val="14"/>
                <w:szCs w:val="14"/>
              </w:rPr>
              <w:t>838,0</w:t>
            </w:r>
          </w:p>
        </w:tc>
        <w:tc>
          <w:tcPr>
            <w:tcW w:w="722" w:type="dxa"/>
            <w:noWrap/>
          </w:tcPr>
          <w:p w:rsidR="0024458B" w:rsidRDefault="0024458B">
            <w:pPr>
              <w:jc w:val="right"/>
              <w:rPr>
                <w:b/>
                <w:bCs/>
                <w:sz w:val="14"/>
                <w:szCs w:val="14"/>
              </w:rPr>
            </w:pPr>
            <w:r>
              <w:rPr>
                <w:b/>
                <w:bCs/>
                <w:sz w:val="14"/>
                <w:szCs w:val="14"/>
              </w:rPr>
              <w:t>101,5%</w:t>
            </w:r>
          </w:p>
        </w:tc>
      </w:tr>
      <w:tr w:rsidR="0024458B" w:rsidTr="007572CA">
        <w:trPr>
          <w:trHeight w:val="70"/>
        </w:trPr>
        <w:tc>
          <w:tcPr>
            <w:tcW w:w="720" w:type="dxa"/>
            <w:noWrap/>
          </w:tcPr>
          <w:p w:rsidR="0024458B" w:rsidRDefault="0024458B">
            <w:pPr>
              <w:rPr>
                <w:sz w:val="14"/>
                <w:szCs w:val="14"/>
              </w:rPr>
            </w:pPr>
            <w:r>
              <w:rPr>
                <w:sz w:val="14"/>
                <w:szCs w:val="14"/>
              </w:rPr>
              <w:t>1.1</w:t>
            </w:r>
          </w:p>
        </w:tc>
        <w:tc>
          <w:tcPr>
            <w:tcW w:w="3493" w:type="dxa"/>
          </w:tcPr>
          <w:p w:rsidR="0024458B" w:rsidRDefault="0024458B">
            <w:pPr>
              <w:rPr>
                <w:sz w:val="14"/>
                <w:szCs w:val="14"/>
              </w:rPr>
            </w:pPr>
            <w:r>
              <w:rPr>
                <w:sz w:val="14"/>
                <w:szCs w:val="14"/>
              </w:rPr>
              <w:t xml:space="preserve">Опубликование </w:t>
            </w:r>
            <w:proofErr w:type="gramStart"/>
            <w:r>
              <w:rPr>
                <w:sz w:val="14"/>
                <w:szCs w:val="14"/>
              </w:rPr>
              <w:t>муниципальный</w:t>
            </w:r>
            <w:proofErr w:type="gramEnd"/>
            <w:r>
              <w:rPr>
                <w:sz w:val="14"/>
                <w:szCs w:val="14"/>
              </w:rPr>
              <w:t xml:space="preserve"> правовых актов в средствах массовой информации</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1202</w:t>
            </w:r>
          </w:p>
        </w:tc>
        <w:tc>
          <w:tcPr>
            <w:tcW w:w="875" w:type="dxa"/>
            <w:noWrap/>
          </w:tcPr>
          <w:p w:rsidR="0024458B" w:rsidRDefault="0024458B">
            <w:pPr>
              <w:jc w:val="center"/>
              <w:rPr>
                <w:sz w:val="14"/>
                <w:szCs w:val="14"/>
              </w:rPr>
            </w:pPr>
            <w:r>
              <w:rPr>
                <w:sz w:val="14"/>
                <w:szCs w:val="14"/>
              </w:rPr>
              <w:t>457 03 00</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sz w:val="14"/>
                <w:szCs w:val="14"/>
              </w:rPr>
            </w:pPr>
            <w:r>
              <w:rPr>
                <w:sz w:val="14"/>
                <w:szCs w:val="14"/>
              </w:rPr>
              <w:t>825,6</w:t>
            </w:r>
          </w:p>
        </w:tc>
        <w:tc>
          <w:tcPr>
            <w:tcW w:w="1079" w:type="dxa"/>
            <w:noWrap/>
          </w:tcPr>
          <w:p w:rsidR="0024458B" w:rsidRDefault="0024458B">
            <w:pPr>
              <w:jc w:val="right"/>
              <w:rPr>
                <w:sz w:val="14"/>
                <w:szCs w:val="14"/>
              </w:rPr>
            </w:pPr>
            <w:r>
              <w:rPr>
                <w:sz w:val="14"/>
                <w:szCs w:val="14"/>
              </w:rPr>
              <w:t>838,0</w:t>
            </w:r>
          </w:p>
        </w:tc>
        <w:tc>
          <w:tcPr>
            <w:tcW w:w="722" w:type="dxa"/>
            <w:noWrap/>
          </w:tcPr>
          <w:p w:rsidR="0024458B" w:rsidRDefault="0024458B">
            <w:pPr>
              <w:jc w:val="right"/>
              <w:rPr>
                <w:sz w:val="14"/>
                <w:szCs w:val="14"/>
              </w:rPr>
            </w:pPr>
            <w:r>
              <w:rPr>
                <w:sz w:val="14"/>
                <w:szCs w:val="14"/>
              </w:rPr>
              <w:t>101,5%</w:t>
            </w:r>
          </w:p>
        </w:tc>
      </w:tr>
      <w:tr w:rsidR="0024458B" w:rsidTr="007572CA">
        <w:trPr>
          <w:trHeight w:val="70"/>
        </w:trPr>
        <w:tc>
          <w:tcPr>
            <w:tcW w:w="720" w:type="dxa"/>
            <w:noWrap/>
          </w:tcPr>
          <w:p w:rsidR="0024458B" w:rsidRDefault="0024458B">
            <w:pPr>
              <w:rPr>
                <w:sz w:val="14"/>
                <w:szCs w:val="14"/>
              </w:rPr>
            </w:pPr>
            <w:r>
              <w:rPr>
                <w:sz w:val="14"/>
                <w:szCs w:val="14"/>
              </w:rPr>
              <w:t>1.1.1</w:t>
            </w:r>
          </w:p>
        </w:tc>
        <w:tc>
          <w:tcPr>
            <w:tcW w:w="3493" w:type="dxa"/>
          </w:tcPr>
          <w:p w:rsidR="0024458B" w:rsidRDefault="0024458B">
            <w:pPr>
              <w:rPr>
                <w:sz w:val="14"/>
                <w:szCs w:val="14"/>
              </w:rPr>
            </w:pPr>
            <w:r>
              <w:rPr>
                <w:sz w:val="14"/>
                <w:szCs w:val="14"/>
              </w:rPr>
              <w:t>Закупка товаров, работ и услуг для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1202</w:t>
            </w:r>
          </w:p>
        </w:tc>
        <w:tc>
          <w:tcPr>
            <w:tcW w:w="875" w:type="dxa"/>
            <w:noWrap/>
          </w:tcPr>
          <w:p w:rsidR="0024458B" w:rsidRDefault="0024458B">
            <w:pPr>
              <w:jc w:val="center"/>
              <w:rPr>
                <w:sz w:val="14"/>
                <w:szCs w:val="14"/>
              </w:rPr>
            </w:pPr>
            <w:r>
              <w:rPr>
                <w:sz w:val="14"/>
                <w:szCs w:val="14"/>
              </w:rPr>
              <w:t>457 03 00</w:t>
            </w:r>
          </w:p>
        </w:tc>
        <w:tc>
          <w:tcPr>
            <w:tcW w:w="839" w:type="dxa"/>
            <w:noWrap/>
          </w:tcPr>
          <w:p w:rsidR="0024458B" w:rsidRDefault="0024458B">
            <w:pPr>
              <w:jc w:val="center"/>
              <w:rPr>
                <w:sz w:val="14"/>
                <w:szCs w:val="14"/>
              </w:rPr>
            </w:pPr>
            <w:r>
              <w:rPr>
                <w:sz w:val="14"/>
                <w:szCs w:val="14"/>
              </w:rPr>
              <w:t>200</w:t>
            </w:r>
          </w:p>
        </w:tc>
        <w:tc>
          <w:tcPr>
            <w:tcW w:w="889" w:type="dxa"/>
            <w:noWrap/>
          </w:tcPr>
          <w:p w:rsidR="0024458B" w:rsidRDefault="0024458B">
            <w:pPr>
              <w:jc w:val="right"/>
              <w:rPr>
                <w:sz w:val="14"/>
                <w:szCs w:val="14"/>
              </w:rPr>
            </w:pPr>
            <w:r>
              <w:rPr>
                <w:sz w:val="14"/>
                <w:szCs w:val="14"/>
              </w:rPr>
              <w:t>825,6</w:t>
            </w:r>
          </w:p>
        </w:tc>
        <w:tc>
          <w:tcPr>
            <w:tcW w:w="1079" w:type="dxa"/>
            <w:noWrap/>
          </w:tcPr>
          <w:p w:rsidR="0024458B" w:rsidRDefault="0024458B">
            <w:pPr>
              <w:jc w:val="right"/>
              <w:rPr>
                <w:sz w:val="14"/>
                <w:szCs w:val="14"/>
              </w:rPr>
            </w:pPr>
            <w:r>
              <w:rPr>
                <w:sz w:val="14"/>
                <w:szCs w:val="14"/>
              </w:rPr>
              <w:t>838,0</w:t>
            </w:r>
          </w:p>
        </w:tc>
        <w:tc>
          <w:tcPr>
            <w:tcW w:w="722" w:type="dxa"/>
            <w:noWrap/>
          </w:tcPr>
          <w:p w:rsidR="0024458B" w:rsidRDefault="0024458B">
            <w:pPr>
              <w:jc w:val="right"/>
              <w:rPr>
                <w:sz w:val="14"/>
                <w:szCs w:val="14"/>
              </w:rPr>
            </w:pPr>
            <w:r>
              <w:rPr>
                <w:sz w:val="14"/>
                <w:szCs w:val="14"/>
              </w:rPr>
              <w:t>101,5%</w:t>
            </w:r>
          </w:p>
        </w:tc>
      </w:tr>
      <w:tr w:rsidR="0024458B" w:rsidTr="007572CA">
        <w:trPr>
          <w:trHeight w:val="510"/>
        </w:trPr>
        <w:tc>
          <w:tcPr>
            <w:tcW w:w="720" w:type="dxa"/>
            <w:noWrap/>
            <w:vAlign w:val="bottom"/>
          </w:tcPr>
          <w:p w:rsidR="0024458B" w:rsidRDefault="0024458B">
            <w:pPr>
              <w:rPr>
                <w:sz w:val="14"/>
                <w:szCs w:val="14"/>
              </w:rPr>
            </w:pPr>
            <w:r>
              <w:rPr>
                <w:sz w:val="14"/>
                <w:szCs w:val="14"/>
              </w:rPr>
              <w:t>1.1.1.1</w:t>
            </w:r>
          </w:p>
        </w:tc>
        <w:tc>
          <w:tcPr>
            <w:tcW w:w="3493" w:type="dxa"/>
          </w:tcPr>
          <w:p w:rsidR="0024458B" w:rsidRDefault="0024458B">
            <w:pPr>
              <w:rPr>
                <w:sz w:val="14"/>
                <w:szCs w:val="14"/>
              </w:rPr>
            </w:pPr>
            <w:r>
              <w:rPr>
                <w:sz w:val="14"/>
                <w:szCs w:val="14"/>
              </w:rPr>
              <w:t>Иные закупки товаров, работ, услуг для обеспечения государственных (муниципальных) нужд</w:t>
            </w:r>
          </w:p>
        </w:tc>
        <w:tc>
          <w:tcPr>
            <w:tcW w:w="540" w:type="dxa"/>
          </w:tcPr>
          <w:p w:rsidR="0024458B" w:rsidRDefault="0024458B">
            <w:pPr>
              <w:jc w:val="center"/>
              <w:rPr>
                <w:sz w:val="14"/>
                <w:szCs w:val="14"/>
              </w:rPr>
            </w:pPr>
            <w:r>
              <w:rPr>
                <w:sz w:val="14"/>
                <w:szCs w:val="14"/>
              </w:rPr>
              <w:t>931</w:t>
            </w:r>
          </w:p>
        </w:tc>
        <w:tc>
          <w:tcPr>
            <w:tcW w:w="923" w:type="dxa"/>
            <w:noWrap/>
          </w:tcPr>
          <w:p w:rsidR="0024458B" w:rsidRDefault="0024458B">
            <w:pPr>
              <w:jc w:val="center"/>
              <w:rPr>
                <w:sz w:val="14"/>
                <w:szCs w:val="14"/>
              </w:rPr>
            </w:pPr>
            <w:r>
              <w:rPr>
                <w:sz w:val="14"/>
                <w:szCs w:val="14"/>
              </w:rPr>
              <w:t>1202</w:t>
            </w:r>
          </w:p>
        </w:tc>
        <w:tc>
          <w:tcPr>
            <w:tcW w:w="875" w:type="dxa"/>
            <w:noWrap/>
          </w:tcPr>
          <w:p w:rsidR="0024458B" w:rsidRDefault="0024458B">
            <w:pPr>
              <w:jc w:val="center"/>
              <w:rPr>
                <w:sz w:val="14"/>
                <w:szCs w:val="14"/>
              </w:rPr>
            </w:pPr>
            <w:r>
              <w:rPr>
                <w:sz w:val="14"/>
                <w:szCs w:val="14"/>
              </w:rPr>
              <w:t>457 03 00</w:t>
            </w:r>
          </w:p>
        </w:tc>
        <w:tc>
          <w:tcPr>
            <w:tcW w:w="839" w:type="dxa"/>
            <w:noWrap/>
          </w:tcPr>
          <w:p w:rsidR="0024458B" w:rsidRDefault="0024458B">
            <w:pPr>
              <w:jc w:val="center"/>
              <w:rPr>
                <w:sz w:val="14"/>
                <w:szCs w:val="14"/>
              </w:rPr>
            </w:pPr>
            <w:r>
              <w:rPr>
                <w:sz w:val="14"/>
                <w:szCs w:val="14"/>
              </w:rPr>
              <w:t>240</w:t>
            </w:r>
          </w:p>
        </w:tc>
        <w:tc>
          <w:tcPr>
            <w:tcW w:w="889" w:type="dxa"/>
            <w:noWrap/>
          </w:tcPr>
          <w:p w:rsidR="0024458B" w:rsidRDefault="0024458B">
            <w:pPr>
              <w:jc w:val="right"/>
              <w:rPr>
                <w:sz w:val="14"/>
                <w:szCs w:val="14"/>
              </w:rPr>
            </w:pPr>
            <w:r>
              <w:rPr>
                <w:sz w:val="14"/>
                <w:szCs w:val="14"/>
              </w:rPr>
              <w:t>825,6</w:t>
            </w:r>
          </w:p>
        </w:tc>
        <w:tc>
          <w:tcPr>
            <w:tcW w:w="1079" w:type="dxa"/>
            <w:noWrap/>
          </w:tcPr>
          <w:p w:rsidR="0024458B" w:rsidRDefault="0024458B">
            <w:pPr>
              <w:jc w:val="right"/>
              <w:rPr>
                <w:sz w:val="14"/>
                <w:szCs w:val="14"/>
              </w:rPr>
            </w:pPr>
            <w:r>
              <w:rPr>
                <w:sz w:val="14"/>
                <w:szCs w:val="14"/>
              </w:rPr>
              <w:t>838,0</w:t>
            </w:r>
          </w:p>
        </w:tc>
        <w:tc>
          <w:tcPr>
            <w:tcW w:w="722" w:type="dxa"/>
            <w:noWrap/>
          </w:tcPr>
          <w:p w:rsidR="0024458B" w:rsidRDefault="0024458B">
            <w:pPr>
              <w:jc w:val="right"/>
              <w:rPr>
                <w:sz w:val="14"/>
                <w:szCs w:val="14"/>
              </w:rPr>
            </w:pPr>
            <w:r>
              <w:rPr>
                <w:sz w:val="14"/>
                <w:szCs w:val="14"/>
              </w:rPr>
              <w:t>101,5%</w:t>
            </w:r>
          </w:p>
        </w:tc>
      </w:tr>
      <w:tr w:rsidR="0024458B" w:rsidTr="007572CA">
        <w:trPr>
          <w:trHeight w:val="70"/>
        </w:trPr>
        <w:tc>
          <w:tcPr>
            <w:tcW w:w="720" w:type="dxa"/>
            <w:noWrap/>
          </w:tcPr>
          <w:p w:rsidR="0024458B" w:rsidRDefault="0024458B">
            <w:pPr>
              <w:rPr>
                <w:sz w:val="14"/>
                <w:szCs w:val="14"/>
              </w:rPr>
            </w:pPr>
            <w:r>
              <w:rPr>
                <w:sz w:val="14"/>
                <w:szCs w:val="14"/>
              </w:rPr>
              <w:t> </w:t>
            </w:r>
          </w:p>
        </w:tc>
        <w:tc>
          <w:tcPr>
            <w:tcW w:w="3493" w:type="dxa"/>
          </w:tcPr>
          <w:p w:rsidR="0024458B" w:rsidRDefault="0024458B">
            <w:pPr>
              <w:jc w:val="center"/>
              <w:rPr>
                <w:b/>
                <w:bCs/>
                <w:sz w:val="14"/>
                <w:szCs w:val="14"/>
              </w:rPr>
            </w:pPr>
            <w:r>
              <w:rPr>
                <w:b/>
                <w:bCs/>
                <w:sz w:val="14"/>
                <w:szCs w:val="14"/>
              </w:rPr>
              <w:t>ИТОГО</w:t>
            </w:r>
          </w:p>
        </w:tc>
        <w:tc>
          <w:tcPr>
            <w:tcW w:w="540" w:type="dxa"/>
          </w:tcPr>
          <w:p w:rsidR="0024458B" w:rsidRDefault="0024458B">
            <w:pPr>
              <w:rPr>
                <w:sz w:val="14"/>
                <w:szCs w:val="14"/>
              </w:rPr>
            </w:pPr>
            <w:r>
              <w:rPr>
                <w:sz w:val="14"/>
                <w:szCs w:val="14"/>
              </w:rPr>
              <w:t> </w:t>
            </w:r>
          </w:p>
        </w:tc>
        <w:tc>
          <w:tcPr>
            <w:tcW w:w="923" w:type="dxa"/>
            <w:noWrap/>
          </w:tcPr>
          <w:p w:rsidR="0024458B" w:rsidRDefault="0024458B">
            <w:pPr>
              <w:jc w:val="center"/>
              <w:rPr>
                <w:sz w:val="14"/>
                <w:szCs w:val="14"/>
              </w:rPr>
            </w:pPr>
            <w:r>
              <w:rPr>
                <w:sz w:val="14"/>
                <w:szCs w:val="14"/>
              </w:rPr>
              <w:t> </w:t>
            </w:r>
          </w:p>
        </w:tc>
        <w:tc>
          <w:tcPr>
            <w:tcW w:w="875" w:type="dxa"/>
            <w:noWrap/>
          </w:tcPr>
          <w:p w:rsidR="0024458B" w:rsidRDefault="0024458B">
            <w:pPr>
              <w:jc w:val="center"/>
              <w:rPr>
                <w:sz w:val="14"/>
                <w:szCs w:val="14"/>
              </w:rPr>
            </w:pPr>
            <w:r>
              <w:rPr>
                <w:sz w:val="14"/>
                <w:szCs w:val="14"/>
              </w:rPr>
              <w:t> </w:t>
            </w:r>
          </w:p>
        </w:tc>
        <w:tc>
          <w:tcPr>
            <w:tcW w:w="839" w:type="dxa"/>
            <w:noWrap/>
          </w:tcPr>
          <w:p w:rsidR="0024458B" w:rsidRDefault="0024458B">
            <w:pPr>
              <w:jc w:val="center"/>
              <w:rPr>
                <w:sz w:val="14"/>
                <w:szCs w:val="14"/>
              </w:rPr>
            </w:pPr>
            <w:r>
              <w:rPr>
                <w:sz w:val="14"/>
                <w:szCs w:val="14"/>
              </w:rPr>
              <w:t> </w:t>
            </w:r>
          </w:p>
        </w:tc>
        <w:tc>
          <w:tcPr>
            <w:tcW w:w="889" w:type="dxa"/>
            <w:noWrap/>
          </w:tcPr>
          <w:p w:rsidR="0024458B" w:rsidRDefault="0024458B">
            <w:pPr>
              <w:jc w:val="right"/>
              <w:rPr>
                <w:b/>
                <w:bCs/>
                <w:sz w:val="14"/>
                <w:szCs w:val="14"/>
              </w:rPr>
            </w:pPr>
            <w:r>
              <w:rPr>
                <w:b/>
                <w:bCs/>
                <w:sz w:val="14"/>
                <w:szCs w:val="14"/>
              </w:rPr>
              <w:t>31 655,1</w:t>
            </w:r>
          </w:p>
        </w:tc>
        <w:tc>
          <w:tcPr>
            <w:tcW w:w="1079" w:type="dxa"/>
            <w:noWrap/>
          </w:tcPr>
          <w:p w:rsidR="0024458B" w:rsidRDefault="0024458B">
            <w:pPr>
              <w:jc w:val="right"/>
              <w:rPr>
                <w:b/>
                <w:bCs/>
                <w:sz w:val="14"/>
                <w:szCs w:val="14"/>
              </w:rPr>
            </w:pPr>
            <w:r>
              <w:rPr>
                <w:b/>
                <w:bCs/>
                <w:sz w:val="14"/>
                <w:szCs w:val="14"/>
              </w:rPr>
              <w:t>30 462,0</w:t>
            </w:r>
          </w:p>
        </w:tc>
        <w:tc>
          <w:tcPr>
            <w:tcW w:w="722" w:type="dxa"/>
            <w:noWrap/>
          </w:tcPr>
          <w:p w:rsidR="0024458B" w:rsidRDefault="0024458B">
            <w:pPr>
              <w:jc w:val="right"/>
              <w:rPr>
                <w:b/>
                <w:bCs/>
                <w:sz w:val="14"/>
                <w:szCs w:val="14"/>
              </w:rPr>
            </w:pPr>
            <w:r>
              <w:rPr>
                <w:b/>
                <w:bCs/>
                <w:sz w:val="14"/>
                <w:szCs w:val="14"/>
              </w:rPr>
              <w:t>96,2%</w:t>
            </w:r>
          </w:p>
        </w:tc>
      </w:tr>
    </w:tbl>
    <w:p w:rsidR="0024458B" w:rsidRDefault="0024458B" w:rsidP="00471B89">
      <w:pPr>
        <w:jc w:val="right"/>
      </w:pPr>
    </w:p>
    <w:p w:rsidR="0024458B" w:rsidRDefault="0024458B" w:rsidP="00471B89">
      <w:pPr>
        <w:jc w:val="right"/>
      </w:pPr>
    </w:p>
    <w:p w:rsidR="0024458B" w:rsidRDefault="0024458B" w:rsidP="00471B89">
      <w:pPr>
        <w:jc w:val="right"/>
      </w:pPr>
    </w:p>
    <w:p w:rsidR="0024458B" w:rsidRPr="00EF3EED" w:rsidRDefault="0024458B" w:rsidP="00471B89">
      <w:pPr>
        <w:jc w:val="right"/>
      </w:pPr>
    </w:p>
    <w:p w:rsidR="0024458B" w:rsidRDefault="0024458B" w:rsidP="00471B89">
      <w:pPr>
        <w:ind w:left="4956" w:firstLine="708"/>
        <w:rPr>
          <w:b/>
          <w:bCs/>
        </w:rPr>
      </w:pPr>
      <w:r>
        <w:rPr>
          <w:b/>
          <w:bCs/>
        </w:rPr>
        <w:t xml:space="preserve">      Приложение № 03 </w:t>
      </w:r>
    </w:p>
    <w:p w:rsidR="0024458B" w:rsidRDefault="0024458B" w:rsidP="00471B89">
      <w:pPr>
        <w:ind w:left="4956" w:firstLine="708"/>
      </w:pPr>
      <w:r>
        <w:t xml:space="preserve">      к Решению Муниципального Совета </w:t>
      </w:r>
    </w:p>
    <w:p w:rsidR="0024458B" w:rsidRDefault="0024458B" w:rsidP="00471B89">
      <w:pPr>
        <w:ind w:left="4956" w:firstLine="708"/>
      </w:pPr>
      <w:r>
        <w:t xml:space="preserve">      муниципального образования </w:t>
      </w:r>
    </w:p>
    <w:p w:rsidR="0024458B" w:rsidRDefault="0024458B" w:rsidP="00471B89">
      <w:pPr>
        <w:ind w:left="5664"/>
      </w:pPr>
      <w:r>
        <w:t xml:space="preserve">      муниципальный округ Морские ворота </w:t>
      </w:r>
    </w:p>
    <w:p w:rsidR="0024458B" w:rsidRDefault="0024458B" w:rsidP="00471B89">
      <w:pPr>
        <w:ind w:left="4956" w:firstLine="708"/>
      </w:pPr>
      <w:r>
        <w:t>      от «___»__________ 2016 г.</w:t>
      </w:r>
      <w:r w:rsidRPr="00EF3EED">
        <w:t xml:space="preserve"> №</w:t>
      </w:r>
      <w:r>
        <w:t xml:space="preserve"> ___</w:t>
      </w:r>
      <w:r w:rsidRPr="00EF3EED">
        <w:t>/</w:t>
      </w:r>
      <w:r>
        <w:t>___</w:t>
      </w: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24458B" w:rsidP="00471B89">
      <w:pPr>
        <w:jc w:val="center"/>
        <w:rPr>
          <w:b/>
          <w:bCs/>
        </w:rPr>
      </w:pPr>
    </w:p>
    <w:p w:rsidR="0024458B" w:rsidRDefault="00A5415D" w:rsidP="00471B89">
      <w:pPr>
        <w:jc w:val="center"/>
        <w:rPr>
          <w:b/>
          <w:bCs/>
        </w:rPr>
      </w:pPr>
      <w:r w:rsidRPr="00A5415D">
        <w:rPr>
          <w:noProof/>
        </w:rPr>
        <w:pict>
          <v:shape id="_x0000_s1028" type="#_x0000_t202" style="position:absolute;left:0;text-align:left;margin-left:4in;margin-top:53.1pt;width:8.95pt;height:23.3pt;z-index:3" filled="f" stroked="f" strokecolor="windowText" o:insetmode="auto">
            <v:textbox>
              <w:txbxContent>
                <w:p w:rsidR="0024458B" w:rsidRDefault="0024458B" w:rsidP="00471B89"/>
              </w:txbxContent>
            </v:textbox>
          </v:shape>
        </w:pict>
      </w:r>
      <w:r w:rsidR="0024458B">
        <w:rPr>
          <w:b/>
          <w:bCs/>
        </w:rPr>
        <w:t xml:space="preserve">Отчет об исполнении бюджета </w:t>
      </w:r>
    </w:p>
    <w:p w:rsidR="0024458B" w:rsidRDefault="0024458B" w:rsidP="00471B89">
      <w:pPr>
        <w:jc w:val="center"/>
        <w:rPr>
          <w:b/>
          <w:bCs/>
        </w:rPr>
      </w:pPr>
      <w:r>
        <w:rPr>
          <w:b/>
          <w:bCs/>
        </w:rPr>
        <w:t xml:space="preserve">муниципального образования муниципальный округ Морские ворота </w:t>
      </w:r>
    </w:p>
    <w:p w:rsidR="0024458B" w:rsidRDefault="0024458B" w:rsidP="00471B89">
      <w:pPr>
        <w:jc w:val="center"/>
        <w:rPr>
          <w:b/>
          <w:bCs/>
        </w:rPr>
      </w:pPr>
      <w:r>
        <w:rPr>
          <w:b/>
          <w:bCs/>
        </w:rPr>
        <w:t>по расходам за 2015 год</w:t>
      </w:r>
    </w:p>
    <w:p w:rsidR="0024458B" w:rsidRDefault="0024458B" w:rsidP="00471B89">
      <w:pPr>
        <w:jc w:val="center"/>
        <w:rPr>
          <w:b/>
          <w:bCs/>
        </w:rPr>
      </w:pPr>
      <w:r>
        <w:rPr>
          <w:b/>
          <w:bCs/>
        </w:rPr>
        <w:t>по разделам и подразделам классификации расходов бюджетов</w:t>
      </w:r>
    </w:p>
    <w:p w:rsidR="0024458B" w:rsidRDefault="0024458B" w:rsidP="00471B89">
      <w:pPr>
        <w:jc w:val="center"/>
        <w:rPr>
          <w:b/>
          <w:bCs/>
        </w:rPr>
      </w:pPr>
    </w:p>
    <w:p w:rsidR="0024458B" w:rsidRDefault="0024458B" w:rsidP="00471B89">
      <w:pPr>
        <w:jc w:val="center"/>
        <w:rPr>
          <w:b/>
          <w:bCs/>
        </w:rPr>
      </w:pPr>
    </w:p>
    <w:tbl>
      <w:tblPr>
        <w:tblW w:w="9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680"/>
        <w:gridCol w:w="924"/>
        <w:gridCol w:w="876"/>
        <w:gridCol w:w="1440"/>
        <w:gridCol w:w="1380"/>
      </w:tblGrid>
      <w:tr w:rsidR="0024458B">
        <w:trPr>
          <w:trHeight w:val="1140"/>
        </w:trPr>
        <w:tc>
          <w:tcPr>
            <w:tcW w:w="550" w:type="dxa"/>
            <w:vAlign w:val="center"/>
          </w:tcPr>
          <w:p w:rsidR="0024458B" w:rsidRDefault="0024458B">
            <w:pPr>
              <w:jc w:val="center"/>
              <w:rPr>
                <w:b/>
                <w:bCs/>
                <w:sz w:val="14"/>
                <w:szCs w:val="14"/>
              </w:rPr>
            </w:pPr>
            <w:r>
              <w:rPr>
                <w:b/>
                <w:bCs/>
                <w:sz w:val="14"/>
                <w:szCs w:val="14"/>
              </w:rPr>
              <w:t xml:space="preserve">№  </w:t>
            </w:r>
            <w:r>
              <w:rPr>
                <w:b/>
                <w:bCs/>
                <w:sz w:val="14"/>
                <w:szCs w:val="14"/>
              </w:rPr>
              <w:br/>
            </w:r>
            <w:proofErr w:type="spellStart"/>
            <w:proofErr w:type="gramStart"/>
            <w:r>
              <w:rPr>
                <w:b/>
                <w:bCs/>
                <w:sz w:val="14"/>
                <w:szCs w:val="14"/>
              </w:rPr>
              <w:t>п</w:t>
            </w:r>
            <w:proofErr w:type="spellEnd"/>
            <w:proofErr w:type="gramEnd"/>
            <w:r>
              <w:rPr>
                <w:b/>
                <w:bCs/>
                <w:sz w:val="14"/>
                <w:szCs w:val="14"/>
              </w:rPr>
              <w:t>/</w:t>
            </w:r>
            <w:proofErr w:type="spellStart"/>
            <w:r>
              <w:rPr>
                <w:b/>
                <w:bCs/>
                <w:sz w:val="14"/>
                <w:szCs w:val="14"/>
              </w:rPr>
              <w:t>п</w:t>
            </w:r>
            <w:proofErr w:type="spellEnd"/>
          </w:p>
        </w:tc>
        <w:tc>
          <w:tcPr>
            <w:tcW w:w="4680" w:type="dxa"/>
            <w:noWrap/>
            <w:vAlign w:val="center"/>
          </w:tcPr>
          <w:p w:rsidR="0024458B" w:rsidRDefault="0024458B">
            <w:pPr>
              <w:jc w:val="center"/>
              <w:rPr>
                <w:b/>
                <w:bCs/>
                <w:sz w:val="14"/>
                <w:szCs w:val="14"/>
              </w:rPr>
            </w:pPr>
            <w:r>
              <w:rPr>
                <w:b/>
                <w:bCs/>
                <w:sz w:val="14"/>
                <w:szCs w:val="14"/>
              </w:rPr>
              <w:t>Наименование статей</w:t>
            </w:r>
          </w:p>
        </w:tc>
        <w:tc>
          <w:tcPr>
            <w:tcW w:w="924" w:type="dxa"/>
            <w:vAlign w:val="center"/>
          </w:tcPr>
          <w:p w:rsidR="0024458B" w:rsidRDefault="0024458B">
            <w:pPr>
              <w:jc w:val="center"/>
              <w:rPr>
                <w:b/>
                <w:bCs/>
                <w:sz w:val="14"/>
                <w:szCs w:val="14"/>
              </w:rPr>
            </w:pPr>
            <w:r>
              <w:rPr>
                <w:b/>
                <w:bCs/>
                <w:sz w:val="14"/>
                <w:szCs w:val="14"/>
              </w:rPr>
              <w:t>Код</w:t>
            </w:r>
            <w:r>
              <w:rPr>
                <w:b/>
                <w:bCs/>
                <w:sz w:val="14"/>
                <w:szCs w:val="14"/>
              </w:rPr>
              <w:br/>
              <w:t xml:space="preserve">раздела и </w:t>
            </w:r>
            <w:r>
              <w:rPr>
                <w:b/>
                <w:bCs/>
                <w:sz w:val="14"/>
                <w:szCs w:val="14"/>
              </w:rPr>
              <w:br/>
              <w:t>подраздела</w:t>
            </w:r>
          </w:p>
        </w:tc>
        <w:tc>
          <w:tcPr>
            <w:tcW w:w="876" w:type="dxa"/>
            <w:vAlign w:val="center"/>
          </w:tcPr>
          <w:p w:rsidR="0024458B" w:rsidRDefault="0024458B">
            <w:pPr>
              <w:jc w:val="center"/>
              <w:rPr>
                <w:b/>
                <w:bCs/>
                <w:sz w:val="14"/>
                <w:szCs w:val="14"/>
              </w:rPr>
            </w:pPr>
            <w:r>
              <w:rPr>
                <w:b/>
                <w:bCs/>
                <w:sz w:val="14"/>
                <w:szCs w:val="14"/>
              </w:rPr>
              <w:t>Сумма</w:t>
            </w:r>
            <w:r>
              <w:rPr>
                <w:b/>
                <w:bCs/>
                <w:sz w:val="14"/>
                <w:szCs w:val="14"/>
              </w:rPr>
              <w:br/>
              <w:t>(тыс</w:t>
            </w:r>
            <w:proofErr w:type="gramStart"/>
            <w:r>
              <w:rPr>
                <w:b/>
                <w:bCs/>
                <w:sz w:val="14"/>
                <w:szCs w:val="14"/>
              </w:rPr>
              <w:t>.р</w:t>
            </w:r>
            <w:proofErr w:type="gramEnd"/>
            <w:r>
              <w:rPr>
                <w:b/>
                <w:bCs/>
                <w:sz w:val="14"/>
                <w:szCs w:val="14"/>
              </w:rPr>
              <w:t>уб.)</w:t>
            </w:r>
          </w:p>
        </w:tc>
        <w:tc>
          <w:tcPr>
            <w:tcW w:w="1440" w:type="dxa"/>
            <w:vAlign w:val="center"/>
          </w:tcPr>
          <w:p w:rsidR="0024458B" w:rsidRDefault="0024458B">
            <w:pPr>
              <w:jc w:val="center"/>
              <w:rPr>
                <w:b/>
                <w:bCs/>
                <w:sz w:val="14"/>
                <w:szCs w:val="14"/>
              </w:rPr>
            </w:pPr>
            <w:r>
              <w:rPr>
                <w:b/>
                <w:bCs/>
                <w:sz w:val="14"/>
                <w:szCs w:val="14"/>
              </w:rPr>
              <w:t>Исполнено на 01.01.2016г. (тыс</w:t>
            </w:r>
            <w:proofErr w:type="gramStart"/>
            <w:r>
              <w:rPr>
                <w:b/>
                <w:bCs/>
                <w:sz w:val="14"/>
                <w:szCs w:val="14"/>
              </w:rPr>
              <w:t>.р</w:t>
            </w:r>
            <w:proofErr w:type="gramEnd"/>
            <w:r>
              <w:rPr>
                <w:b/>
                <w:bCs/>
                <w:sz w:val="14"/>
                <w:szCs w:val="14"/>
              </w:rPr>
              <w:t>уб.)</w:t>
            </w:r>
          </w:p>
        </w:tc>
        <w:tc>
          <w:tcPr>
            <w:tcW w:w="1380" w:type="dxa"/>
            <w:vAlign w:val="center"/>
          </w:tcPr>
          <w:p w:rsidR="0024458B" w:rsidRDefault="0024458B">
            <w:pPr>
              <w:jc w:val="center"/>
              <w:rPr>
                <w:b/>
                <w:bCs/>
                <w:sz w:val="14"/>
                <w:szCs w:val="14"/>
              </w:rPr>
            </w:pPr>
            <w:r>
              <w:rPr>
                <w:b/>
                <w:bCs/>
                <w:sz w:val="14"/>
                <w:szCs w:val="14"/>
              </w:rPr>
              <w:t>Процент исполнения</w:t>
            </w:r>
          </w:p>
        </w:tc>
      </w:tr>
      <w:tr w:rsidR="0024458B">
        <w:trPr>
          <w:trHeight w:val="70"/>
        </w:trPr>
        <w:tc>
          <w:tcPr>
            <w:tcW w:w="550" w:type="dxa"/>
            <w:noWrap/>
          </w:tcPr>
          <w:p w:rsidR="0024458B" w:rsidRDefault="0024458B">
            <w:pPr>
              <w:rPr>
                <w:b/>
                <w:bCs/>
                <w:sz w:val="14"/>
                <w:szCs w:val="14"/>
              </w:rPr>
            </w:pPr>
            <w:r>
              <w:rPr>
                <w:b/>
                <w:bCs/>
                <w:sz w:val="14"/>
                <w:szCs w:val="14"/>
              </w:rPr>
              <w:t>I</w:t>
            </w:r>
          </w:p>
        </w:tc>
        <w:tc>
          <w:tcPr>
            <w:tcW w:w="4680" w:type="dxa"/>
          </w:tcPr>
          <w:p w:rsidR="0024458B" w:rsidRDefault="0024458B">
            <w:pPr>
              <w:rPr>
                <w:b/>
                <w:bCs/>
                <w:sz w:val="14"/>
                <w:szCs w:val="14"/>
              </w:rPr>
            </w:pPr>
            <w:r>
              <w:rPr>
                <w:b/>
                <w:bCs/>
                <w:sz w:val="14"/>
                <w:szCs w:val="14"/>
              </w:rPr>
              <w:t>ОБЩЕГОСУДАРСТВЕННЫЕ ВОПРОСЫ</w:t>
            </w:r>
          </w:p>
        </w:tc>
        <w:tc>
          <w:tcPr>
            <w:tcW w:w="924" w:type="dxa"/>
            <w:noWrap/>
          </w:tcPr>
          <w:p w:rsidR="0024458B" w:rsidRDefault="0024458B">
            <w:pPr>
              <w:jc w:val="center"/>
              <w:rPr>
                <w:b/>
                <w:bCs/>
                <w:sz w:val="14"/>
                <w:szCs w:val="14"/>
              </w:rPr>
            </w:pPr>
            <w:r>
              <w:rPr>
                <w:b/>
                <w:bCs/>
                <w:sz w:val="14"/>
                <w:szCs w:val="14"/>
              </w:rPr>
              <w:t>0100</w:t>
            </w:r>
          </w:p>
        </w:tc>
        <w:tc>
          <w:tcPr>
            <w:tcW w:w="876" w:type="dxa"/>
            <w:noWrap/>
          </w:tcPr>
          <w:p w:rsidR="0024458B" w:rsidRDefault="0024458B">
            <w:pPr>
              <w:jc w:val="right"/>
              <w:rPr>
                <w:b/>
                <w:bCs/>
                <w:sz w:val="14"/>
                <w:szCs w:val="14"/>
              </w:rPr>
            </w:pPr>
            <w:r>
              <w:rPr>
                <w:b/>
                <w:bCs/>
                <w:sz w:val="14"/>
                <w:szCs w:val="14"/>
              </w:rPr>
              <w:t>13 290,6</w:t>
            </w:r>
          </w:p>
        </w:tc>
        <w:tc>
          <w:tcPr>
            <w:tcW w:w="1440" w:type="dxa"/>
            <w:noWrap/>
          </w:tcPr>
          <w:p w:rsidR="0024458B" w:rsidRDefault="0024458B">
            <w:pPr>
              <w:jc w:val="right"/>
              <w:rPr>
                <w:b/>
                <w:bCs/>
                <w:sz w:val="14"/>
                <w:szCs w:val="14"/>
              </w:rPr>
            </w:pPr>
            <w:r>
              <w:rPr>
                <w:b/>
                <w:bCs/>
                <w:sz w:val="14"/>
                <w:szCs w:val="14"/>
              </w:rPr>
              <w:t>12 847,7</w:t>
            </w:r>
          </w:p>
        </w:tc>
        <w:tc>
          <w:tcPr>
            <w:tcW w:w="1380" w:type="dxa"/>
            <w:noWrap/>
          </w:tcPr>
          <w:p w:rsidR="0024458B" w:rsidRDefault="0024458B">
            <w:pPr>
              <w:jc w:val="right"/>
              <w:rPr>
                <w:b/>
                <w:bCs/>
                <w:sz w:val="14"/>
                <w:szCs w:val="14"/>
              </w:rPr>
            </w:pPr>
            <w:r>
              <w:rPr>
                <w:b/>
                <w:bCs/>
                <w:sz w:val="14"/>
                <w:szCs w:val="14"/>
              </w:rPr>
              <w:t>96,7%</w:t>
            </w:r>
          </w:p>
        </w:tc>
      </w:tr>
      <w:tr w:rsidR="0024458B">
        <w:trPr>
          <w:trHeight w:val="188"/>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Функционирование высшего должностного лица  субъекта Российской Федерации и муниципального образования</w:t>
            </w:r>
          </w:p>
        </w:tc>
        <w:tc>
          <w:tcPr>
            <w:tcW w:w="924" w:type="dxa"/>
            <w:noWrap/>
          </w:tcPr>
          <w:p w:rsidR="0024458B" w:rsidRDefault="0024458B">
            <w:pPr>
              <w:jc w:val="center"/>
              <w:rPr>
                <w:sz w:val="14"/>
                <w:szCs w:val="14"/>
              </w:rPr>
            </w:pPr>
            <w:r>
              <w:rPr>
                <w:sz w:val="14"/>
                <w:szCs w:val="14"/>
              </w:rPr>
              <w:t>0102</w:t>
            </w:r>
          </w:p>
        </w:tc>
        <w:tc>
          <w:tcPr>
            <w:tcW w:w="876" w:type="dxa"/>
            <w:noWrap/>
          </w:tcPr>
          <w:p w:rsidR="0024458B" w:rsidRDefault="0024458B">
            <w:pPr>
              <w:jc w:val="right"/>
              <w:rPr>
                <w:sz w:val="14"/>
                <w:szCs w:val="14"/>
              </w:rPr>
            </w:pPr>
            <w:r>
              <w:rPr>
                <w:sz w:val="14"/>
                <w:szCs w:val="14"/>
              </w:rPr>
              <w:t>1 201,0</w:t>
            </w:r>
          </w:p>
        </w:tc>
        <w:tc>
          <w:tcPr>
            <w:tcW w:w="1440" w:type="dxa"/>
            <w:noWrap/>
          </w:tcPr>
          <w:p w:rsidR="0024458B" w:rsidRDefault="0024458B">
            <w:pPr>
              <w:jc w:val="right"/>
              <w:rPr>
                <w:sz w:val="14"/>
                <w:szCs w:val="14"/>
              </w:rPr>
            </w:pPr>
            <w:r>
              <w:rPr>
                <w:sz w:val="14"/>
                <w:szCs w:val="14"/>
              </w:rPr>
              <w:t>1 181,1</w:t>
            </w:r>
          </w:p>
        </w:tc>
        <w:tc>
          <w:tcPr>
            <w:tcW w:w="1380" w:type="dxa"/>
            <w:noWrap/>
          </w:tcPr>
          <w:p w:rsidR="0024458B" w:rsidRDefault="0024458B">
            <w:pPr>
              <w:jc w:val="right"/>
              <w:rPr>
                <w:sz w:val="14"/>
                <w:szCs w:val="14"/>
              </w:rPr>
            </w:pPr>
            <w:r>
              <w:rPr>
                <w:sz w:val="14"/>
                <w:szCs w:val="14"/>
              </w:rPr>
              <w:t>98,3%</w:t>
            </w:r>
          </w:p>
        </w:tc>
      </w:tr>
      <w:tr w:rsidR="0024458B">
        <w:trPr>
          <w:trHeight w:val="211"/>
        </w:trPr>
        <w:tc>
          <w:tcPr>
            <w:tcW w:w="550" w:type="dxa"/>
            <w:noWrap/>
          </w:tcPr>
          <w:p w:rsidR="0024458B" w:rsidRDefault="0024458B">
            <w:pPr>
              <w:rPr>
                <w:sz w:val="14"/>
                <w:szCs w:val="14"/>
              </w:rPr>
            </w:pPr>
            <w:r>
              <w:rPr>
                <w:sz w:val="14"/>
                <w:szCs w:val="14"/>
              </w:rPr>
              <w:t>2</w:t>
            </w:r>
          </w:p>
        </w:tc>
        <w:tc>
          <w:tcPr>
            <w:tcW w:w="4680" w:type="dxa"/>
          </w:tcPr>
          <w:p w:rsidR="0024458B" w:rsidRDefault="0024458B">
            <w:pPr>
              <w:rPr>
                <w:sz w:val="14"/>
                <w:szCs w:val="14"/>
              </w:rPr>
            </w:pPr>
            <w:r>
              <w:rPr>
                <w:sz w:val="14"/>
                <w:szCs w:val="14"/>
              </w:rPr>
              <w:t>Функционирование законодательных (представительных</w:t>
            </w:r>
            <w:proofErr w:type="gramStart"/>
            <w:r>
              <w:rPr>
                <w:sz w:val="14"/>
                <w:szCs w:val="14"/>
              </w:rPr>
              <w:t>)о</w:t>
            </w:r>
            <w:proofErr w:type="gramEnd"/>
            <w:r>
              <w:rPr>
                <w:sz w:val="14"/>
                <w:szCs w:val="14"/>
              </w:rPr>
              <w:t>рганов государственной власти и представительных органов муниципальных образований</w:t>
            </w:r>
          </w:p>
        </w:tc>
        <w:tc>
          <w:tcPr>
            <w:tcW w:w="924" w:type="dxa"/>
            <w:noWrap/>
          </w:tcPr>
          <w:p w:rsidR="0024458B" w:rsidRDefault="0024458B">
            <w:pPr>
              <w:jc w:val="center"/>
              <w:rPr>
                <w:sz w:val="14"/>
                <w:szCs w:val="14"/>
              </w:rPr>
            </w:pPr>
            <w:r>
              <w:rPr>
                <w:sz w:val="14"/>
                <w:szCs w:val="14"/>
              </w:rPr>
              <w:t>0103</w:t>
            </w:r>
          </w:p>
        </w:tc>
        <w:tc>
          <w:tcPr>
            <w:tcW w:w="876" w:type="dxa"/>
            <w:noWrap/>
          </w:tcPr>
          <w:p w:rsidR="0024458B" w:rsidRDefault="0024458B">
            <w:pPr>
              <w:jc w:val="right"/>
              <w:rPr>
                <w:sz w:val="14"/>
                <w:szCs w:val="14"/>
              </w:rPr>
            </w:pPr>
            <w:r>
              <w:rPr>
                <w:sz w:val="14"/>
                <w:szCs w:val="14"/>
              </w:rPr>
              <w:t>246,1</w:t>
            </w:r>
          </w:p>
        </w:tc>
        <w:tc>
          <w:tcPr>
            <w:tcW w:w="1440" w:type="dxa"/>
            <w:noWrap/>
          </w:tcPr>
          <w:p w:rsidR="0024458B" w:rsidRDefault="0024458B">
            <w:pPr>
              <w:jc w:val="right"/>
              <w:rPr>
                <w:sz w:val="14"/>
                <w:szCs w:val="14"/>
              </w:rPr>
            </w:pPr>
            <w:r>
              <w:rPr>
                <w:sz w:val="14"/>
                <w:szCs w:val="14"/>
              </w:rPr>
              <w:t>203,2</w:t>
            </w:r>
          </w:p>
        </w:tc>
        <w:tc>
          <w:tcPr>
            <w:tcW w:w="1380" w:type="dxa"/>
            <w:noWrap/>
          </w:tcPr>
          <w:p w:rsidR="0024458B" w:rsidRDefault="0024458B">
            <w:pPr>
              <w:jc w:val="right"/>
              <w:rPr>
                <w:sz w:val="14"/>
                <w:szCs w:val="14"/>
              </w:rPr>
            </w:pPr>
            <w:r>
              <w:rPr>
                <w:sz w:val="14"/>
                <w:szCs w:val="14"/>
              </w:rPr>
              <w:t>82,6%</w:t>
            </w:r>
          </w:p>
        </w:tc>
      </w:tr>
      <w:tr w:rsidR="0024458B">
        <w:trPr>
          <w:trHeight w:val="82"/>
        </w:trPr>
        <w:tc>
          <w:tcPr>
            <w:tcW w:w="550" w:type="dxa"/>
            <w:noWrap/>
          </w:tcPr>
          <w:p w:rsidR="0024458B" w:rsidRDefault="0024458B">
            <w:pPr>
              <w:rPr>
                <w:sz w:val="14"/>
                <w:szCs w:val="14"/>
              </w:rPr>
            </w:pPr>
            <w:r>
              <w:rPr>
                <w:sz w:val="14"/>
                <w:szCs w:val="14"/>
              </w:rPr>
              <w:t>3</w:t>
            </w:r>
          </w:p>
        </w:tc>
        <w:tc>
          <w:tcPr>
            <w:tcW w:w="4680" w:type="dxa"/>
          </w:tcPr>
          <w:p w:rsidR="0024458B" w:rsidRDefault="0024458B">
            <w:pPr>
              <w:rPr>
                <w:sz w:val="14"/>
                <w:szCs w:val="14"/>
              </w:rPr>
            </w:pPr>
            <w:r>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4" w:type="dxa"/>
            <w:noWrap/>
          </w:tcPr>
          <w:p w:rsidR="0024458B" w:rsidRDefault="0024458B">
            <w:pPr>
              <w:jc w:val="center"/>
              <w:rPr>
                <w:sz w:val="14"/>
                <w:szCs w:val="14"/>
              </w:rPr>
            </w:pPr>
            <w:r>
              <w:rPr>
                <w:sz w:val="14"/>
                <w:szCs w:val="14"/>
              </w:rPr>
              <w:t>0104</w:t>
            </w:r>
          </w:p>
        </w:tc>
        <w:tc>
          <w:tcPr>
            <w:tcW w:w="876" w:type="dxa"/>
            <w:noWrap/>
          </w:tcPr>
          <w:p w:rsidR="0024458B" w:rsidRDefault="0024458B">
            <w:pPr>
              <w:jc w:val="right"/>
              <w:rPr>
                <w:sz w:val="14"/>
                <w:szCs w:val="14"/>
              </w:rPr>
            </w:pPr>
            <w:r>
              <w:rPr>
                <w:sz w:val="14"/>
                <w:szCs w:val="14"/>
              </w:rPr>
              <w:t>11 541,5</w:t>
            </w:r>
          </w:p>
        </w:tc>
        <w:tc>
          <w:tcPr>
            <w:tcW w:w="1440" w:type="dxa"/>
            <w:noWrap/>
          </w:tcPr>
          <w:p w:rsidR="0024458B" w:rsidRDefault="0024458B">
            <w:pPr>
              <w:jc w:val="right"/>
              <w:rPr>
                <w:sz w:val="14"/>
                <w:szCs w:val="14"/>
              </w:rPr>
            </w:pPr>
            <w:r>
              <w:rPr>
                <w:sz w:val="14"/>
                <w:szCs w:val="14"/>
              </w:rPr>
              <w:t>11 361,7</w:t>
            </w:r>
          </w:p>
        </w:tc>
        <w:tc>
          <w:tcPr>
            <w:tcW w:w="1380" w:type="dxa"/>
            <w:noWrap/>
          </w:tcPr>
          <w:p w:rsidR="0024458B" w:rsidRDefault="0024458B">
            <w:pPr>
              <w:jc w:val="right"/>
              <w:rPr>
                <w:sz w:val="14"/>
                <w:szCs w:val="14"/>
              </w:rPr>
            </w:pPr>
            <w:r>
              <w:rPr>
                <w:sz w:val="14"/>
                <w:szCs w:val="14"/>
              </w:rPr>
              <w:t>98,4%</w:t>
            </w:r>
          </w:p>
        </w:tc>
      </w:tr>
      <w:tr w:rsidR="0024458B">
        <w:trPr>
          <w:trHeight w:val="70"/>
        </w:trPr>
        <w:tc>
          <w:tcPr>
            <w:tcW w:w="550" w:type="dxa"/>
            <w:noWrap/>
          </w:tcPr>
          <w:p w:rsidR="0024458B" w:rsidRDefault="0024458B">
            <w:pPr>
              <w:rPr>
                <w:sz w:val="14"/>
                <w:szCs w:val="14"/>
              </w:rPr>
            </w:pPr>
            <w:r>
              <w:rPr>
                <w:sz w:val="14"/>
                <w:szCs w:val="14"/>
              </w:rPr>
              <w:t>4</w:t>
            </w:r>
          </w:p>
        </w:tc>
        <w:tc>
          <w:tcPr>
            <w:tcW w:w="4680" w:type="dxa"/>
          </w:tcPr>
          <w:p w:rsidR="0024458B" w:rsidRDefault="0024458B">
            <w:pPr>
              <w:rPr>
                <w:sz w:val="14"/>
                <w:szCs w:val="14"/>
              </w:rPr>
            </w:pPr>
            <w:r>
              <w:rPr>
                <w:sz w:val="14"/>
                <w:szCs w:val="14"/>
              </w:rPr>
              <w:t>Резервные фонды</w:t>
            </w:r>
          </w:p>
        </w:tc>
        <w:tc>
          <w:tcPr>
            <w:tcW w:w="924" w:type="dxa"/>
            <w:noWrap/>
          </w:tcPr>
          <w:p w:rsidR="0024458B" w:rsidRDefault="0024458B">
            <w:pPr>
              <w:jc w:val="center"/>
              <w:rPr>
                <w:sz w:val="14"/>
                <w:szCs w:val="14"/>
              </w:rPr>
            </w:pPr>
            <w:r>
              <w:rPr>
                <w:sz w:val="14"/>
                <w:szCs w:val="14"/>
              </w:rPr>
              <w:t>0111</w:t>
            </w:r>
          </w:p>
        </w:tc>
        <w:tc>
          <w:tcPr>
            <w:tcW w:w="876" w:type="dxa"/>
            <w:noWrap/>
          </w:tcPr>
          <w:p w:rsidR="0024458B" w:rsidRDefault="0024458B">
            <w:pPr>
              <w:jc w:val="right"/>
              <w:rPr>
                <w:sz w:val="14"/>
                <w:szCs w:val="14"/>
              </w:rPr>
            </w:pPr>
            <w:r>
              <w:rPr>
                <w:sz w:val="14"/>
                <w:szCs w:val="14"/>
              </w:rPr>
              <w:t>200,0</w:t>
            </w:r>
          </w:p>
        </w:tc>
        <w:tc>
          <w:tcPr>
            <w:tcW w:w="1440" w:type="dxa"/>
            <w:noWrap/>
          </w:tcPr>
          <w:p w:rsidR="0024458B" w:rsidRDefault="0024458B">
            <w:pPr>
              <w:jc w:val="right"/>
              <w:rPr>
                <w:sz w:val="14"/>
                <w:szCs w:val="14"/>
              </w:rPr>
            </w:pPr>
            <w:r>
              <w:rPr>
                <w:sz w:val="14"/>
                <w:szCs w:val="14"/>
              </w:rPr>
              <w:t>0,0</w:t>
            </w:r>
          </w:p>
        </w:tc>
        <w:tc>
          <w:tcPr>
            <w:tcW w:w="1380" w:type="dxa"/>
            <w:noWrap/>
          </w:tcPr>
          <w:p w:rsidR="0024458B" w:rsidRDefault="0024458B">
            <w:pPr>
              <w:jc w:val="right"/>
              <w:rPr>
                <w:sz w:val="14"/>
                <w:szCs w:val="14"/>
              </w:rPr>
            </w:pPr>
            <w:r>
              <w:rPr>
                <w:sz w:val="14"/>
                <w:szCs w:val="14"/>
              </w:rPr>
              <w:t>0,0%</w:t>
            </w:r>
          </w:p>
        </w:tc>
      </w:tr>
      <w:tr w:rsidR="0024458B">
        <w:trPr>
          <w:trHeight w:val="70"/>
        </w:trPr>
        <w:tc>
          <w:tcPr>
            <w:tcW w:w="550" w:type="dxa"/>
            <w:noWrap/>
          </w:tcPr>
          <w:p w:rsidR="0024458B" w:rsidRDefault="0024458B">
            <w:pPr>
              <w:rPr>
                <w:sz w:val="14"/>
                <w:szCs w:val="14"/>
              </w:rPr>
            </w:pPr>
            <w:r>
              <w:rPr>
                <w:sz w:val="14"/>
                <w:szCs w:val="14"/>
              </w:rPr>
              <w:t>5</w:t>
            </w:r>
          </w:p>
        </w:tc>
        <w:tc>
          <w:tcPr>
            <w:tcW w:w="4680" w:type="dxa"/>
          </w:tcPr>
          <w:p w:rsidR="0024458B" w:rsidRDefault="0024458B">
            <w:pPr>
              <w:rPr>
                <w:sz w:val="14"/>
                <w:szCs w:val="14"/>
              </w:rPr>
            </w:pPr>
            <w:r>
              <w:rPr>
                <w:sz w:val="14"/>
                <w:szCs w:val="14"/>
              </w:rPr>
              <w:t>Другие общегосударственные вопросы</w:t>
            </w:r>
          </w:p>
        </w:tc>
        <w:tc>
          <w:tcPr>
            <w:tcW w:w="924" w:type="dxa"/>
            <w:noWrap/>
          </w:tcPr>
          <w:p w:rsidR="0024458B" w:rsidRDefault="0024458B">
            <w:pPr>
              <w:jc w:val="center"/>
              <w:rPr>
                <w:sz w:val="14"/>
                <w:szCs w:val="14"/>
              </w:rPr>
            </w:pPr>
            <w:r>
              <w:rPr>
                <w:sz w:val="14"/>
                <w:szCs w:val="14"/>
              </w:rPr>
              <w:t>0113</w:t>
            </w:r>
          </w:p>
        </w:tc>
        <w:tc>
          <w:tcPr>
            <w:tcW w:w="876" w:type="dxa"/>
            <w:noWrap/>
          </w:tcPr>
          <w:p w:rsidR="0024458B" w:rsidRDefault="0024458B">
            <w:pPr>
              <w:jc w:val="right"/>
              <w:rPr>
                <w:sz w:val="14"/>
                <w:szCs w:val="14"/>
              </w:rPr>
            </w:pPr>
            <w:r>
              <w:rPr>
                <w:sz w:val="14"/>
                <w:szCs w:val="14"/>
              </w:rPr>
              <w:t>102,0</w:t>
            </w:r>
          </w:p>
        </w:tc>
        <w:tc>
          <w:tcPr>
            <w:tcW w:w="1440" w:type="dxa"/>
            <w:noWrap/>
          </w:tcPr>
          <w:p w:rsidR="0024458B" w:rsidRDefault="0024458B">
            <w:pPr>
              <w:jc w:val="right"/>
              <w:rPr>
                <w:sz w:val="14"/>
                <w:szCs w:val="14"/>
              </w:rPr>
            </w:pPr>
            <w:r>
              <w:rPr>
                <w:sz w:val="14"/>
                <w:szCs w:val="14"/>
              </w:rPr>
              <w:t>101,7</w:t>
            </w:r>
          </w:p>
        </w:tc>
        <w:tc>
          <w:tcPr>
            <w:tcW w:w="1380" w:type="dxa"/>
            <w:noWrap/>
          </w:tcPr>
          <w:p w:rsidR="0024458B" w:rsidRDefault="0024458B">
            <w:pPr>
              <w:jc w:val="right"/>
              <w:rPr>
                <w:sz w:val="14"/>
                <w:szCs w:val="14"/>
              </w:rPr>
            </w:pPr>
            <w:r>
              <w:rPr>
                <w:sz w:val="14"/>
                <w:szCs w:val="14"/>
              </w:rPr>
              <w:t>99,7%</w:t>
            </w:r>
          </w:p>
        </w:tc>
      </w:tr>
      <w:tr w:rsidR="0024458B">
        <w:trPr>
          <w:trHeight w:val="70"/>
        </w:trPr>
        <w:tc>
          <w:tcPr>
            <w:tcW w:w="550" w:type="dxa"/>
            <w:noWrap/>
          </w:tcPr>
          <w:p w:rsidR="0024458B" w:rsidRDefault="0024458B">
            <w:pPr>
              <w:rPr>
                <w:b/>
                <w:bCs/>
                <w:sz w:val="14"/>
                <w:szCs w:val="14"/>
              </w:rPr>
            </w:pPr>
            <w:r>
              <w:rPr>
                <w:b/>
                <w:bCs/>
                <w:sz w:val="14"/>
                <w:szCs w:val="14"/>
              </w:rPr>
              <w:t>II</w:t>
            </w:r>
          </w:p>
        </w:tc>
        <w:tc>
          <w:tcPr>
            <w:tcW w:w="4680" w:type="dxa"/>
          </w:tcPr>
          <w:p w:rsidR="0024458B" w:rsidRDefault="0024458B">
            <w:pPr>
              <w:rPr>
                <w:b/>
                <w:bCs/>
                <w:sz w:val="14"/>
                <w:szCs w:val="14"/>
              </w:rPr>
            </w:pPr>
            <w:r>
              <w:rPr>
                <w:b/>
                <w:bCs/>
                <w:sz w:val="14"/>
                <w:szCs w:val="14"/>
              </w:rPr>
              <w:t>НАЦИОНАЛЬНАЯ БЕЗОПАСНОСТЬ  И ПРАВООХРАНИТЕЛЬНАЯ ДЕЯТЕЛЬНОСТЬ</w:t>
            </w:r>
          </w:p>
        </w:tc>
        <w:tc>
          <w:tcPr>
            <w:tcW w:w="924" w:type="dxa"/>
            <w:noWrap/>
          </w:tcPr>
          <w:p w:rsidR="0024458B" w:rsidRDefault="0024458B">
            <w:pPr>
              <w:jc w:val="center"/>
              <w:rPr>
                <w:b/>
                <w:bCs/>
                <w:sz w:val="14"/>
                <w:szCs w:val="14"/>
              </w:rPr>
            </w:pPr>
            <w:r>
              <w:rPr>
                <w:b/>
                <w:bCs/>
                <w:sz w:val="14"/>
                <w:szCs w:val="14"/>
              </w:rPr>
              <w:t>0300</w:t>
            </w:r>
          </w:p>
        </w:tc>
        <w:tc>
          <w:tcPr>
            <w:tcW w:w="876" w:type="dxa"/>
            <w:noWrap/>
          </w:tcPr>
          <w:p w:rsidR="0024458B" w:rsidRDefault="0024458B">
            <w:pPr>
              <w:jc w:val="right"/>
              <w:rPr>
                <w:b/>
                <w:bCs/>
                <w:sz w:val="14"/>
                <w:szCs w:val="14"/>
              </w:rPr>
            </w:pPr>
            <w:r>
              <w:rPr>
                <w:b/>
                <w:bCs/>
                <w:sz w:val="14"/>
                <w:szCs w:val="14"/>
              </w:rPr>
              <w:t>40,0</w:t>
            </w:r>
          </w:p>
        </w:tc>
        <w:tc>
          <w:tcPr>
            <w:tcW w:w="1440" w:type="dxa"/>
            <w:noWrap/>
          </w:tcPr>
          <w:p w:rsidR="0024458B" w:rsidRDefault="0024458B">
            <w:pPr>
              <w:jc w:val="right"/>
              <w:rPr>
                <w:b/>
                <w:bCs/>
                <w:sz w:val="14"/>
                <w:szCs w:val="14"/>
              </w:rPr>
            </w:pPr>
            <w:r>
              <w:rPr>
                <w:b/>
                <w:bCs/>
                <w:sz w:val="14"/>
                <w:szCs w:val="14"/>
              </w:rPr>
              <w:t>38,7</w:t>
            </w:r>
          </w:p>
        </w:tc>
        <w:tc>
          <w:tcPr>
            <w:tcW w:w="1380" w:type="dxa"/>
            <w:noWrap/>
          </w:tcPr>
          <w:p w:rsidR="0024458B" w:rsidRDefault="0024458B">
            <w:pPr>
              <w:jc w:val="right"/>
              <w:rPr>
                <w:b/>
                <w:bCs/>
                <w:sz w:val="14"/>
                <w:szCs w:val="14"/>
              </w:rPr>
            </w:pPr>
            <w:r>
              <w:rPr>
                <w:b/>
                <w:bCs/>
                <w:sz w:val="14"/>
                <w:szCs w:val="14"/>
              </w:rPr>
              <w:t>96,8%</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A5415D">
            <w:pPr>
              <w:rPr>
                <w:sz w:val="14"/>
                <w:szCs w:val="14"/>
              </w:rPr>
            </w:pPr>
            <w:r w:rsidRPr="00A5415D">
              <w:rPr>
                <w:noProof/>
              </w:rPr>
              <w:pict>
                <v:shape id="_x0000_s1029" type="#_x0000_t202" style="position:absolute;margin-left:106.5pt;margin-top:18.75pt;width:6pt;height:15.75pt;z-index:4;visibility:visible;mso-position-horizontal-relative:text;mso-position-vertical-relative:text" filled="f" stroked="f">
                  <v:textbox style="mso-direction-alt:auto;mso-rotate-with-shape:t">
                    <w:txbxContent>
                      <w:p w:rsidR="0024458B" w:rsidRDefault="0024458B" w:rsidP="00471B89"/>
                    </w:txbxContent>
                  </v:textbox>
                </v:shape>
              </w:pict>
            </w:r>
            <w:r w:rsidR="0024458B">
              <w:rPr>
                <w:sz w:val="14"/>
                <w:szCs w:val="14"/>
              </w:rPr>
              <w:t>Защита населения и территории от чрезвычайных ситуаций природного и техногенного характера, гражданская оборона</w:t>
            </w:r>
          </w:p>
        </w:tc>
        <w:tc>
          <w:tcPr>
            <w:tcW w:w="924" w:type="dxa"/>
            <w:noWrap/>
          </w:tcPr>
          <w:p w:rsidR="0024458B" w:rsidRDefault="0024458B">
            <w:pPr>
              <w:jc w:val="center"/>
              <w:rPr>
                <w:sz w:val="14"/>
                <w:szCs w:val="14"/>
              </w:rPr>
            </w:pPr>
            <w:r>
              <w:rPr>
                <w:sz w:val="14"/>
                <w:szCs w:val="14"/>
              </w:rPr>
              <w:t>0309</w:t>
            </w:r>
          </w:p>
        </w:tc>
        <w:tc>
          <w:tcPr>
            <w:tcW w:w="876" w:type="dxa"/>
            <w:noWrap/>
          </w:tcPr>
          <w:p w:rsidR="0024458B" w:rsidRDefault="0024458B">
            <w:pPr>
              <w:jc w:val="right"/>
              <w:rPr>
                <w:sz w:val="14"/>
                <w:szCs w:val="14"/>
              </w:rPr>
            </w:pPr>
            <w:r>
              <w:rPr>
                <w:sz w:val="14"/>
                <w:szCs w:val="14"/>
              </w:rPr>
              <w:t>40,0</w:t>
            </w:r>
          </w:p>
        </w:tc>
        <w:tc>
          <w:tcPr>
            <w:tcW w:w="1440" w:type="dxa"/>
            <w:noWrap/>
          </w:tcPr>
          <w:p w:rsidR="0024458B" w:rsidRDefault="0024458B">
            <w:pPr>
              <w:jc w:val="right"/>
              <w:rPr>
                <w:sz w:val="14"/>
                <w:szCs w:val="14"/>
              </w:rPr>
            </w:pPr>
            <w:r>
              <w:rPr>
                <w:sz w:val="14"/>
                <w:szCs w:val="14"/>
              </w:rPr>
              <w:t>38,7</w:t>
            </w:r>
          </w:p>
        </w:tc>
        <w:tc>
          <w:tcPr>
            <w:tcW w:w="1380" w:type="dxa"/>
            <w:noWrap/>
          </w:tcPr>
          <w:p w:rsidR="0024458B" w:rsidRDefault="0024458B">
            <w:pPr>
              <w:jc w:val="right"/>
              <w:rPr>
                <w:sz w:val="14"/>
                <w:szCs w:val="14"/>
              </w:rPr>
            </w:pPr>
            <w:r>
              <w:rPr>
                <w:sz w:val="14"/>
                <w:szCs w:val="14"/>
              </w:rPr>
              <w:t>96,8%</w:t>
            </w:r>
          </w:p>
        </w:tc>
      </w:tr>
      <w:tr w:rsidR="0024458B">
        <w:trPr>
          <w:trHeight w:val="357"/>
        </w:trPr>
        <w:tc>
          <w:tcPr>
            <w:tcW w:w="550" w:type="dxa"/>
            <w:noWrap/>
          </w:tcPr>
          <w:p w:rsidR="0024458B" w:rsidRDefault="0024458B">
            <w:pPr>
              <w:rPr>
                <w:b/>
                <w:bCs/>
                <w:sz w:val="14"/>
                <w:szCs w:val="14"/>
              </w:rPr>
            </w:pPr>
            <w:r>
              <w:rPr>
                <w:b/>
                <w:bCs/>
                <w:sz w:val="14"/>
                <w:szCs w:val="14"/>
              </w:rPr>
              <w:t>III</w:t>
            </w:r>
          </w:p>
        </w:tc>
        <w:tc>
          <w:tcPr>
            <w:tcW w:w="4680" w:type="dxa"/>
          </w:tcPr>
          <w:p w:rsidR="0024458B" w:rsidRDefault="0024458B">
            <w:pPr>
              <w:rPr>
                <w:b/>
                <w:bCs/>
                <w:sz w:val="14"/>
                <w:szCs w:val="14"/>
              </w:rPr>
            </w:pPr>
            <w:r>
              <w:rPr>
                <w:b/>
                <w:bCs/>
                <w:sz w:val="14"/>
                <w:szCs w:val="14"/>
              </w:rPr>
              <w:t>НАЦИОНАЛЬНАЯ ЭКОНОМИКА</w:t>
            </w:r>
          </w:p>
        </w:tc>
        <w:tc>
          <w:tcPr>
            <w:tcW w:w="924" w:type="dxa"/>
            <w:noWrap/>
          </w:tcPr>
          <w:p w:rsidR="0024458B" w:rsidRDefault="0024458B">
            <w:pPr>
              <w:jc w:val="center"/>
              <w:rPr>
                <w:b/>
                <w:bCs/>
                <w:sz w:val="14"/>
                <w:szCs w:val="14"/>
              </w:rPr>
            </w:pPr>
            <w:r>
              <w:rPr>
                <w:b/>
                <w:bCs/>
                <w:sz w:val="14"/>
                <w:szCs w:val="14"/>
              </w:rPr>
              <w:t>0400</w:t>
            </w:r>
          </w:p>
        </w:tc>
        <w:tc>
          <w:tcPr>
            <w:tcW w:w="876" w:type="dxa"/>
            <w:noWrap/>
          </w:tcPr>
          <w:p w:rsidR="0024458B" w:rsidRDefault="0024458B">
            <w:pPr>
              <w:jc w:val="right"/>
              <w:rPr>
                <w:b/>
                <w:bCs/>
                <w:sz w:val="14"/>
                <w:szCs w:val="14"/>
              </w:rPr>
            </w:pPr>
            <w:r>
              <w:rPr>
                <w:b/>
                <w:bCs/>
                <w:sz w:val="14"/>
                <w:szCs w:val="14"/>
              </w:rPr>
              <w:t>110,0</w:t>
            </w:r>
          </w:p>
        </w:tc>
        <w:tc>
          <w:tcPr>
            <w:tcW w:w="1440" w:type="dxa"/>
            <w:noWrap/>
          </w:tcPr>
          <w:p w:rsidR="0024458B" w:rsidRDefault="0024458B">
            <w:pPr>
              <w:jc w:val="right"/>
              <w:rPr>
                <w:b/>
                <w:bCs/>
                <w:sz w:val="14"/>
                <w:szCs w:val="14"/>
              </w:rPr>
            </w:pPr>
            <w:r>
              <w:rPr>
                <w:b/>
                <w:bCs/>
                <w:sz w:val="14"/>
                <w:szCs w:val="14"/>
              </w:rPr>
              <w:t>109,0</w:t>
            </w:r>
          </w:p>
        </w:tc>
        <w:tc>
          <w:tcPr>
            <w:tcW w:w="1380" w:type="dxa"/>
            <w:noWrap/>
          </w:tcPr>
          <w:p w:rsidR="0024458B" w:rsidRDefault="0024458B">
            <w:pPr>
              <w:jc w:val="right"/>
              <w:rPr>
                <w:b/>
                <w:bCs/>
                <w:sz w:val="14"/>
                <w:szCs w:val="14"/>
              </w:rPr>
            </w:pPr>
            <w:r>
              <w:rPr>
                <w:b/>
                <w:bCs/>
                <w:sz w:val="14"/>
                <w:szCs w:val="14"/>
              </w:rPr>
              <w:t>99,1%</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Участие в организации временного трудоустройства несовершенно летних в возрасте от 14 до 18 лет</w:t>
            </w:r>
          </w:p>
        </w:tc>
        <w:tc>
          <w:tcPr>
            <w:tcW w:w="924" w:type="dxa"/>
            <w:noWrap/>
          </w:tcPr>
          <w:p w:rsidR="0024458B" w:rsidRDefault="0024458B">
            <w:pPr>
              <w:jc w:val="center"/>
              <w:rPr>
                <w:sz w:val="14"/>
                <w:szCs w:val="14"/>
              </w:rPr>
            </w:pPr>
            <w:r>
              <w:rPr>
                <w:sz w:val="14"/>
                <w:szCs w:val="14"/>
              </w:rPr>
              <w:t>0401</w:t>
            </w:r>
          </w:p>
        </w:tc>
        <w:tc>
          <w:tcPr>
            <w:tcW w:w="876" w:type="dxa"/>
            <w:noWrap/>
          </w:tcPr>
          <w:p w:rsidR="0024458B" w:rsidRDefault="0024458B">
            <w:pPr>
              <w:jc w:val="right"/>
              <w:rPr>
                <w:sz w:val="14"/>
                <w:szCs w:val="14"/>
              </w:rPr>
            </w:pPr>
            <w:r>
              <w:rPr>
                <w:sz w:val="14"/>
                <w:szCs w:val="14"/>
              </w:rPr>
              <w:t>110,0</w:t>
            </w:r>
          </w:p>
        </w:tc>
        <w:tc>
          <w:tcPr>
            <w:tcW w:w="1440" w:type="dxa"/>
            <w:noWrap/>
          </w:tcPr>
          <w:p w:rsidR="0024458B" w:rsidRDefault="0024458B">
            <w:pPr>
              <w:jc w:val="right"/>
              <w:rPr>
                <w:sz w:val="14"/>
                <w:szCs w:val="14"/>
              </w:rPr>
            </w:pPr>
            <w:r>
              <w:rPr>
                <w:sz w:val="14"/>
                <w:szCs w:val="14"/>
              </w:rPr>
              <w:t>109,0</w:t>
            </w:r>
          </w:p>
        </w:tc>
        <w:tc>
          <w:tcPr>
            <w:tcW w:w="1380" w:type="dxa"/>
            <w:noWrap/>
          </w:tcPr>
          <w:p w:rsidR="0024458B" w:rsidRDefault="0024458B">
            <w:pPr>
              <w:jc w:val="right"/>
              <w:rPr>
                <w:sz w:val="14"/>
                <w:szCs w:val="14"/>
              </w:rPr>
            </w:pPr>
            <w:r>
              <w:rPr>
                <w:sz w:val="14"/>
                <w:szCs w:val="14"/>
              </w:rPr>
              <w:t>99,1%</w:t>
            </w:r>
          </w:p>
        </w:tc>
      </w:tr>
      <w:tr w:rsidR="0024458B">
        <w:trPr>
          <w:trHeight w:val="70"/>
        </w:trPr>
        <w:tc>
          <w:tcPr>
            <w:tcW w:w="550" w:type="dxa"/>
            <w:noWrap/>
          </w:tcPr>
          <w:p w:rsidR="0024458B" w:rsidRDefault="0024458B">
            <w:pPr>
              <w:rPr>
                <w:b/>
                <w:bCs/>
                <w:sz w:val="14"/>
                <w:szCs w:val="14"/>
              </w:rPr>
            </w:pPr>
            <w:r>
              <w:rPr>
                <w:b/>
                <w:bCs/>
                <w:sz w:val="14"/>
                <w:szCs w:val="14"/>
              </w:rPr>
              <w:t>IV</w:t>
            </w:r>
          </w:p>
        </w:tc>
        <w:tc>
          <w:tcPr>
            <w:tcW w:w="4680" w:type="dxa"/>
          </w:tcPr>
          <w:p w:rsidR="0024458B" w:rsidRDefault="0024458B">
            <w:pPr>
              <w:rPr>
                <w:b/>
                <w:bCs/>
                <w:sz w:val="14"/>
                <w:szCs w:val="14"/>
              </w:rPr>
            </w:pPr>
            <w:r>
              <w:rPr>
                <w:b/>
                <w:bCs/>
                <w:sz w:val="14"/>
                <w:szCs w:val="14"/>
              </w:rPr>
              <w:t>ЖИЛИЩНО-КОММУНАЛЬНОЕ ХОЗЯЙСТВО</w:t>
            </w:r>
          </w:p>
        </w:tc>
        <w:tc>
          <w:tcPr>
            <w:tcW w:w="924" w:type="dxa"/>
            <w:noWrap/>
          </w:tcPr>
          <w:p w:rsidR="0024458B" w:rsidRDefault="0024458B">
            <w:pPr>
              <w:jc w:val="center"/>
              <w:rPr>
                <w:b/>
                <w:bCs/>
                <w:sz w:val="14"/>
                <w:szCs w:val="14"/>
              </w:rPr>
            </w:pPr>
            <w:r>
              <w:rPr>
                <w:b/>
                <w:bCs/>
                <w:sz w:val="14"/>
                <w:szCs w:val="14"/>
              </w:rPr>
              <w:t>0500</w:t>
            </w:r>
          </w:p>
        </w:tc>
        <w:tc>
          <w:tcPr>
            <w:tcW w:w="876" w:type="dxa"/>
            <w:noWrap/>
          </w:tcPr>
          <w:p w:rsidR="0024458B" w:rsidRDefault="0024458B">
            <w:pPr>
              <w:jc w:val="right"/>
              <w:rPr>
                <w:b/>
                <w:bCs/>
                <w:sz w:val="14"/>
                <w:szCs w:val="14"/>
              </w:rPr>
            </w:pPr>
            <w:r>
              <w:rPr>
                <w:b/>
                <w:bCs/>
                <w:sz w:val="14"/>
                <w:szCs w:val="14"/>
              </w:rPr>
              <w:t>9 183,4</w:t>
            </w:r>
          </w:p>
        </w:tc>
        <w:tc>
          <w:tcPr>
            <w:tcW w:w="1440" w:type="dxa"/>
            <w:noWrap/>
          </w:tcPr>
          <w:p w:rsidR="0024458B" w:rsidRDefault="0024458B">
            <w:pPr>
              <w:jc w:val="right"/>
              <w:rPr>
                <w:b/>
                <w:bCs/>
                <w:sz w:val="14"/>
                <w:szCs w:val="14"/>
              </w:rPr>
            </w:pPr>
            <w:r>
              <w:rPr>
                <w:b/>
                <w:bCs/>
                <w:sz w:val="14"/>
                <w:szCs w:val="14"/>
              </w:rPr>
              <w:t>8 747,7</w:t>
            </w:r>
          </w:p>
        </w:tc>
        <w:tc>
          <w:tcPr>
            <w:tcW w:w="1380" w:type="dxa"/>
            <w:noWrap/>
          </w:tcPr>
          <w:p w:rsidR="0024458B" w:rsidRDefault="0024458B">
            <w:pPr>
              <w:jc w:val="right"/>
              <w:rPr>
                <w:b/>
                <w:bCs/>
                <w:sz w:val="14"/>
                <w:szCs w:val="14"/>
              </w:rPr>
            </w:pPr>
            <w:r>
              <w:rPr>
                <w:b/>
                <w:bCs/>
                <w:sz w:val="14"/>
                <w:szCs w:val="14"/>
              </w:rPr>
              <w:t>95,3%</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Благоустройство</w:t>
            </w:r>
          </w:p>
        </w:tc>
        <w:tc>
          <w:tcPr>
            <w:tcW w:w="924" w:type="dxa"/>
            <w:noWrap/>
          </w:tcPr>
          <w:p w:rsidR="0024458B" w:rsidRDefault="0024458B">
            <w:pPr>
              <w:jc w:val="center"/>
              <w:rPr>
                <w:sz w:val="14"/>
                <w:szCs w:val="14"/>
              </w:rPr>
            </w:pPr>
            <w:r>
              <w:rPr>
                <w:sz w:val="14"/>
                <w:szCs w:val="14"/>
              </w:rPr>
              <w:t>0503</w:t>
            </w:r>
          </w:p>
        </w:tc>
        <w:tc>
          <w:tcPr>
            <w:tcW w:w="876" w:type="dxa"/>
            <w:noWrap/>
          </w:tcPr>
          <w:p w:rsidR="0024458B" w:rsidRDefault="0024458B">
            <w:pPr>
              <w:jc w:val="right"/>
              <w:rPr>
                <w:sz w:val="14"/>
                <w:szCs w:val="14"/>
              </w:rPr>
            </w:pPr>
            <w:r>
              <w:rPr>
                <w:sz w:val="14"/>
                <w:szCs w:val="14"/>
              </w:rPr>
              <w:t>9 183,4</w:t>
            </w:r>
          </w:p>
        </w:tc>
        <w:tc>
          <w:tcPr>
            <w:tcW w:w="1440" w:type="dxa"/>
            <w:noWrap/>
          </w:tcPr>
          <w:p w:rsidR="0024458B" w:rsidRDefault="0024458B">
            <w:pPr>
              <w:jc w:val="right"/>
              <w:rPr>
                <w:sz w:val="14"/>
                <w:szCs w:val="14"/>
              </w:rPr>
            </w:pPr>
            <w:r>
              <w:rPr>
                <w:sz w:val="14"/>
                <w:szCs w:val="14"/>
              </w:rPr>
              <w:t>8 747,7</w:t>
            </w:r>
          </w:p>
        </w:tc>
        <w:tc>
          <w:tcPr>
            <w:tcW w:w="1380" w:type="dxa"/>
            <w:noWrap/>
          </w:tcPr>
          <w:p w:rsidR="0024458B" w:rsidRDefault="0024458B">
            <w:pPr>
              <w:jc w:val="right"/>
              <w:rPr>
                <w:sz w:val="14"/>
                <w:szCs w:val="14"/>
              </w:rPr>
            </w:pPr>
            <w:r>
              <w:rPr>
                <w:sz w:val="14"/>
                <w:szCs w:val="14"/>
              </w:rPr>
              <w:t>95,3%</w:t>
            </w:r>
          </w:p>
        </w:tc>
      </w:tr>
      <w:tr w:rsidR="0024458B">
        <w:trPr>
          <w:trHeight w:val="70"/>
        </w:trPr>
        <w:tc>
          <w:tcPr>
            <w:tcW w:w="550" w:type="dxa"/>
            <w:noWrap/>
          </w:tcPr>
          <w:p w:rsidR="0024458B" w:rsidRDefault="0024458B">
            <w:pPr>
              <w:rPr>
                <w:b/>
                <w:bCs/>
                <w:sz w:val="14"/>
                <w:szCs w:val="14"/>
              </w:rPr>
            </w:pPr>
            <w:r>
              <w:rPr>
                <w:b/>
                <w:bCs/>
                <w:sz w:val="14"/>
                <w:szCs w:val="14"/>
              </w:rPr>
              <w:t>V</w:t>
            </w:r>
          </w:p>
        </w:tc>
        <w:tc>
          <w:tcPr>
            <w:tcW w:w="4680" w:type="dxa"/>
          </w:tcPr>
          <w:p w:rsidR="0024458B" w:rsidRDefault="0024458B">
            <w:pPr>
              <w:rPr>
                <w:b/>
                <w:bCs/>
                <w:sz w:val="14"/>
                <w:szCs w:val="14"/>
              </w:rPr>
            </w:pPr>
            <w:r>
              <w:rPr>
                <w:b/>
                <w:bCs/>
                <w:sz w:val="14"/>
                <w:szCs w:val="14"/>
              </w:rPr>
              <w:t>ОБРАЗОВАНИЕ</w:t>
            </w:r>
          </w:p>
        </w:tc>
        <w:tc>
          <w:tcPr>
            <w:tcW w:w="924" w:type="dxa"/>
            <w:noWrap/>
          </w:tcPr>
          <w:p w:rsidR="0024458B" w:rsidRDefault="0024458B">
            <w:pPr>
              <w:jc w:val="center"/>
              <w:rPr>
                <w:b/>
                <w:bCs/>
                <w:sz w:val="14"/>
                <w:szCs w:val="14"/>
              </w:rPr>
            </w:pPr>
            <w:r>
              <w:rPr>
                <w:b/>
                <w:bCs/>
                <w:sz w:val="14"/>
                <w:szCs w:val="14"/>
              </w:rPr>
              <w:t>0700</w:t>
            </w:r>
          </w:p>
        </w:tc>
        <w:tc>
          <w:tcPr>
            <w:tcW w:w="876" w:type="dxa"/>
            <w:noWrap/>
          </w:tcPr>
          <w:p w:rsidR="0024458B" w:rsidRDefault="0024458B">
            <w:pPr>
              <w:jc w:val="right"/>
              <w:rPr>
                <w:b/>
                <w:bCs/>
                <w:sz w:val="14"/>
                <w:szCs w:val="14"/>
              </w:rPr>
            </w:pPr>
            <w:r>
              <w:rPr>
                <w:b/>
                <w:bCs/>
                <w:sz w:val="14"/>
                <w:szCs w:val="14"/>
              </w:rPr>
              <w:t>680,0</w:t>
            </w:r>
          </w:p>
        </w:tc>
        <w:tc>
          <w:tcPr>
            <w:tcW w:w="1440" w:type="dxa"/>
            <w:noWrap/>
          </w:tcPr>
          <w:p w:rsidR="0024458B" w:rsidRDefault="0024458B">
            <w:pPr>
              <w:jc w:val="right"/>
              <w:rPr>
                <w:b/>
                <w:bCs/>
                <w:sz w:val="14"/>
                <w:szCs w:val="14"/>
              </w:rPr>
            </w:pPr>
            <w:r>
              <w:rPr>
                <w:b/>
                <w:bCs/>
                <w:sz w:val="14"/>
                <w:szCs w:val="14"/>
              </w:rPr>
              <w:t>596,3</w:t>
            </w:r>
          </w:p>
        </w:tc>
        <w:tc>
          <w:tcPr>
            <w:tcW w:w="1380" w:type="dxa"/>
            <w:noWrap/>
          </w:tcPr>
          <w:p w:rsidR="0024458B" w:rsidRDefault="0024458B">
            <w:pPr>
              <w:jc w:val="right"/>
              <w:rPr>
                <w:b/>
                <w:bCs/>
                <w:sz w:val="14"/>
                <w:szCs w:val="14"/>
              </w:rPr>
            </w:pPr>
            <w:r>
              <w:rPr>
                <w:b/>
                <w:bCs/>
                <w:sz w:val="14"/>
                <w:szCs w:val="14"/>
              </w:rPr>
              <w:t>87,7%</w:t>
            </w:r>
          </w:p>
        </w:tc>
      </w:tr>
      <w:tr w:rsidR="0024458B">
        <w:trPr>
          <w:trHeight w:val="70"/>
        </w:trPr>
        <w:tc>
          <w:tcPr>
            <w:tcW w:w="550" w:type="dxa"/>
            <w:noWrap/>
            <w:vAlign w:val="bottom"/>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Профессиональная подготовка, переподготовка и повышение квалификации</w:t>
            </w:r>
          </w:p>
        </w:tc>
        <w:tc>
          <w:tcPr>
            <w:tcW w:w="924" w:type="dxa"/>
            <w:noWrap/>
          </w:tcPr>
          <w:p w:rsidR="0024458B" w:rsidRDefault="0024458B">
            <w:pPr>
              <w:jc w:val="center"/>
              <w:rPr>
                <w:sz w:val="14"/>
                <w:szCs w:val="14"/>
              </w:rPr>
            </w:pPr>
            <w:r>
              <w:rPr>
                <w:sz w:val="14"/>
                <w:szCs w:val="14"/>
              </w:rPr>
              <w:t>0705</w:t>
            </w:r>
          </w:p>
        </w:tc>
        <w:tc>
          <w:tcPr>
            <w:tcW w:w="876" w:type="dxa"/>
            <w:noWrap/>
          </w:tcPr>
          <w:p w:rsidR="0024458B" w:rsidRDefault="0024458B">
            <w:pPr>
              <w:jc w:val="right"/>
              <w:rPr>
                <w:sz w:val="14"/>
                <w:szCs w:val="14"/>
              </w:rPr>
            </w:pPr>
            <w:r>
              <w:rPr>
                <w:sz w:val="14"/>
                <w:szCs w:val="14"/>
              </w:rPr>
              <w:t>75,0</w:t>
            </w:r>
          </w:p>
        </w:tc>
        <w:tc>
          <w:tcPr>
            <w:tcW w:w="1440" w:type="dxa"/>
            <w:noWrap/>
          </w:tcPr>
          <w:p w:rsidR="0024458B" w:rsidRDefault="0024458B">
            <w:pPr>
              <w:jc w:val="right"/>
              <w:rPr>
                <w:sz w:val="14"/>
                <w:szCs w:val="14"/>
              </w:rPr>
            </w:pPr>
            <w:r>
              <w:rPr>
                <w:sz w:val="14"/>
                <w:szCs w:val="14"/>
              </w:rPr>
              <w:t>74,6</w:t>
            </w:r>
          </w:p>
        </w:tc>
        <w:tc>
          <w:tcPr>
            <w:tcW w:w="1380" w:type="dxa"/>
            <w:noWrap/>
          </w:tcPr>
          <w:p w:rsidR="0024458B" w:rsidRDefault="0024458B">
            <w:pPr>
              <w:jc w:val="right"/>
              <w:rPr>
                <w:sz w:val="14"/>
                <w:szCs w:val="14"/>
              </w:rPr>
            </w:pPr>
            <w:r>
              <w:rPr>
                <w:sz w:val="14"/>
                <w:szCs w:val="14"/>
              </w:rPr>
              <w:t>99,5%</w:t>
            </w:r>
          </w:p>
        </w:tc>
      </w:tr>
      <w:tr w:rsidR="0024458B">
        <w:trPr>
          <w:trHeight w:val="70"/>
        </w:trPr>
        <w:tc>
          <w:tcPr>
            <w:tcW w:w="550" w:type="dxa"/>
            <w:noWrap/>
          </w:tcPr>
          <w:p w:rsidR="0024458B" w:rsidRDefault="0024458B">
            <w:pPr>
              <w:rPr>
                <w:sz w:val="14"/>
                <w:szCs w:val="14"/>
              </w:rPr>
            </w:pPr>
            <w:r>
              <w:rPr>
                <w:sz w:val="14"/>
                <w:szCs w:val="14"/>
              </w:rPr>
              <w:t>2</w:t>
            </w:r>
          </w:p>
        </w:tc>
        <w:tc>
          <w:tcPr>
            <w:tcW w:w="4680" w:type="dxa"/>
          </w:tcPr>
          <w:p w:rsidR="0024458B" w:rsidRDefault="0024458B">
            <w:pPr>
              <w:rPr>
                <w:sz w:val="14"/>
                <w:szCs w:val="14"/>
              </w:rPr>
            </w:pPr>
            <w:r>
              <w:rPr>
                <w:sz w:val="14"/>
                <w:szCs w:val="14"/>
              </w:rPr>
              <w:t>Молодежная политика и оздоровление детей</w:t>
            </w:r>
          </w:p>
        </w:tc>
        <w:tc>
          <w:tcPr>
            <w:tcW w:w="924" w:type="dxa"/>
            <w:noWrap/>
          </w:tcPr>
          <w:p w:rsidR="0024458B" w:rsidRDefault="0024458B">
            <w:pPr>
              <w:jc w:val="center"/>
              <w:rPr>
                <w:sz w:val="14"/>
                <w:szCs w:val="14"/>
              </w:rPr>
            </w:pPr>
            <w:r>
              <w:rPr>
                <w:sz w:val="14"/>
                <w:szCs w:val="14"/>
              </w:rPr>
              <w:t>0707</w:t>
            </w:r>
          </w:p>
        </w:tc>
        <w:tc>
          <w:tcPr>
            <w:tcW w:w="876" w:type="dxa"/>
            <w:noWrap/>
          </w:tcPr>
          <w:p w:rsidR="0024458B" w:rsidRDefault="0024458B">
            <w:pPr>
              <w:jc w:val="right"/>
              <w:rPr>
                <w:sz w:val="14"/>
                <w:szCs w:val="14"/>
              </w:rPr>
            </w:pPr>
            <w:r>
              <w:rPr>
                <w:sz w:val="14"/>
                <w:szCs w:val="14"/>
              </w:rPr>
              <w:t>152,3</w:t>
            </w:r>
          </w:p>
        </w:tc>
        <w:tc>
          <w:tcPr>
            <w:tcW w:w="1440" w:type="dxa"/>
            <w:noWrap/>
          </w:tcPr>
          <w:p w:rsidR="0024458B" w:rsidRDefault="0024458B">
            <w:pPr>
              <w:jc w:val="right"/>
              <w:rPr>
                <w:sz w:val="14"/>
                <w:szCs w:val="14"/>
              </w:rPr>
            </w:pPr>
            <w:r>
              <w:rPr>
                <w:sz w:val="14"/>
                <w:szCs w:val="14"/>
              </w:rPr>
              <w:t>148,5</w:t>
            </w:r>
          </w:p>
        </w:tc>
        <w:tc>
          <w:tcPr>
            <w:tcW w:w="1380" w:type="dxa"/>
            <w:noWrap/>
          </w:tcPr>
          <w:p w:rsidR="0024458B" w:rsidRDefault="0024458B">
            <w:pPr>
              <w:jc w:val="right"/>
              <w:rPr>
                <w:sz w:val="14"/>
                <w:szCs w:val="14"/>
              </w:rPr>
            </w:pPr>
            <w:r>
              <w:rPr>
                <w:sz w:val="14"/>
                <w:szCs w:val="14"/>
              </w:rPr>
              <w:t>97,5%</w:t>
            </w:r>
          </w:p>
        </w:tc>
      </w:tr>
      <w:tr w:rsidR="0024458B">
        <w:trPr>
          <w:trHeight w:val="70"/>
        </w:trPr>
        <w:tc>
          <w:tcPr>
            <w:tcW w:w="550" w:type="dxa"/>
            <w:noWrap/>
          </w:tcPr>
          <w:p w:rsidR="0024458B" w:rsidRDefault="0024458B">
            <w:pPr>
              <w:rPr>
                <w:sz w:val="14"/>
                <w:szCs w:val="14"/>
              </w:rPr>
            </w:pPr>
            <w:r>
              <w:rPr>
                <w:sz w:val="14"/>
                <w:szCs w:val="14"/>
              </w:rPr>
              <w:t>3</w:t>
            </w:r>
          </w:p>
        </w:tc>
        <w:tc>
          <w:tcPr>
            <w:tcW w:w="4680" w:type="dxa"/>
          </w:tcPr>
          <w:p w:rsidR="0024458B" w:rsidRDefault="0024458B">
            <w:pPr>
              <w:rPr>
                <w:sz w:val="14"/>
                <w:szCs w:val="14"/>
              </w:rPr>
            </w:pPr>
            <w:r>
              <w:rPr>
                <w:sz w:val="14"/>
                <w:szCs w:val="14"/>
              </w:rPr>
              <w:t>Другие вопросы в области образования</w:t>
            </w:r>
          </w:p>
        </w:tc>
        <w:tc>
          <w:tcPr>
            <w:tcW w:w="924" w:type="dxa"/>
            <w:noWrap/>
          </w:tcPr>
          <w:p w:rsidR="0024458B" w:rsidRDefault="0024458B">
            <w:pPr>
              <w:jc w:val="center"/>
              <w:rPr>
                <w:sz w:val="14"/>
                <w:szCs w:val="14"/>
              </w:rPr>
            </w:pPr>
            <w:r>
              <w:rPr>
                <w:sz w:val="14"/>
                <w:szCs w:val="14"/>
              </w:rPr>
              <w:t>0709</w:t>
            </w:r>
          </w:p>
        </w:tc>
        <w:tc>
          <w:tcPr>
            <w:tcW w:w="876" w:type="dxa"/>
            <w:noWrap/>
          </w:tcPr>
          <w:p w:rsidR="0024458B" w:rsidRDefault="0024458B">
            <w:pPr>
              <w:jc w:val="right"/>
              <w:rPr>
                <w:sz w:val="14"/>
                <w:szCs w:val="14"/>
              </w:rPr>
            </w:pPr>
            <w:r>
              <w:rPr>
                <w:sz w:val="14"/>
                <w:szCs w:val="14"/>
              </w:rPr>
              <w:t>452,7</w:t>
            </w:r>
          </w:p>
        </w:tc>
        <w:tc>
          <w:tcPr>
            <w:tcW w:w="1440" w:type="dxa"/>
            <w:noWrap/>
          </w:tcPr>
          <w:p w:rsidR="0024458B" w:rsidRDefault="0024458B">
            <w:pPr>
              <w:jc w:val="right"/>
              <w:rPr>
                <w:sz w:val="14"/>
                <w:szCs w:val="14"/>
              </w:rPr>
            </w:pPr>
            <w:r>
              <w:rPr>
                <w:sz w:val="14"/>
                <w:szCs w:val="14"/>
              </w:rPr>
              <w:t>373,2</w:t>
            </w:r>
          </w:p>
        </w:tc>
        <w:tc>
          <w:tcPr>
            <w:tcW w:w="1380" w:type="dxa"/>
            <w:noWrap/>
          </w:tcPr>
          <w:p w:rsidR="0024458B" w:rsidRDefault="0024458B">
            <w:pPr>
              <w:jc w:val="right"/>
              <w:rPr>
                <w:sz w:val="14"/>
                <w:szCs w:val="14"/>
              </w:rPr>
            </w:pPr>
            <w:r>
              <w:rPr>
                <w:sz w:val="14"/>
                <w:szCs w:val="14"/>
              </w:rPr>
              <w:t>82,4%</w:t>
            </w:r>
          </w:p>
        </w:tc>
      </w:tr>
      <w:tr w:rsidR="0024458B">
        <w:trPr>
          <w:trHeight w:val="70"/>
        </w:trPr>
        <w:tc>
          <w:tcPr>
            <w:tcW w:w="550" w:type="dxa"/>
            <w:noWrap/>
          </w:tcPr>
          <w:p w:rsidR="0024458B" w:rsidRDefault="0024458B">
            <w:pPr>
              <w:rPr>
                <w:b/>
                <w:bCs/>
                <w:sz w:val="14"/>
                <w:szCs w:val="14"/>
              </w:rPr>
            </w:pPr>
            <w:r>
              <w:rPr>
                <w:b/>
                <w:bCs/>
                <w:sz w:val="14"/>
                <w:szCs w:val="14"/>
              </w:rPr>
              <w:t>VI</w:t>
            </w:r>
          </w:p>
        </w:tc>
        <w:tc>
          <w:tcPr>
            <w:tcW w:w="4680" w:type="dxa"/>
          </w:tcPr>
          <w:p w:rsidR="0024458B" w:rsidRDefault="0024458B">
            <w:pPr>
              <w:rPr>
                <w:b/>
                <w:bCs/>
                <w:sz w:val="14"/>
                <w:szCs w:val="14"/>
              </w:rPr>
            </w:pPr>
            <w:r>
              <w:rPr>
                <w:b/>
                <w:bCs/>
                <w:sz w:val="14"/>
                <w:szCs w:val="14"/>
              </w:rPr>
              <w:t>КУЛЬТУРА, КИНЕМАТОГРАФИЯ</w:t>
            </w:r>
          </w:p>
        </w:tc>
        <w:tc>
          <w:tcPr>
            <w:tcW w:w="924" w:type="dxa"/>
            <w:noWrap/>
          </w:tcPr>
          <w:p w:rsidR="0024458B" w:rsidRDefault="0024458B">
            <w:pPr>
              <w:jc w:val="center"/>
              <w:rPr>
                <w:b/>
                <w:bCs/>
                <w:sz w:val="14"/>
                <w:szCs w:val="14"/>
              </w:rPr>
            </w:pPr>
            <w:r>
              <w:rPr>
                <w:b/>
                <w:bCs/>
                <w:sz w:val="14"/>
                <w:szCs w:val="14"/>
              </w:rPr>
              <w:t>0800</w:t>
            </w:r>
          </w:p>
        </w:tc>
        <w:tc>
          <w:tcPr>
            <w:tcW w:w="876" w:type="dxa"/>
            <w:noWrap/>
          </w:tcPr>
          <w:p w:rsidR="0024458B" w:rsidRDefault="0024458B">
            <w:pPr>
              <w:jc w:val="right"/>
              <w:rPr>
                <w:b/>
                <w:bCs/>
                <w:sz w:val="14"/>
                <w:szCs w:val="14"/>
              </w:rPr>
            </w:pPr>
            <w:r>
              <w:rPr>
                <w:b/>
                <w:bCs/>
                <w:sz w:val="14"/>
                <w:szCs w:val="14"/>
              </w:rPr>
              <w:t>2 166,6</w:t>
            </w:r>
          </w:p>
        </w:tc>
        <w:tc>
          <w:tcPr>
            <w:tcW w:w="1440" w:type="dxa"/>
            <w:noWrap/>
          </w:tcPr>
          <w:p w:rsidR="0024458B" w:rsidRDefault="0024458B">
            <w:pPr>
              <w:jc w:val="right"/>
              <w:rPr>
                <w:b/>
                <w:bCs/>
                <w:sz w:val="14"/>
                <w:szCs w:val="14"/>
              </w:rPr>
            </w:pPr>
            <w:r>
              <w:rPr>
                <w:b/>
                <w:bCs/>
                <w:sz w:val="14"/>
                <w:szCs w:val="14"/>
              </w:rPr>
              <w:t>2 023,3</w:t>
            </w:r>
          </w:p>
        </w:tc>
        <w:tc>
          <w:tcPr>
            <w:tcW w:w="1380" w:type="dxa"/>
            <w:noWrap/>
          </w:tcPr>
          <w:p w:rsidR="0024458B" w:rsidRDefault="0024458B">
            <w:pPr>
              <w:jc w:val="right"/>
              <w:rPr>
                <w:b/>
                <w:bCs/>
                <w:sz w:val="14"/>
                <w:szCs w:val="14"/>
              </w:rPr>
            </w:pPr>
            <w:r>
              <w:rPr>
                <w:b/>
                <w:bCs/>
                <w:sz w:val="14"/>
                <w:szCs w:val="14"/>
              </w:rPr>
              <w:t>93,4%</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 xml:space="preserve">Культура </w:t>
            </w:r>
          </w:p>
        </w:tc>
        <w:tc>
          <w:tcPr>
            <w:tcW w:w="924" w:type="dxa"/>
            <w:noWrap/>
          </w:tcPr>
          <w:p w:rsidR="0024458B" w:rsidRDefault="0024458B">
            <w:pPr>
              <w:jc w:val="center"/>
              <w:rPr>
                <w:sz w:val="14"/>
                <w:szCs w:val="14"/>
              </w:rPr>
            </w:pPr>
            <w:r>
              <w:rPr>
                <w:sz w:val="14"/>
                <w:szCs w:val="14"/>
              </w:rPr>
              <w:t>0801</w:t>
            </w:r>
          </w:p>
        </w:tc>
        <w:tc>
          <w:tcPr>
            <w:tcW w:w="876" w:type="dxa"/>
            <w:noWrap/>
          </w:tcPr>
          <w:p w:rsidR="0024458B" w:rsidRDefault="0024458B">
            <w:pPr>
              <w:jc w:val="right"/>
              <w:rPr>
                <w:sz w:val="14"/>
                <w:szCs w:val="14"/>
              </w:rPr>
            </w:pPr>
            <w:r>
              <w:rPr>
                <w:sz w:val="14"/>
                <w:szCs w:val="14"/>
              </w:rPr>
              <w:t>2 166,6</w:t>
            </w:r>
          </w:p>
        </w:tc>
        <w:tc>
          <w:tcPr>
            <w:tcW w:w="1440" w:type="dxa"/>
            <w:noWrap/>
          </w:tcPr>
          <w:p w:rsidR="0024458B" w:rsidRDefault="0024458B">
            <w:pPr>
              <w:jc w:val="right"/>
              <w:rPr>
                <w:sz w:val="14"/>
                <w:szCs w:val="14"/>
              </w:rPr>
            </w:pPr>
            <w:r>
              <w:rPr>
                <w:sz w:val="14"/>
                <w:szCs w:val="14"/>
              </w:rPr>
              <w:t>2 023,3</w:t>
            </w:r>
          </w:p>
        </w:tc>
        <w:tc>
          <w:tcPr>
            <w:tcW w:w="1380" w:type="dxa"/>
            <w:noWrap/>
          </w:tcPr>
          <w:p w:rsidR="0024458B" w:rsidRDefault="0024458B">
            <w:pPr>
              <w:jc w:val="right"/>
              <w:rPr>
                <w:sz w:val="14"/>
                <w:szCs w:val="14"/>
              </w:rPr>
            </w:pPr>
            <w:r>
              <w:rPr>
                <w:sz w:val="14"/>
                <w:szCs w:val="14"/>
              </w:rPr>
              <w:t>93,4%</w:t>
            </w:r>
          </w:p>
        </w:tc>
      </w:tr>
      <w:tr w:rsidR="0024458B">
        <w:trPr>
          <w:trHeight w:val="70"/>
        </w:trPr>
        <w:tc>
          <w:tcPr>
            <w:tcW w:w="550" w:type="dxa"/>
            <w:noWrap/>
          </w:tcPr>
          <w:p w:rsidR="0024458B" w:rsidRDefault="0024458B">
            <w:pPr>
              <w:rPr>
                <w:b/>
                <w:bCs/>
                <w:sz w:val="14"/>
                <w:szCs w:val="14"/>
              </w:rPr>
            </w:pPr>
            <w:r>
              <w:rPr>
                <w:b/>
                <w:bCs/>
                <w:sz w:val="14"/>
                <w:szCs w:val="14"/>
              </w:rPr>
              <w:t>VII</w:t>
            </w:r>
          </w:p>
        </w:tc>
        <w:tc>
          <w:tcPr>
            <w:tcW w:w="4680" w:type="dxa"/>
          </w:tcPr>
          <w:p w:rsidR="0024458B" w:rsidRDefault="0024458B">
            <w:pPr>
              <w:rPr>
                <w:b/>
                <w:bCs/>
                <w:sz w:val="14"/>
                <w:szCs w:val="14"/>
              </w:rPr>
            </w:pPr>
            <w:r>
              <w:rPr>
                <w:b/>
                <w:bCs/>
                <w:sz w:val="14"/>
                <w:szCs w:val="14"/>
              </w:rPr>
              <w:t>СОЦИАЛЬНАЯ ПОЛИТИКА</w:t>
            </w:r>
          </w:p>
        </w:tc>
        <w:tc>
          <w:tcPr>
            <w:tcW w:w="924" w:type="dxa"/>
            <w:noWrap/>
          </w:tcPr>
          <w:p w:rsidR="0024458B" w:rsidRDefault="0024458B">
            <w:pPr>
              <w:jc w:val="center"/>
              <w:rPr>
                <w:b/>
                <w:bCs/>
                <w:sz w:val="14"/>
                <w:szCs w:val="14"/>
              </w:rPr>
            </w:pPr>
            <w:r>
              <w:rPr>
                <w:b/>
                <w:bCs/>
                <w:sz w:val="14"/>
                <w:szCs w:val="14"/>
              </w:rPr>
              <w:t>1000</w:t>
            </w:r>
          </w:p>
        </w:tc>
        <w:tc>
          <w:tcPr>
            <w:tcW w:w="876" w:type="dxa"/>
            <w:noWrap/>
          </w:tcPr>
          <w:p w:rsidR="0024458B" w:rsidRDefault="0024458B">
            <w:pPr>
              <w:jc w:val="right"/>
              <w:rPr>
                <w:b/>
                <w:bCs/>
                <w:sz w:val="14"/>
                <w:szCs w:val="14"/>
              </w:rPr>
            </w:pPr>
            <w:r>
              <w:rPr>
                <w:b/>
                <w:bCs/>
                <w:sz w:val="14"/>
                <w:szCs w:val="14"/>
              </w:rPr>
              <w:t>4 330,6</w:t>
            </w:r>
          </w:p>
        </w:tc>
        <w:tc>
          <w:tcPr>
            <w:tcW w:w="1440" w:type="dxa"/>
            <w:noWrap/>
          </w:tcPr>
          <w:p w:rsidR="0024458B" w:rsidRDefault="0024458B">
            <w:pPr>
              <w:jc w:val="right"/>
              <w:rPr>
                <w:b/>
                <w:bCs/>
                <w:sz w:val="14"/>
                <w:szCs w:val="14"/>
              </w:rPr>
            </w:pPr>
            <w:r>
              <w:rPr>
                <w:b/>
                <w:bCs/>
                <w:sz w:val="14"/>
                <w:szCs w:val="14"/>
              </w:rPr>
              <w:t>4 268,9</w:t>
            </w:r>
          </w:p>
        </w:tc>
        <w:tc>
          <w:tcPr>
            <w:tcW w:w="1380" w:type="dxa"/>
            <w:noWrap/>
          </w:tcPr>
          <w:p w:rsidR="0024458B" w:rsidRDefault="0024458B">
            <w:pPr>
              <w:jc w:val="right"/>
              <w:rPr>
                <w:b/>
                <w:bCs/>
                <w:sz w:val="14"/>
                <w:szCs w:val="14"/>
              </w:rPr>
            </w:pPr>
            <w:r>
              <w:rPr>
                <w:b/>
                <w:bCs/>
                <w:sz w:val="14"/>
                <w:szCs w:val="14"/>
              </w:rPr>
              <w:t>98,6%</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Социальное обеспечение населения</w:t>
            </w:r>
          </w:p>
        </w:tc>
        <w:tc>
          <w:tcPr>
            <w:tcW w:w="924" w:type="dxa"/>
            <w:noWrap/>
          </w:tcPr>
          <w:p w:rsidR="0024458B" w:rsidRDefault="0024458B">
            <w:pPr>
              <w:jc w:val="center"/>
              <w:rPr>
                <w:sz w:val="14"/>
                <w:szCs w:val="14"/>
              </w:rPr>
            </w:pPr>
            <w:r>
              <w:rPr>
                <w:sz w:val="14"/>
                <w:szCs w:val="14"/>
              </w:rPr>
              <w:t>1003</w:t>
            </w:r>
          </w:p>
        </w:tc>
        <w:tc>
          <w:tcPr>
            <w:tcW w:w="876" w:type="dxa"/>
            <w:noWrap/>
          </w:tcPr>
          <w:p w:rsidR="0024458B" w:rsidRDefault="0024458B">
            <w:pPr>
              <w:jc w:val="right"/>
              <w:rPr>
                <w:sz w:val="14"/>
                <w:szCs w:val="14"/>
              </w:rPr>
            </w:pPr>
            <w:r>
              <w:rPr>
                <w:sz w:val="14"/>
                <w:szCs w:val="14"/>
              </w:rPr>
              <w:t>507,9</w:t>
            </w:r>
          </w:p>
        </w:tc>
        <w:tc>
          <w:tcPr>
            <w:tcW w:w="1440" w:type="dxa"/>
            <w:noWrap/>
          </w:tcPr>
          <w:p w:rsidR="0024458B" w:rsidRDefault="0024458B">
            <w:pPr>
              <w:jc w:val="right"/>
              <w:rPr>
                <w:sz w:val="14"/>
                <w:szCs w:val="14"/>
              </w:rPr>
            </w:pPr>
            <w:r>
              <w:rPr>
                <w:sz w:val="14"/>
                <w:szCs w:val="14"/>
              </w:rPr>
              <w:t>480,8</w:t>
            </w:r>
          </w:p>
        </w:tc>
        <w:tc>
          <w:tcPr>
            <w:tcW w:w="1380" w:type="dxa"/>
            <w:noWrap/>
          </w:tcPr>
          <w:p w:rsidR="0024458B" w:rsidRDefault="0024458B">
            <w:pPr>
              <w:jc w:val="right"/>
              <w:rPr>
                <w:sz w:val="14"/>
                <w:szCs w:val="14"/>
              </w:rPr>
            </w:pPr>
            <w:r>
              <w:rPr>
                <w:sz w:val="14"/>
                <w:szCs w:val="14"/>
              </w:rPr>
              <w:t>94,7%</w:t>
            </w:r>
          </w:p>
        </w:tc>
      </w:tr>
      <w:tr w:rsidR="0024458B">
        <w:trPr>
          <w:trHeight w:val="70"/>
        </w:trPr>
        <w:tc>
          <w:tcPr>
            <w:tcW w:w="550" w:type="dxa"/>
            <w:noWrap/>
          </w:tcPr>
          <w:p w:rsidR="0024458B" w:rsidRDefault="0024458B">
            <w:pPr>
              <w:rPr>
                <w:sz w:val="14"/>
                <w:szCs w:val="14"/>
              </w:rPr>
            </w:pPr>
            <w:r>
              <w:rPr>
                <w:sz w:val="14"/>
                <w:szCs w:val="14"/>
              </w:rPr>
              <w:t>2</w:t>
            </w:r>
          </w:p>
        </w:tc>
        <w:tc>
          <w:tcPr>
            <w:tcW w:w="4680" w:type="dxa"/>
          </w:tcPr>
          <w:p w:rsidR="0024458B" w:rsidRDefault="0024458B">
            <w:pPr>
              <w:rPr>
                <w:sz w:val="14"/>
                <w:szCs w:val="14"/>
              </w:rPr>
            </w:pPr>
            <w:r>
              <w:rPr>
                <w:sz w:val="14"/>
                <w:szCs w:val="14"/>
              </w:rPr>
              <w:t xml:space="preserve">Охрана семьи и детства </w:t>
            </w:r>
          </w:p>
        </w:tc>
        <w:tc>
          <w:tcPr>
            <w:tcW w:w="924" w:type="dxa"/>
            <w:noWrap/>
          </w:tcPr>
          <w:p w:rsidR="0024458B" w:rsidRDefault="0024458B">
            <w:pPr>
              <w:jc w:val="center"/>
              <w:rPr>
                <w:sz w:val="14"/>
                <w:szCs w:val="14"/>
              </w:rPr>
            </w:pPr>
            <w:r>
              <w:rPr>
                <w:sz w:val="14"/>
                <w:szCs w:val="14"/>
              </w:rPr>
              <w:t>1004</w:t>
            </w:r>
          </w:p>
        </w:tc>
        <w:tc>
          <w:tcPr>
            <w:tcW w:w="876" w:type="dxa"/>
            <w:noWrap/>
          </w:tcPr>
          <w:p w:rsidR="0024458B" w:rsidRDefault="0024458B">
            <w:pPr>
              <w:jc w:val="right"/>
              <w:rPr>
                <w:sz w:val="14"/>
                <w:szCs w:val="14"/>
              </w:rPr>
            </w:pPr>
            <w:r>
              <w:rPr>
                <w:sz w:val="14"/>
                <w:szCs w:val="14"/>
              </w:rPr>
              <w:t>3 822,7</w:t>
            </w:r>
          </w:p>
        </w:tc>
        <w:tc>
          <w:tcPr>
            <w:tcW w:w="1440" w:type="dxa"/>
            <w:noWrap/>
          </w:tcPr>
          <w:p w:rsidR="0024458B" w:rsidRDefault="0024458B">
            <w:pPr>
              <w:jc w:val="right"/>
              <w:rPr>
                <w:sz w:val="14"/>
                <w:szCs w:val="14"/>
              </w:rPr>
            </w:pPr>
            <w:r>
              <w:rPr>
                <w:sz w:val="14"/>
                <w:szCs w:val="14"/>
              </w:rPr>
              <w:t>3 788,1</w:t>
            </w:r>
          </w:p>
        </w:tc>
        <w:tc>
          <w:tcPr>
            <w:tcW w:w="1380" w:type="dxa"/>
            <w:noWrap/>
          </w:tcPr>
          <w:p w:rsidR="0024458B" w:rsidRDefault="0024458B">
            <w:pPr>
              <w:jc w:val="right"/>
              <w:rPr>
                <w:sz w:val="14"/>
                <w:szCs w:val="14"/>
              </w:rPr>
            </w:pPr>
            <w:r>
              <w:rPr>
                <w:sz w:val="14"/>
                <w:szCs w:val="14"/>
              </w:rPr>
              <w:t>99,1%</w:t>
            </w:r>
          </w:p>
        </w:tc>
      </w:tr>
      <w:tr w:rsidR="0024458B">
        <w:trPr>
          <w:trHeight w:val="70"/>
        </w:trPr>
        <w:tc>
          <w:tcPr>
            <w:tcW w:w="550" w:type="dxa"/>
            <w:noWrap/>
          </w:tcPr>
          <w:p w:rsidR="0024458B" w:rsidRDefault="0024458B">
            <w:pPr>
              <w:rPr>
                <w:b/>
                <w:bCs/>
                <w:sz w:val="14"/>
                <w:szCs w:val="14"/>
              </w:rPr>
            </w:pPr>
            <w:r>
              <w:rPr>
                <w:b/>
                <w:bCs/>
                <w:sz w:val="14"/>
                <w:szCs w:val="14"/>
              </w:rPr>
              <w:t>VIII</w:t>
            </w:r>
          </w:p>
        </w:tc>
        <w:tc>
          <w:tcPr>
            <w:tcW w:w="4680" w:type="dxa"/>
          </w:tcPr>
          <w:p w:rsidR="0024458B" w:rsidRDefault="0024458B">
            <w:pPr>
              <w:rPr>
                <w:b/>
                <w:bCs/>
                <w:sz w:val="14"/>
                <w:szCs w:val="14"/>
              </w:rPr>
            </w:pPr>
            <w:r>
              <w:rPr>
                <w:b/>
                <w:bCs/>
                <w:sz w:val="14"/>
                <w:szCs w:val="14"/>
              </w:rPr>
              <w:t>ФИЗИЧЕСКАЯ КУЛЬТУРА И СПОРТ</w:t>
            </w:r>
          </w:p>
        </w:tc>
        <w:tc>
          <w:tcPr>
            <w:tcW w:w="924" w:type="dxa"/>
            <w:noWrap/>
          </w:tcPr>
          <w:p w:rsidR="0024458B" w:rsidRDefault="0024458B">
            <w:pPr>
              <w:jc w:val="center"/>
              <w:rPr>
                <w:b/>
                <w:bCs/>
                <w:sz w:val="14"/>
                <w:szCs w:val="14"/>
              </w:rPr>
            </w:pPr>
            <w:r>
              <w:rPr>
                <w:b/>
                <w:bCs/>
                <w:sz w:val="14"/>
                <w:szCs w:val="14"/>
              </w:rPr>
              <w:t>1100</w:t>
            </w:r>
          </w:p>
        </w:tc>
        <w:tc>
          <w:tcPr>
            <w:tcW w:w="876" w:type="dxa"/>
            <w:noWrap/>
          </w:tcPr>
          <w:p w:rsidR="0024458B" w:rsidRDefault="0024458B">
            <w:pPr>
              <w:jc w:val="right"/>
              <w:rPr>
                <w:b/>
                <w:bCs/>
                <w:sz w:val="14"/>
                <w:szCs w:val="14"/>
              </w:rPr>
            </w:pPr>
            <w:r>
              <w:rPr>
                <w:b/>
                <w:bCs/>
                <w:sz w:val="14"/>
                <w:szCs w:val="14"/>
              </w:rPr>
              <w:t>1 028,3</w:t>
            </w:r>
          </w:p>
        </w:tc>
        <w:tc>
          <w:tcPr>
            <w:tcW w:w="1440" w:type="dxa"/>
            <w:noWrap/>
          </w:tcPr>
          <w:p w:rsidR="0024458B" w:rsidRDefault="0024458B">
            <w:pPr>
              <w:jc w:val="right"/>
              <w:rPr>
                <w:b/>
                <w:bCs/>
                <w:sz w:val="14"/>
                <w:szCs w:val="14"/>
              </w:rPr>
            </w:pPr>
            <w:r>
              <w:rPr>
                <w:b/>
                <w:bCs/>
                <w:sz w:val="14"/>
                <w:szCs w:val="14"/>
              </w:rPr>
              <w:t>992,4</w:t>
            </w:r>
          </w:p>
        </w:tc>
        <w:tc>
          <w:tcPr>
            <w:tcW w:w="1380" w:type="dxa"/>
            <w:noWrap/>
          </w:tcPr>
          <w:p w:rsidR="0024458B" w:rsidRDefault="0024458B">
            <w:pPr>
              <w:jc w:val="right"/>
              <w:rPr>
                <w:b/>
                <w:bCs/>
                <w:sz w:val="14"/>
                <w:szCs w:val="14"/>
              </w:rPr>
            </w:pPr>
            <w:r>
              <w:rPr>
                <w:b/>
                <w:bCs/>
                <w:sz w:val="14"/>
                <w:szCs w:val="14"/>
              </w:rPr>
              <w:t>96,5%</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Другие вопросы в области физической культуры и спорта</w:t>
            </w:r>
          </w:p>
        </w:tc>
        <w:tc>
          <w:tcPr>
            <w:tcW w:w="924" w:type="dxa"/>
            <w:noWrap/>
          </w:tcPr>
          <w:p w:rsidR="0024458B" w:rsidRDefault="0024458B">
            <w:pPr>
              <w:jc w:val="center"/>
              <w:rPr>
                <w:sz w:val="14"/>
                <w:szCs w:val="14"/>
              </w:rPr>
            </w:pPr>
            <w:r>
              <w:rPr>
                <w:sz w:val="14"/>
                <w:szCs w:val="14"/>
              </w:rPr>
              <w:t>1102</w:t>
            </w:r>
          </w:p>
        </w:tc>
        <w:tc>
          <w:tcPr>
            <w:tcW w:w="876" w:type="dxa"/>
            <w:noWrap/>
          </w:tcPr>
          <w:p w:rsidR="0024458B" w:rsidRDefault="0024458B">
            <w:pPr>
              <w:jc w:val="right"/>
              <w:rPr>
                <w:sz w:val="14"/>
                <w:szCs w:val="14"/>
              </w:rPr>
            </w:pPr>
            <w:r>
              <w:rPr>
                <w:sz w:val="14"/>
                <w:szCs w:val="14"/>
              </w:rPr>
              <w:t>1 028,3</w:t>
            </w:r>
          </w:p>
        </w:tc>
        <w:tc>
          <w:tcPr>
            <w:tcW w:w="1440" w:type="dxa"/>
            <w:noWrap/>
          </w:tcPr>
          <w:p w:rsidR="0024458B" w:rsidRDefault="0024458B">
            <w:pPr>
              <w:jc w:val="right"/>
              <w:rPr>
                <w:sz w:val="14"/>
                <w:szCs w:val="14"/>
              </w:rPr>
            </w:pPr>
            <w:r>
              <w:rPr>
                <w:sz w:val="14"/>
                <w:szCs w:val="14"/>
              </w:rPr>
              <w:t>992,4</w:t>
            </w:r>
          </w:p>
        </w:tc>
        <w:tc>
          <w:tcPr>
            <w:tcW w:w="1380" w:type="dxa"/>
            <w:noWrap/>
          </w:tcPr>
          <w:p w:rsidR="0024458B" w:rsidRDefault="0024458B">
            <w:pPr>
              <w:jc w:val="right"/>
              <w:rPr>
                <w:sz w:val="14"/>
                <w:szCs w:val="14"/>
              </w:rPr>
            </w:pPr>
            <w:r>
              <w:rPr>
                <w:sz w:val="14"/>
                <w:szCs w:val="14"/>
              </w:rPr>
              <w:t>96,5%</w:t>
            </w:r>
          </w:p>
        </w:tc>
      </w:tr>
      <w:tr w:rsidR="0024458B">
        <w:trPr>
          <w:trHeight w:val="70"/>
        </w:trPr>
        <w:tc>
          <w:tcPr>
            <w:tcW w:w="550" w:type="dxa"/>
            <w:noWrap/>
            <w:vAlign w:val="bottom"/>
          </w:tcPr>
          <w:p w:rsidR="0024458B" w:rsidRDefault="0024458B">
            <w:pPr>
              <w:rPr>
                <w:b/>
                <w:bCs/>
                <w:sz w:val="14"/>
                <w:szCs w:val="14"/>
              </w:rPr>
            </w:pPr>
            <w:r>
              <w:rPr>
                <w:b/>
                <w:bCs/>
                <w:sz w:val="14"/>
                <w:szCs w:val="14"/>
              </w:rPr>
              <w:t>IX</w:t>
            </w:r>
          </w:p>
        </w:tc>
        <w:tc>
          <w:tcPr>
            <w:tcW w:w="4680" w:type="dxa"/>
          </w:tcPr>
          <w:p w:rsidR="0024458B" w:rsidRDefault="0024458B">
            <w:pPr>
              <w:rPr>
                <w:b/>
                <w:bCs/>
                <w:sz w:val="14"/>
                <w:szCs w:val="14"/>
              </w:rPr>
            </w:pPr>
            <w:r>
              <w:rPr>
                <w:b/>
                <w:bCs/>
                <w:sz w:val="14"/>
                <w:szCs w:val="14"/>
              </w:rPr>
              <w:t xml:space="preserve">СРЕДСТВА МАССОВОЙ ИНФОРМАЦИИ   </w:t>
            </w:r>
          </w:p>
        </w:tc>
        <w:tc>
          <w:tcPr>
            <w:tcW w:w="924" w:type="dxa"/>
            <w:noWrap/>
          </w:tcPr>
          <w:p w:rsidR="0024458B" w:rsidRDefault="0024458B">
            <w:pPr>
              <w:jc w:val="center"/>
              <w:rPr>
                <w:b/>
                <w:bCs/>
                <w:sz w:val="14"/>
                <w:szCs w:val="14"/>
              </w:rPr>
            </w:pPr>
            <w:r>
              <w:rPr>
                <w:b/>
                <w:bCs/>
                <w:sz w:val="14"/>
                <w:szCs w:val="14"/>
              </w:rPr>
              <w:t>1200</w:t>
            </w:r>
          </w:p>
        </w:tc>
        <w:tc>
          <w:tcPr>
            <w:tcW w:w="876" w:type="dxa"/>
            <w:noWrap/>
          </w:tcPr>
          <w:p w:rsidR="0024458B" w:rsidRDefault="0024458B">
            <w:pPr>
              <w:jc w:val="right"/>
              <w:rPr>
                <w:b/>
                <w:bCs/>
                <w:sz w:val="14"/>
                <w:szCs w:val="14"/>
              </w:rPr>
            </w:pPr>
            <w:r>
              <w:rPr>
                <w:b/>
                <w:bCs/>
                <w:sz w:val="14"/>
                <w:szCs w:val="14"/>
              </w:rPr>
              <w:t>825,6</w:t>
            </w:r>
          </w:p>
        </w:tc>
        <w:tc>
          <w:tcPr>
            <w:tcW w:w="1440" w:type="dxa"/>
            <w:noWrap/>
          </w:tcPr>
          <w:p w:rsidR="0024458B" w:rsidRDefault="0024458B">
            <w:pPr>
              <w:jc w:val="right"/>
              <w:rPr>
                <w:b/>
                <w:bCs/>
                <w:sz w:val="14"/>
                <w:szCs w:val="14"/>
              </w:rPr>
            </w:pPr>
            <w:r>
              <w:rPr>
                <w:b/>
                <w:bCs/>
                <w:sz w:val="14"/>
                <w:szCs w:val="14"/>
              </w:rPr>
              <w:t>838,0</w:t>
            </w:r>
          </w:p>
        </w:tc>
        <w:tc>
          <w:tcPr>
            <w:tcW w:w="1380" w:type="dxa"/>
            <w:noWrap/>
          </w:tcPr>
          <w:p w:rsidR="0024458B" w:rsidRDefault="0024458B">
            <w:pPr>
              <w:jc w:val="right"/>
              <w:rPr>
                <w:b/>
                <w:bCs/>
                <w:sz w:val="14"/>
                <w:szCs w:val="14"/>
              </w:rPr>
            </w:pPr>
            <w:r>
              <w:rPr>
                <w:b/>
                <w:bCs/>
                <w:sz w:val="14"/>
                <w:szCs w:val="14"/>
              </w:rPr>
              <w:t>101,5%</w:t>
            </w:r>
          </w:p>
        </w:tc>
      </w:tr>
      <w:tr w:rsidR="0024458B">
        <w:trPr>
          <w:trHeight w:val="70"/>
        </w:trPr>
        <w:tc>
          <w:tcPr>
            <w:tcW w:w="550" w:type="dxa"/>
            <w:noWrap/>
          </w:tcPr>
          <w:p w:rsidR="0024458B" w:rsidRDefault="0024458B">
            <w:pPr>
              <w:rPr>
                <w:sz w:val="14"/>
                <w:szCs w:val="14"/>
              </w:rPr>
            </w:pPr>
            <w:r>
              <w:rPr>
                <w:sz w:val="14"/>
                <w:szCs w:val="14"/>
              </w:rPr>
              <w:t>1</w:t>
            </w:r>
          </w:p>
        </w:tc>
        <w:tc>
          <w:tcPr>
            <w:tcW w:w="4680" w:type="dxa"/>
          </w:tcPr>
          <w:p w:rsidR="0024458B" w:rsidRDefault="0024458B">
            <w:pPr>
              <w:rPr>
                <w:sz w:val="14"/>
                <w:szCs w:val="14"/>
              </w:rPr>
            </w:pPr>
            <w:r>
              <w:rPr>
                <w:sz w:val="14"/>
                <w:szCs w:val="14"/>
              </w:rPr>
              <w:t>Периодическая печать и издательства</w:t>
            </w:r>
          </w:p>
        </w:tc>
        <w:tc>
          <w:tcPr>
            <w:tcW w:w="924" w:type="dxa"/>
          </w:tcPr>
          <w:p w:rsidR="0024458B" w:rsidRDefault="0024458B">
            <w:pPr>
              <w:jc w:val="center"/>
              <w:rPr>
                <w:sz w:val="14"/>
                <w:szCs w:val="14"/>
              </w:rPr>
            </w:pPr>
            <w:r>
              <w:rPr>
                <w:sz w:val="14"/>
                <w:szCs w:val="14"/>
              </w:rPr>
              <w:t>1202</w:t>
            </w:r>
          </w:p>
        </w:tc>
        <w:tc>
          <w:tcPr>
            <w:tcW w:w="876" w:type="dxa"/>
            <w:noWrap/>
          </w:tcPr>
          <w:p w:rsidR="0024458B" w:rsidRDefault="0024458B">
            <w:pPr>
              <w:jc w:val="right"/>
              <w:rPr>
                <w:sz w:val="14"/>
                <w:szCs w:val="14"/>
              </w:rPr>
            </w:pPr>
            <w:r>
              <w:rPr>
                <w:sz w:val="14"/>
                <w:szCs w:val="14"/>
              </w:rPr>
              <w:t>825,6</w:t>
            </w:r>
          </w:p>
        </w:tc>
        <w:tc>
          <w:tcPr>
            <w:tcW w:w="1440" w:type="dxa"/>
            <w:noWrap/>
          </w:tcPr>
          <w:p w:rsidR="0024458B" w:rsidRDefault="0024458B">
            <w:pPr>
              <w:jc w:val="right"/>
              <w:rPr>
                <w:sz w:val="14"/>
                <w:szCs w:val="14"/>
              </w:rPr>
            </w:pPr>
            <w:r>
              <w:rPr>
                <w:sz w:val="14"/>
                <w:szCs w:val="14"/>
              </w:rPr>
              <w:t>838,0</w:t>
            </w:r>
          </w:p>
        </w:tc>
        <w:tc>
          <w:tcPr>
            <w:tcW w:w="1380" w:type="dxa"/>
            <w:noWrap/>
          </w:tcPr>
          <w:p w:rsidR="0024458B" w:rsidRDefault="0024458B">
            <w:pPr>
              <w:jc w:val="right"/>
              <w:rPr>
                <w:sz w:val="14"/>
                <w:szCs w:val="14"/>
              </w:rPr>
            </w:pPr>
            <w:r>
              <w:rPr>
                <w:sz w:val="14"/>
                <w:szCs w:val="14"/>
              </w:rPr>
              <w:t>101,5%</w:t>
            </w:r>
          </w:p>
        </w:tc>
      </w:tr>
      <w:tr w:rsidR="0024458B">
        <w:trPr>
          <w:trHeight w:val="70"/>
        </w:trPr>
        <w:tc>
          <w:tcPr>
            <w:tcW w:w="6154" w:type="dxa"/>
            <w:gridSpan w:val="3"/>
          </w:tcPr>
          <w:p w:rsidR="0024458B" w:rsidRDefault="0024458B">
            <w:pPr>
              <w:jc w:val="center"/>
              <w:rPr>
                <w:b/>
                <w:bCs/>
                <w:sz w:val="14"/>
                <w:szCs w:val="14"/>
              </w:rPr>
            </w:pPr>
            <w:r>
              <w:rPr>
                <w:b/>
                <w:bCs/>
                <w:sz w:val="14"/>
                <w:szCs w:val="14"/>
              </w:rPr>
              <w:t>ИТОГО</w:t>
            </w:r>
          </w:p>
        </w:tc>
        <w:tc>
          <w:tcPr>
            <w:tcW w:w="876" w:type="dxa"/>
            <w:noWrap/>
          </w:tcPr>
          <w:p w:rsidR="0024458B" w:rsidRDefault="0024458B">
            <w:pPr>
              <w:jc w:val="right"/>
              <w:rPr>
                <w:b/>
                <w:bCs/>
                <w:sz w:val="14"/>
                <w:szCs w:val="14"/>
              </w:rPr>
            </w:pPr>
            <w:r>
              <w:rPr>
                <w:b/>
                <w:bCs/>
                <w:sz w:val="14"/>
                <w:szCs w:val="14"/>
              </w:rPr>
              <w:t>31 655,1</w:t>
            </w:r>
          </w:p>
        </w:tc>
        <w:tc>
          <w:tcPr>
            <w:tcW w:w="1440" w:type="dxa"/>
            <w:noWrap/>
          </w:tcPr>
          <w:p w:rsidR="0024458B" w:rsidRDefault="0024458B">
            <w:pPr>
              <w:jc w:val="right"/>
              <w:rPr>
                <w:b/>
                <w:bCs/>
                <w:sz w:val="14"/>
                <w:szCs w:val="14"/>
              </w:rPr>
            </w:pPr>
            <w:r>
              <w:rPr>
                <w:b/>
                <w:bCs/>
                <w:sz w:val="14"/>
                <w:szCs w:val="14"/>
              </w:rPr>
              <w:t>30 462,0</w:t>
            </w:r>
          </w:p>
        </w:tc>
        <w:tc>
          <w:tcPr>
            <w:tcW w:w="1380" w:type="dxa"/>
            <w:noWrap/>
          </w:tcPr>
          <w:p w:rsidR="0024458B" w:rsidRDefault="0024458B">
            <w:pPr>
              <w:jc w:val="right"/>
              <w:rPr>
                <w:b/>
                <w:bCs/>
                <w:sz w:val="14"/>
                <w:szCs w:val="14"/>
              </w:rPr>
            </w:pPr>
            <w:r>
              <w:rPr>
                <w:b/>
                <w:bCs/>
                <w:sz w:val="14"/>
                <w:szCs w:val="14"/>
              </w:rPr>
              <w:t>96,2%</w:t>
            </w:r>
          </w:p>
        </w:tc>
      </w:tr>
    </w:tbl>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pPr>
    </w:p>
    <w:p w:rsidR="0024458B" w:rsidRDefault="0024458B" w:rsidP="00471B89">
      <w:pPr>
        <w:jc w:val="right"/>
        <w:rPr>
          <w:lang w:val="en-US"/>
        </w:rPr>
      </w:pPr>
    </w:p>
    <w:p w:rsidR="0024458B" w:rsidRDefault="0024458B" w:rsidP="00471B89">
      <w:pPr>
        <w:jc w:val="right"/>
        <w:rPr>
          <w:lang w:val="en-US"/>
        </w:rPr>
      </w:pPr>
    </w:p>
    <w:p w:rsidR="0024458B" w:rsidRDefault="0024458B" w:rsidP="00471B89">
      <w:pPr>
        <w:jc w:val="right"/>
        <w:rPr>
          <w:lang w:val="en-US"/>
        </w:rPr>
      </w:pPr>
    </w:p>
    <w:p w:rsidR="0024458B" w:rsidRDefault="0024458B" w:rsidP="00471B89">
      <w:pPr>
        <w:jc w:val="right"/>
        <w:rPr>
          <w:lang w:val="en-US"/>
        </w:rPr>
      </w:pPr>
    </w:p>
    <w:p w:rsidR="0024458B" w:rsidRDefault="0024458B" w:rsidP="00471B89">
      <w:pPr>
        <w:jc w:val="right"/>
        <w:rPr>
          <w:lang w:val="en-US"/>
        </w:rPr>
      </w:pPr>
    </w:p>
    <w:p w:rsidR="0024458B" w:rsidRDefault="0024458B" w:rsidP="00471B89">
      <w:pPr>
        <w:jc w:val="right"/>
        <w:rPr>
          <w:lang w:val="en-US"/>
        </w:rPr>
      </w:pPr>
    </w:p>
    <w:p w:rsidR="0024458B" w:rsidRDefault="0024458B" w:rsidP="00471B89">
      <w:pPr>
        <w:ind w:left="4956" w:firstLine="708"/>
        <w:rPr>
          <w:b/>
          <w:bCs/>
        </w:rPr>
      </w:pPr>
      <w:r>
        <w:rPr>
          <w:b/>
          <w:bCs/>
        </w:rPr>
        <w:t xml:space="preserve">      Приложение № 04 </w:t>
      </w:r>
    </w:p>
    <w:p w:rsidR="0024458B" w:rsidRDefault="0024458B" w:rsidP="00471B89">
      <w:pPr>
        <w:ind w:left="4956" w:firstLine="708"/>
      </w:pPr>
      <w:r>
        <w:t xml:space="preserve">      к Решению Муниципального Совета </w:t>
      </w:r>
    </w:p>
    <w:p w:rsidR="0024458B" w:rsidRDefault="0024458B" w:rsidP="00471B89">
      <w:pPr>
        <w:ind w:left="4956" w:firstLine="708"/>
      </w:pPr>
      <w:r>
        <w:t xml:space="preserve">      муниципального образования </w:t>
      </w:r>
    </w:p>
    <w:p w:rsidR="0024458B" w:rsidRDefault="0024458B" w:rsidP="00471B89">
      <w:pPr>
        <w:ind w:left="5664"/>
      </w:pPr>
      <w:r>
        <w:t xml:space="preserve">      муниципальный округ Морские ворота </w:t>
      </w:r>
    </w:p>
    <w:p w:rsidR="0024458B" w:rsidRDefault="0024458B" w:rsidP="00471B89">
      <w:pPr>
        <w:ind w:left="4956" w:firstLine="708"/>
      </w:pPr>
      <w:r>
        <w:t>      от «___»__________ 2016 г. № ___/___</w:t>
      </w:r>
    </w:p>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Pr>
        <w:jc w:val="center"/>
        <w:rPr>
          <w:b/>
          <w:bCs/>
        </w:rPr>
      </w:pPr>
      <w:r>
        <w:rPr>
          <w:b/>
          <w:bCs/>
        </w:rPr>
        <w:t xml:space="preserve">Отчет об исполнении бюджета </w:t>
      </w:r>
    </w:p>
    <w:p w:rsidR="0024458B" w:rsidRDefault="0024458B" w:rsidP="00471B89">
      <w:pPr>
        <w:jc w:val="center"/>
        <w:rPr>
          <w:b/>
          <w:bCs/>
        </w:rPr>
      </w:pPr>
      <w:r>
        <w:rPr>
          <w:b/>
          <w:bCs/>
        </w:rPr>
        <w:t xml:space="preserve">муниципального образования муниципальный округ Морские ворота </w:t>
      </w:r>
    </w:p>
    <w:p w:rsidR="0024458B" w:rsidRDefault="0024458B" w:rsidP="00471B89">
      <w:pPr>
        <w:jc w:val="center"/>
        <w:rPr>
          <w:b/>
          <w:bCs/>
        </w:rPr>
      </w:pPr>
      <w:r>
        <w:rPr>
          <w:b/>
          <w:bCs/>
        </w:rPr>
        <w:t>по источникам финансирования дефицита бюджета за 2015 год</w:t>
      </w:r>
    </w:p>
    <w:p w:rsidR="0024458B" w:rsidRDefault="0024458B" w:rsidP="00471B89">
      <w:pPr>
        <w:jc w:val="center"/>
      </w:pPr>
      <w:r>
        <w:rPr>
          <w:b/>
          <w:bCs/>
        </w:rPr>
        <w:t xml:space="preserve">по кодам </w:t>
      </w:r>
      <w:proofErr w:type="gramStart"/>
      <w:r>
        <w:rPr>
          <w:b/>
          <w:bCs/>
        </w:rPr>
        <w:t>классификации источников финансирования дефицитов бюджетов</w:t>
      </w:r>
      <w:proofErr w:type="gramEnd"/>
    </w:p>
    <w:p w:rsidR="0024458B" w:rsidRDefault="0024458B" w:rsidP="00471B89">
      <w:pPr>
        <w:jc w:val="center"/>
      </w:pPr>
    </w:p>
    <w:p w:rsidR="0024458B" w:rsidRDefault="0024458B" w:rsidP="00471B89">
      <w:pPr>
        <w:jc w:val="center"/>
      </w:pPr>
    </w:p>
    <w:tbl>
      <w:tblPr>
        <w:tblW w:w="99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0"/>
        <w:gridCol w:w="4130"/>
        <w:gridCol w:w="1170"/>
        <w:gridCol w:w="1170"/>
        <w:gridCol w:w="1080"/>
      </w:tblGrid>
      <w:tr w:rsidR="0024458B" w:rsidTr="007572CA">
        <w:trPr>
          <w:trHeight w:val="1005"/>
        </w:trPr>
        <w:tc>
          <w:tcPr>
            <w:tcW w:w="2350" w:type="dxa"/>
            <w:vAlign w:val="center"/>
          </w:tcPr>
          <w:p w:rsidR="0024458B" w:rsidRDefault="0024458B">
            <w:pPr>
              <w:jc w:val="center"/>
              <w:rPr>
                <w:b/>
                <w:bCs/>
                <w:sz w:val="16"/>
                <w:szCs w:val="16"/>
              </w:rPr>
            </w:pPr>
            <w:r>
              <w:rPr>
                <w:b/>
                <w:bCs/>
                <w:sz w:val="16"/>
                <w:szCs w:val="16"/>
              </w:rPr>
              <w:t>Код</w:t>
            </w:r>
          </w:p>
        </w:tc>
        <w:tc>
          <w:tcPr>
            <w:tcW w:w="4130" w:type="dxa"/>
            <w:vAlign w:val="center"/>
          </w:tcPr>
          <w:p w:rsidR="0024458B" w:rsidRDefault="0024458B">
            <w:pPr>
              <w:jc w:val="center"/>
              <w:rPr>
                <w:b/>
                <w:bCs/>
                <w:sz w:val="16"/>
                <w:szCs w:val="16"/>
              </w:rPr>
            </w:pPr>
            <w:r>
              <w:rPr>
                <w:b/>
                <w:bCs/>
                <w:sz w:val="16"/>
                <w:szCs w:val="16"/>
              </w:rPr>
              <w:t>Наименование</w:t>
            </w:r>
          </w:p>
        </w:tc>
        <w:tc>
          <w:tcPr>
            <w:tcW w:w="1170" w:type="dxa"/>
            <w:vAlign w:val="center"/>
          </w:tcPr>
          <w:p w:rsidR="0024458B" w:rsidRDefault="0024458B">
            <w:pPr>
              <w:jc w:val="center"/>
              <w:rPr>
                <w:b/>
                <w:bCs/>
                <w:sz w:val="16"/>
                <w:szCs w:val="16"/>
              </w:rPr>
            </w:pPr>
            <w:r>
              <w:rPr>
                <w:b/>
                <w:bCs/>
                <w:sz w:val="16"/>
                <w:szCs w:val="16"/>
              </w:rPr>
              <w:t>Сумма (тыс</w:t>
            </w:r>
            <w:proofErr w:type="gramStart"/>
            <w:r>
              <w:rPr>
                <w:b/>
                <w:bCs/>
                <w:sz w:val="16"/>
                <w:szCs w:val="16"/>
              </w:rPr>
              <w:t>.р</w:t>
            </w:r>
            <w:proofErr w:type="gramEnd"/>
            <w:r>
              <w:rPr>
                <w:b/>
                <w:bCs/>
                <w:sz w:val="16"/>
                <w:szCs w:val="16"/>
              </w:rPr>
              <w:t>уб.)</w:t>
            </w:r>
          </w:p>
        </w:tc>
        <w:tc>
          <w:tcPr>
            <w:tcW w:w="1170" w:type="dxa"/>
            <w:vAlign w:val="center"/>
          </w:tcPr>
          <w:p w:rsidR="0024458B" w:rsidRDefault="0024458B">
            <w:pPr>
              <w:jc w:val="center"/>
              <w:rPr>
                <w:b/>
                <w:bCs/>
                <w:sz w:val="16"/>
                <w:szCs w:val="16"/>
              </w:rPr>
            </w:pPr>
            <w:r>
              <w:rPr>
                <w:b/>
                <w:bCs/>
                <w:sz w:val="16"/>
                <w:szCs w:val="16"/>
              </w:rPr>
              <w:t>Исполнено на 01.01.2016г. (тыс</w:t>
            </w:r>
            <w:proofErr w:type="gramStart"/>
            <w:r>
              <w:rPr>
                <w:b/>
                <w:bCs/>
                <w:sz w:val="16"/>
                <w:szCs w:val="16"/>
              </w:rPr>
              <w:t>.р</w:t>
            </w:r>
            <w:proofErr w:type="gramEnd"/>
            <w:r>
              <w:rPr>
                <w:b/>
                <w:bCs/>
                <w:sz w:val="16"/>
                <w:szCs w:val="16"/>
              </w:rPr>
              <w:t>уб.)</w:t>
            </w:r>
          </w:p>
        </w:tc>
        <w:tc>
          <w:tcPr>
            <w:tcW w:w="1080" w:type="dxa"/>
            <w:vAlign w:val="center"/>
          </w:tcPr>
          <w:p w:rsidR="0024458B" w:rsidRDefault="0024458B">
            <w:pPr>
              <w:jc w:val="center"/>
              <w:rPr>
                <w:b/>
                <w:bCs/>
                <w:sz w:val="16"/>
                <w:szCs w:val="16"/>
              </w:rPr>
            </w:pPr>
            <w:r>
              <w:rPr>
                <w:b/>
                <w:bCs/>
                <w:sz w:val="16"/>
                <w:szCs w:val="16"/>
              </w:rPr>
              <w:t>Процент исполнения</w:t>
            </w:r>
          </w:p>
        </w:tc>
      </w:tr>
      <w:tr w:rsidR="0024458B" w:rsidTr="007572CA">
        <w:trPr>
          <w:trHeight w:val="70"/>
        </w:trPr>
        <w:tc>
          <w:tcPr>
            <w:tcW w:w="2350" w:type="dxa"/>
            <w:vAlign w:val="center"/>
          </w:tcPr>
          <w:p w:rsidR="0024458B" w:rsidRDefault="0024458B">
            <w:pPr>
              <w:rPr>
                <w:b/>
                <w:bCs/>
                <w:sz w:val="16"/>
                <w:szCs w:val="16"/>
              </w:rPr>
            </w:pPr>
            <w:r>
              <w:rPr>
                <w:b/>
                <w:bCs/>
                <w:sz w:val="16"/>
                <w:szCs w:val="16"/>
              </w:rPr>
              <w:t xml:space="preserve">000 01 00 </w:t>
            </w:r>
            <w:proofErr w:type="spellStart"/>
            <w:r>
              <w:rPr>
                <w:b/>
                <w:bCs/>
                <w:sz w:val="16"/>
                <w:szCs w:val="16"/>
              </w:rPr>
              <w:t>00</w:t>
            </w:r>
            <w:proofErr w:type="spellEnd"/>
            <w:r>
              <w:rPr>
                <w:b/>
                <w:bCs/>
                <w:sz w:val="16"/>
                <w:szCs w:val="16"/>
              </w:rPr>
              <w:t xml:space="preserve"> </w:t>
            </w:r>
            <w:proofErr w:type="spellStart"/>
            <w:r>
              <w:rPr>
                <w:b/>
                <w:bCs/>
                <w:sz w:val="16"/>
                <w:szCs w:val="16"/>
              </w:rPr>
              <w:t>00</w:t>
            </w:r>
            <w:proofErr w:type="spellEnd"/>
            <w:r>
              <w:rPr>
                <w:b/>
                <w:bCs/>
                <w:sz w:val="16"/>
                <w:szCs w:val="16"/>
              </w:rPr>
              <w:t xml:space="preserve"> </w:t>
            </w:r>
            <w:proofErr w:type="spellStart"/>
            <w:r>
              <w:rPr>
                <w:b/>
                <w:bCs/>
                <w:sz w:val="16"/>
                <w:szCs w:val="16"/>
              </w:rPr>
              <w:t>00</w:t>
            </w:r>
            <w:proofErr w:type="spellEnd"/>
            <w:r>
              <w:rPr>
                <w:b/>
                <w:bCs/>
                <w:sz w:val="16"/>
                <w:szCs w:val="16"/>
              </w:rPr>
              <w:t xml:space="preserve"> 0000 000</w:t>
            </w:r>
          </w:p>
        </w:tc>
        <w:tc>
          <w:tcPr>
            <w:tcW w:w="4130" w:type="dxa"/>
            <w:vAlign w:val="center"/>
          </w:tcPr>
          <w:p w:rsidR="0024458B" w:rsidRDefault="0024458B">
            <w:pPr>
              <w:rPr>
                <w:b/>
                <w:bCs/>
                <w:sz w:val="16"/>
                <w:szCs w:val="16"/>
              </w:rPr>
            </w:pPr>
            <w:r>
              <w:rPr>
                <w:b/>
                <w:bCs/>
                <w:sz w:val="16"/>
                <w:szCs w:val="16"/>
              </w:rPr>
              <w:t>Источники внутреннего финансирования дефицитов бюджетов</w:t>
            </w:r>
          </w:p>
        </w:tc>
        <w:tc>
          <w:tcPr>
            <w:tcW w:w="1170" w:type="dxa"/>
            <w:noWrap/>
            <w:vAlign w:val="center"/>
          </w:tcPr>
          <w:p w:rsidR="0024458B" w:rsidRDefault="0024458B">
            <w:pPr>
              <w:jc w:val="right"/>
              <w:rPr>
                <w:b/>
                <w:bCs/>
                <w:sz w:val="16"/>
                <w:szCs w:val="16"/>
              </w:rPr>
            </w:pPr>
            <w:r>
              <w:rPr>
                <w:b/>
                <w:bCs/>
                <w:sz w:val="16"/>
                <w:szCs w:val="16"/>
              </w:rPr>
              <w:t>-3 907,2</w:t>
            </w:r>
          </w:p>
        </w:tc>
        <w:tc>
          <w:tcPr>
            <w:tcW w:w="1170" w:type="dxa"/>
            <w:noWrap/>
            <w:vAlign w:val="center"/>
          </w:tcPr>
          <w:p w:rsidR="0024458B" w:rsidRDefault="0024458B">
            <w:pPr>
              <w:jc w:val="right"/>
              <w:rPr>
                <w:b/>
                <w:bCs/>
                <w:sz w:val="16"/>
                <w:szCs w:val="16"/>
              </w:rPr>
            </w:pPr>
            <w:r>
              <w:rPr>
                <w:b/>
                <w:bCs/>
                <w:sz w:val="16"/>
                <w:szCs w:val="16"/>
              </w:rPr>
              <w:t>-5 426,9</w:t>
            </w:r>
          </w:p>
        </w:tc>
        <w:tc>
          <w:tcPr>
            <w:tcW w:w="1080" w:type="dxa"/>
            <w:noWrap/>
            <w:vAlign w:val="center"/>
          </w:tcPr>
          <w:p w:rsidR="0024458B" w:rsidRDefault="0024458B">
            <w:pPr>
              <w:jc w:val="right"/>
              <w:rPr>
                <w:b/>
                <w:bCs/>
                <w:sz w:val="16"/>
                <w:szCs w:val="16"/>
              </w:rPr>
            </w:pPr>
            <w:r>
              <w:rPr>
                <w:b/>
                <w:bCs/>
                <w:sz w:val="16"/>
                <w:szCs w:val="16"/>
              </w:rPr>
              <w:t>138,9%</w:t>
            </w:r>
          </w:p>
        </w:tc>
      </w:tr>
      <w:tr w:rsidR="0024458B" w:rsidTr="007572CA">
        <w:trPr>
          <w:trHeight w:val="551"/>
        </w:trPr>
        <w:tc>
          <w:tcPr>
            <w:tcW w:w="2350" w:type="dxa"/>
            <w:noWrap/>
            <w:vAlign w:val="center"/>
          </w:tcPr>
          <w:p w:rsidR="0024458B" w:rsidRDefault="0024458B">
            <w:pPr>
              <w:rPr>
                <w:sz w:val="16"/>
                <w:szCs w:val="16"/>
              </w:rPr>
            </w:pPr>
            <w:r>
              <w:rPr>
                <w:sz w:val="16"/>
                <w:szCs w:val="16"/>
              </w:rPr>
              <w:t xml:space="preserve">000 01 05 00 </w:t>
            </w:r>
            <w:proofErr w:type="spellStart"/>
            <w:r>
              <w:rPr>
                <w:sz w:val="16"/>
                <w:szCs w:val="16"/>
              </w:rPr>
              <w:t>00</w:t>
            </w:r>
            <w:proofErr w:type="spellEnd"/>
            <w:r>
              <w:rPr>
                <w:sz w:val="16"/>
                <w:szCs w:val="16"/>
              </w:rPr>
              <w:t xml:space="preserve"> </w:t>
            </w:r>
            <w:proofErr w:type="spellStart"/>
            <w:r>
              <w:rPr>
                <w:sz w:val="16"/>
                <w:szCs w:val="16"/>
              </w:rPr>
              <w:t>00</w:t>
            </w:r>
            <w:proofErr w:type="spellEnd"/>
            <w:r>
              <w:rPr>
                <w:sz w:val="16"/>
                <w:szCs w:val="16"/>
              </w:rPr>
              <w:t xml:space="preserve"> 0000 000</w:t>
            </w:r>
          </w:p>
        </w:tc>
        <w:tc>
          <w:tcPr>
            <w:tcW w:w="4130" w:type="dxa"/>
            <w:vAlign w:val="center"/>
          </w:tcPr>
          <w:p w:rsidR="0024458B" w:rsidRDefault="0024458B">
            <w:pPr>
              <w:rPr>
                <w:sz w:val="16"/>
                <w:szCs w:val="16"/>
              </w:rPr>
            </w:pPr>
            <w:r>
              <w:rPr>
                <w:sz w:val="16"/>
                <w:szCs w:val="16"/>
              </w:rPr>
              <w:t>Изменение остатков средств на счетах по учету средств бюджета</w:t>
            </w:r>
          </w:p>
        </w:tc>
        <w:tc>
          <w:tcPr>
            <w:tcW w:w="1170" w:type="dxa"/>
            <w:noWrap/>
            <w:vAlign w:val="center"/>
          </w:tcPr>
          <w:p w:rsidR="0024458B" w:rsidRDefault="0024458B">
            <w:pPr>
              <w:jc w:val="right"/>
              <w:rPr>
                <w:sz w:val="16"/>
                <w:szCs w:val="16"/>
              </w:rPr>
            </w:pPr>
            <w:r>
              <w:rPr>
                <w:sz w:val="16"/>
                <w:szCs w:val="16"/>
              </w:rPr>
              <w:t>-3 907,2</w:t>
            </w:r>
          </w:p>
        </w:tc>
        <w:tc>
          <w:tcPr>
            <w:tcW w:w="1170" w:type="dxa"/>
            <w:noWrap/>
            <w:vAlign w:val="center"/>
          </w:tcPr>
          <w:p w:rsidR="0024458B" w:rsidRDefault="0024458B">
            <w:pPr>
              <w:jc w:val="right"/>
              <w:rPr>
                <w:sz w:val="16"/>
                <w:szCs w:val="16"/>
              </w:rPr>
            </w:pPr>
            <w:r>
              <w:rPr>
                <w:sz w:val="16"/>
                <w:szCs w:val="16"/>
              </w:rPr>
              <w:t>-5 426,9</w:t>
            </w:r>
          </w:p>
        </w:tc>
        <w:tc>
          <w:tcPr>
            <w:tcW w:w="1080" w:type="dxa"/>
            <w:noWrap/>
            <w:vAlign w:val="center"/>
          </w:tcPr>
          <w:p w:rsidR="0024458B" w:rsidRDefault="0024458B">
            <w:pPr>
              <w:jc w:val="right"/>
              <w:rPr>
                <w:sz w:val="16"/>
                <w:szCs w:val="16"/>
              </w:rPr>
            </w:pPr>
            <w:r>
              <w:rPr>
                <w:sz w:val="16"/>
                <w:szCs w:val="16"/>
              </w:rPr>
              <w:t>138,9%</w:t>
            </w:r>
          </w:p>
        </w:tc>
      </w:tr>
      <w:tr w:rsidR="0024458B" w:rsidTr="007572CA">
        <w:trPr>
          <w:trHeight w:val="70"/>
        </w:trPr>
        <w:tc>
          <w:tcPr>
            <w:tcW w:w="2350" w:type="dxa"/>
            <w:noWrap/>
            <w:vAlign w:val="center"/>
          </w:tcPr>
          <w:p w:rsidR="0024458B" w:rsidRDefault="0024458B">
            <w:pPr>
              <w:rPr>
                <w:sz w:val="16"/>
                <w:szCs w:val="16"/>
              </w:rPr>
            </w:pPr>
            <w:r>
              <w:rPr>
                <w:sz w:val="16"/>
                <w:szCs w:val="16"/>
              </w:rPr>
              <w:t xml:space="preserve">000 01 05 02 00 </w:t>
            </w:r>
            <w:proofErr w:type="spellStart"/>
            <w:r>
              <w:rPr>
                <w:sz w:val="16"/>
                <w:szCs w:val="16"/>
              </w:rPr>
              <w:t>00</w:t>
            </w:r>
            <w:proofErr w:type="spellEnd"/>
            <w:r>
              <w:rPr>
                <w:sz w:val="16"/>
                <w:szCs w:val="16"/>
              </w:rPr>
              <w:t xml:space="preserve"> 0000 500</w:t>
            </w:r>
          </w:p>
        </w:tc>
        <w:tc>
          <w:tcPr>
            <w:tcW w:w="4130" w:type="dxa"/>
            <w:vAlign w:val="center"/>
          </w:tcPr>
          <w:p w:rsidR="0024458B" w:rsidRDefault="0024458B">
            <w:pPr>
              <w:rPr>
                <w:sz w:val="16"/>
                <w:szCs w:val="16"/>
              </w:rPr>
            </w:pPr>
            <w:r>
              <w:rPr>
                <w:sz w:val="16"/>
                <w:szCs w:val="16"/>
              </w:rPr>
              <w:t>Увеличение прочих остатков средств бюджетов</w:t>
            </w:r>
          </w:p>
        </w:tc>
        <w:tc>
          <w:tcPr>
            <w:tcW w:w="1170" w:type="dxa"/>
            <w:noWrap/>
            <w:vAlign w:val="center"/>
          </w:tcPr>
          <w:p w:rsidR="0024458B" w:rsidRDefault="0024458B">
            <w:pPr>
              <w:jc w:val="right"/>
              <w:rPr>
                <w:sz w:val="16"/>
                <w:szCs w:val="16"/>
              </w:rPr>
            </w:pPr>
            <w:r>
              <w:rPr>
                <w:sz w:val="16"/>
                <w:szCs w:val="16"/>
              </w:rPr>
              <w:t>35 562,3</w:t>
            </w:r>
          </w:p>
        </w:tc>
        <w:tc>
          <w:tcPr>
            <w:tcW w:w="1170" w:type="dxa"/>
            <w:noWrap/>
            <w:vAlign w:val="center"/>
          </w:tcPr>
          <w:p w:rsidR="0024458B" w:rsidRDefault="0024458B">
            <w:pPr>
              <w:jc w:val="right"/>
              <w:rPr>
                <w:sz w:val="16"/>
                <w:szCs w:val="16"/>
              </w:rPr>
            </w:pPr>
            <w:r>
              <w:rPr>
                <w:sz w:val="16"/>
                <w:szCs w:val="16"/>
              </w:rPr>
              <w:t>35 888,9</w:t>
            </w:r>
          </w:p>
        </w:tc>
        <w:tc>
          <w:tcPr>
            <w:tcW w:w="1080" w:type="dxa"/>
            <w:noWrap/>
            <w:vAlign w:val="center"/>
          </w:tcPr>
          <w:p w:rsidR="0024458B" w:rsidRDefault="0024458B">
            <w:pPr>
              <w:jc w:val="right"/>
              <w:rPr>
                <w:sz w:val="16"/>
                <w:szCs w:val="16"/>
              </w:rPr>
            </w:pPr>
            <w:r>
              <w:rPr>
                <w:sz w:val="16"/>
                <w:szCs w:val="16"/>
              </w:rPr>
              <w:t>100,9%</w:t>
            </w:r>
          </w:p>
        </w:tc>
      </w:tr>
      <w:tr w:rsidR="0024458B" w:rsidTr="007572CA">
        <w:trPr>
          <w:trHeight w:val="156"/>
        </w:trPr>
        <w:tc>
          <w:tcPr>
            <w:tcW w:w="2350" w:type="dxa"/>
            <w:noWrap/>
            <w:vAlign w:val="center"/>
          </w:tcPr>
          <w:p w:rsidR="0024458B" w:rsidRDefault="0024458B">
            <w:pPr>
              <w:rPr>
                <w:sz w:val="16"/>
                <w:szCs w:val="16"/>
              </w:rPr>
            </w:pPr>
            <w:r>
              <w:rPr>
                <w:sz w:val="16"/>
                <w:szCs w:val="16"/>
              </w:rPr>
              <w:t>931  01 05 02 01 03 0000 510</w:t>
            </w:r>
          </w:p>
        </w:tc>
        <w:tc>
          <w:tcPr>
            <w:tcW w:w="4130" w:type="dxa"/>
            <w:vAlign w:val="center"/>
          </w:tcPr>
          <w:p w:rsidR="0024458B" w:rsidRDefault="0024458B">
            <w:pPr>
              <w:rPr>
                <w:sz w:val="16"/>
                <w:szCs w:val="16"/>
              </w:rPr>
            </w:pPr>
            <w:r>
              <w:rPr>
                <w:sz w:val="16"/>
                <w:szCs w:val="16"/>
              </w:rPr>
              <w:t>Увеличение прочих остатков денежных средств бюджетов</w:t>
            </w:r>
          </w:p>
        </w:tc>
        <w:tc>
          <w:tcPr>
            <w:tcW w:w="1170" w:type="dxa"/>
            <w:noWrap/>
            <w:vAlign w:val="center"/>
          </w:tcPr>
          <w:p w:rsidR="0024458B" w:rsidRDefault="0024458B">
            <w:pPr>
              <w:jc w:val="right"/>
              <w:rPr>
                <w:sz w:val="16"/>
                <w:szCs w:val="16"/>
              </w:rPr>
            </w:pPr>
            <w:r>
              <w:rPr>
                <w:sz w:val="16"/>
                <w:szCs w:val="16"/>
              </w:rPr>
              <w:t>35 562,3</w:t>
            </w:r>
          </w:p>
        </w:tc>
        <w:tc>
          <w:tcPr>
            <w:tcW w:w="1170" w:type="dxa"/>
            <w:noWrap/>
            <w:vAlign w:val="center"/>
          </w:tcPr>
          <w:p w:rsidR="0024458B" w:rsidRDefault="0024458B">
            <w:pPr>
              <w:jc w:val="right"/>
              <w:rPr>
                <w:sz w:val="16"/>
                <w:szCs w:val="16"/>
              </w:rPr>
            </w:pPr>
            <w:r>
              <w:rPr>
                <w:sz w:val="16"/>
                <w:szCs w:val="16"/>
              </w:rPr>
              <w:t>35 888,9</w:t>
            </w:r>
          </w:p>
        </w:tc>
        <w:tc>
          <w:tcPr>
            <w:tcW w:w="1080" w:type="dxa"/>
            <w:noWrap/>
            <w:vAlign w:val="center"/>
          </w:tcPr>
          <w:p w:rsidR="0024458B" w:rsidRDefault="0024458B">
            <w:pPr>
              <w:jc w:val="right"/>
              <w:rPr>
                <w:sz w:val="16"/>
                <w:szCs w:val="16"/>
              </w:rPr>
            </w:pPr>
            <w:r>
              <w:rPr>
                <w:sz w:val="16"/>
                <w:szCs w:val="16"/>
              </w:rPr>
              <w:t>100,9%</w:t>
            </w:r>
          </w:p>
        </w:tc>
      </w:tr>
      <w:tr w:rsidR="0024458B" w:rsidTr="007572CA">
        <w:trPr>
          <w:trHeight w:val="124"/>
        </w:trPr>
        <w:tc>
          <w:tcPr>
            <w:tcW w:w="2350" w:type="dxa"/>
            <w:noWrap/>
            <w:vAlign w:val="center"/>
          </w:tcPr>
          <w:p w:rsidR="0024458B" w:rsidRDefault="0024458B">
            <w:pPr>
              <w:rPr>
                <w:sz w:val="16"/>
                <w:szCs w:val="16"/>
              </w:rPr>
            </w:pPr>
            <w:r>
              <w:rPr>
                <w:sz w:val="16"/>
                <w:szCs w:val="16"/>
              </w:rPr>
              <w:t xml:space="preserve">000 01 05 02 00 </w:t>
            </w:r>
            <w:proofErr w:type="spellStart"/>
            <w:r>
              <w:rPr>
                <w:sz w:val="16"/>
                <w:szCs w:val="16"/>
              </w:rPr>
              <w:t>00</w:t>
            </w:r>
            <w:proofErr w:type="spellEnd"/>
            <w:r>
              <w:rPr>
                <w:sz w:val="16"/>
                <w:szCs w:val="16"/>
              </w:rPr>
              <w:t xml:space="preserve"> 0000 600</w:t>
            </w:r>
          </w:p>
        </w:tc>
        <w:tc>
          <w:tcPr>
            <w:tcW w:w="4130" w:type="dxa"/>
            <w:vAlign w:val="center"/>
          </w:tcPr>
          <w:p w:rsidR="0024458B" w:rsidRDefault="0024458B">
            <w:pPr>
              <w:rPr>
                <w:sz w:val="16"/>
                <w:szCs w:val="16"/>
              </w:rPr>
            </w:pPr>
            <w:r>
              <w:rPr>
                <w:sz w:val="16"/>
                <w:szCs w:val="16"/>
              </w:rPr>
              <w:t>Уменьшение прочих остатков средств бюджетов</w:t>
            </w:r>
          </w:p>
        </w:tc>
        <w:tc>
          <w:tcPr>
            <w:tcW w:w="1170" w:type="dxa"/>
            <w:noWrap/>
            <w:vAlign w:val="center"/>
          </w:tcPr>
          <w:p w:rsidR="0024458B" w:rsidRDefault="0024458B">
            <w:pPr>
              <w:jc w:val="right"/>
              <w:rPr>
                <w:sz w:val="16"/>
                <w:szCs w:val="16"/>
              </w:rPr>
            </w:pPr>
            <w:r>
              <w:rPr>
                <w:sz w:val="16"/>
                <w:szCs w:val="16"/>
              </w:rPr>
              <w:t>31 655,1</w:t>
            </w:r>
          </w:p>
        </w:tc>
        <w:tc>
          <w:tcPr>
            <w:tcW w:w="1170" w:type="dxa"/>
            <w:noWrap/>
            <w:vAlign w:val="center"/>
          </w:tcPr>
          <w:p w:rsidR="0024458B" w:rsidRDefault="0024458B">
            <w:pPr>
              <w:jc w:val="right"/>
              <w:rPr>
                <w:sz w:val="16"/>
                <w:szCs w:val="16"/>
              </w:rPr>
            </w:pPr>
            <w:r>
              <w:rPr>
                <w:sz w:val="16"/>
                <w:szCs w:val="16"/>
              </w:rPr>
              <w:t>30 462,0</w:t>
            </w:r>
          </w:p>
        </w:tc>
        <w:tc>
          <w:tcPr>
            <w:tcW w:w="1080" w:type="dxa"/>
            <w:noWrap/>
            <w:vAlign w:val="center"/>
          </w:tcPr>
          <w:p w:rsidR="0024458B" w:rsidRDefault="0024458B">
            <w:pPr>
              <w:jc w:val="right"/>
              <w:rPr>
                <w:sz w:val="16"/>
                <w:szCs w:val="16"/>
              </w:rPr>
            </w:pPr>
            <w:r>
              <w:rPr>
                <w:sz w:val="16"/>
                <w:szCs w:val="16"/>
              </w:rPr>
              <w:t>96,2%</w:t>
            </w:r>
          </w:p>
        </w:tc>
      </w:tr>
      <w:tr w:rsidR="0024458B" w:rsidTr="007572CA">
        <w:trPr>
          <w:trHeight w:val="70"/>
        </w:trPr>
        <w:tc>
          <w:tcPr>
            <w:tcW w:w="2350" w:type="dxa"/>
            <w:noWrap/>
            <w:vAlign w:val="center"/>
          </w:tcPr>
          <w:p w:rsidR="0024458B" w:rsidRDefault="0024458B">
            <w:pPr>
              <w:rPr>
                <w:sz w:val="16"/>
                <w:szCs w:val="16"/>
              </w:rPr>
            </w:pPr>
            <w:r>
              <w:rPr>
                <w:sz w:val="16"/>
                <w:szCs w:val="16"/>
              </w:rPr>
              <w:t>931  01 05 02 01 03 0000 610</w:t>
            </w:r>
          </w:p>
        </w:tc>
        <w:tc>
          <w:tcPr>
            <w:tcW w:w="4130" w:type="dxa"/>
            <w:vAlign w:val="center"/>
          </w:tcPr>
          <w:p w:rsidR="0024458B" w:rsidRDefault="0024458B">
            <w:pPr>
              <w:rPr>
                <w:sz w:val="16"/>
                <w:szCs w:val="16"/>
              </w:rPr>
            </w:pPr>
            <w:r>
              <w:rPr>
                <w:sz w:val="16"/>
                <w:szCs w:val="16"/>
              </w:rPr>
              <w:t>Уменьшение прочих остатков денежных средств бюджетов</w:t>
            </w:r>
          </w:p>
        </w:tc>
        <w:tc>
          <w:tcPr>
            <w:tcW w:w="1170" w:type="dxa"/>
            <w:noWrap/>
            <w:vAlign w:val="center"/>
          </w:tcPr>
          <w:p w:rsidR="0024458B" w:rsidRDefault="0024458B">
            <w:pPr>
              <w:jc w:val="right"/>
              <w:rPr>
                <w:sz w:val="16"/>
                <w:szCs w:val="16"/>
              </w:rPr>
            </w:pPr>
            <w:r>
              <w:rPr>
                <w:sz w:val="16"/>
                <w:szCs w:val="16"/>
              </w:rPr>
              <w:t>31 655,1</w:t>
            </w:r>
          </w:p>
        </w:tc>
        <w:tc>
          <w:tcPr>
            <w:tcW w:w="1170" w:type="dxa"/>
            <w:noWrap/>
            <w:vAlign w:val="center"/>
          </w:tcPr>
          <w:p w:rsidR="0024458B" w:rsidRDefault="0024458B">
            <w:pPr>
              <w:jc w:val="right"/>
              <w:rPr>
                <w:sz w:val="16"/>
                <w:szCs w:val="16"/>
              </w:rPr>
            </w:pPr>
            <w:r>
              <w:rPr>
                <w:sz w:val="16"/>
                <w:szCs w:val="16"/>
              </w:rPr>
              <w:t>30 462,0</w:t>
            </w:r>
          </w:p>
        </w:tc>
        <w:tc>
          <w:tcPr>
            <w:tcW w:w="1080" w:type="dxa"/>
            <w:noWrap/>
            <w:vAlign w:val="center"/>
          </w:tcPr>
          <w:p w:rsidR="0024458B" w:rsidRDefault="0024458B">
            <w:pPr>
              <w:jc w:val="right"/>
              <w:rPr>
                <w:sz w:val="16"/>
                <w:szCs w:val="16"/>
              </w:rPr>
            </w:pPr>
            <w:r>
              <w:rPr>
                <w:sz w:val="16"/>
                <w:szCs w:val="16"/>
              </w:rPr>
              <w:t>96,2%</w:t>
            </w:r>
          </w:p>
        </w:tc>
      </w:tr>
      <w:tr w:rsidR="0024458B" w:rsidTr="007572CA">
        <w:trPr>
          <w:trHeight w:val="269"/>
        </w:trPr>
        <w:tc>
          <w:tcPr>
            <w:tcW w:w="2350" w:type="dxa"/>
            <w:noWrap/>
            <w:vAlign w:val="center"/>
          </w:tcPr>
          <w:p w:rsidR="0024458B" w:rsidRDefault="0024458B">
            <w:pPr>
              <w:rPr>
                <w:b/>
                <w:bCs/>
                <w:sz w:val="16"/>
                <w:szCs w:val="16"/>
              </w:rPr>
            </w:pPr>
            <w:r>
              <w:rPr>
                <w:b/>
                <w:bCs/>
                <w:sz w:val="16"/>
                <w:szCs w:val="16"/>
              </w:rPr>
              <w:t>ИТОГО</w:t>
            </w:r>
          </w:p>
        </w:tc>
        <w:tc>
          <w:tcPr>
            <w:tcW w:w="4130" w:type="dxa"/>
            <w:vAlign w:val="center"/>
          </w:tcPr>
          <w:p w:rsidR="0024458B" w:rsidRDefault="0024458B">
            <w:pPr>
              <w:rPr>
                <w:b/>
                <w:bCs/>
                <w:sz w:val="16"/>
                <w:szCs w:val="16"/>
              </w:rPr>
            </w:pPr>
            <w:r>
              <w:rPr>
                <w:b/>
                <w:bCs/>
                <w:sz w:val="16"/>
                <w:szCs w:val="16"/>
              </w:rPr>
              <w:t>Источники внутреннего финансирования дефицитов бюджетов</w:t>
            </w:r>
          </w:p>
        </w:tc>
        <w:tc>
          <w:tcPr>
            <w:tcW w:w="1170" w:type="dxa"/>
            <w:noWrap/>
            <w:vAlign w:val="center"/>
          </w:tcPr>
          <w:p w:rsidR="0024458B" w:rsidRDefault="0024458B">
            <w:pPr>
              <w:jc w:val="right"/>
              <w:rPr>
                <w:b/>
                <w:bCs/>
                <w:sz w:val="16"/>
                <w:szCs w:val="16"/>
              </w:rPr>
            </w:pPr>
            <w:r>
              <w:rPr>
                <w:b/>
                <w:bCs/>
                <w:sz w:val="16"/>
                <w:szCs w:val="16"/>
              </w:rPr>
              <w:t>-3 907,2</w:t>
            </w:r>
          </w:p>
        </w:tc>
        <w:tc>
          <w:tcPr>
            <w:tcW w:w="1170" w:type="dxa"/>
            <w:noWrap/>
            <w:vAlign w:val="center"/>
          </w:tcPr>
          <w:p w:rsidR="0024458B" w:rsidRDefault="0024458B">
            <w:pPr>
              <w:jc w:val="right"/>
              <w:rPr>
                <w:b/>
                <w:bCs/>
                <w:sz w:val="16"/>
                <w:szCs w:val="16"/>
              </w:rPr>
            </w:pPr>
            <w:r>
              <w:rPr>
                <w:b/>
                <w:bCs/>
                <w:sz w:val="16"/>
                <w:szCs w:val="16"/>
              </w:rPr>
              <w:t>-5 426,9</w:t>
            </w:r>
          </w:p>
        </w:tc>
        <w:tc>
          <w:tcPr>
            <w:tcW w:w="1080" w:type="dxa"/>
            <w:noWrap/>
            <w:vAlign w:val="center"/>
          </w:tcPr>
          <w:p w:rsidR="0024458B" w:rsidRDefault="0024458B">
            <w:pPr>
              <w:jc w:val="right"/>
              <w:rPr>
                <w:b/>
                <w:bCs/>
                <w:sz w:val="16"/>
                <w:szCs w:val="16"/>
              </w:rPr>
            </w:pPr>
            <w:r>
              <w:rPr>
                <w:b/>
                <w:bCs/>
                <w:sz w:val="16"/>
                <w:szCs w:val="16"/>
              </w:rPr>
              <w:t>138,9%</w:t>
            </w:r>
          </w:p>
        </w:tc>
      </w:tr>
    </w:tbl>
    <w:p w:rsidR="0024458B" w:rsidRDefault="0024458B" w:rsidP="00471B89">
      <w:pPr>
        <w:jc w:val="center"/>
      </w:pPr>
    </w:p>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Pr>
        <w:jc w:val="right"/>
      </w:pPr>
    </w:p>
    <w:p w:rsidR="0024458B" w:rsidRDefault="0024458B" w:rsidP="00471B89">
      <w:pPr>
        <w:jc w:val="right"/>
      </w:pPr>
    </w:p>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rPr>
          <w:lang w:val="en-US"/>
        </w:rPr>
      </w:pPr>
    </w:p>
    <w:p w:rsidR="0024458B" w:rsidRDefault="0024458B" w:rsidP="00471B89">
      <w:pPr>
        <w:ind w:left="4956" w:firstLine="708"/>
        <w:rPr>
          <w:b/>
          <w:bCs/>
        </w:rPr>
      </w:pPr>
      <w:r>
        <w:rPr>
          <w:b/>
          <w:bCs/>
        </w:rPr>
        <w:t xml:space="preserve">      Приложение № 05 </w:t>
      </w:r>
    </w:p>
    <w:p w:rsidR="0024458B" w:rsidRDefault="0024458B" w:rsidP="00471B89">
      <w:pPr>
        <w:ind w:left="4956" w:firstLine="708"/>
      </w:pPr>
      <w:r>
        <w:t xml:space="preserve">      к Решению Муниципального Совета </w:t>
      </w:r>
    </w:p>
    <w:p w:rsidR="0024458B" w:rsidRDefault="0024458B" w:rsidP="00471B89">
      <w:pPr>
        <w:ind w:left="4956" w:firstLine="708"/>
      </w:pPr>
      <w:r>
        <w:t xml:space="preserve">      муниципального образования </w:t>
      </w:r>
    </w:p>
    <w:p w:rsidR="0024458B" w:rsidRDefault="0024458B" w:rsidP="00471B89">
      <w:pPr>
        <w:ind w:left="5664"/>
      </w:pPr>
      <w:r>
        <w:t xml:space="preserve">      муниципальный округ Морские ворота </w:t>
      </w:r>
    </w:p>
    <w:p w:rsidR="0024458B" w:rsidRDefault="0024458B" w:rsidP="00471B89">
      <w:pPr>
        <w:ind w:left="4956" w:firstLine="708"/>
      </w:pPr>
      <w:r>
        <w:t>      от «___»__________ 2016 г. № ___/___</w:t>
      </w:r>
    </w:p>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 w:rsidR="0024458B" w:rsidRDefault="0024458B" w:rsidP="00471B89">
      <w:pPr>
        <w:jc w:val="center"/>
        <w:rPr>
          <w:b/>
          <w:bCs/>
        </w:rPr>
      </w:pPr>
    </w:p>
    <w:p w:rsidR="0024458B" w:rsidRDefault="0024458B" w:rsidP="00471B89">
      <w:pPr>
        <w:jc w:val="center"/>
        <w:rPr>
          <w:b/>
          <w:bCs/>
        </w:rPr>
      </w:pPr>
      <w:r>
        <w:rPr>
          <w:b/>
          <w:bCs/>
        </w:rPr>
        <w:t xml:space="preserve">Отчет об использовании средств резервного фонда Местной Администрации </w:t>
      </w:r>
    </w:p>
    <w:p w:rsidR="0024458B" w:rsidRDefault="0024458B" w:rsidP="00471B89">
      <w:pPr>
        <w:jc w:val="center"/>
        <w:rPr>
          <w:b/>
          <w:bCs/>
        </w:rPr>
      </w:pPr>
      <w:r>
        <w:rPr>
          <w:b/>
          <w:bCs/>
        </w:rPr>
        <w:t>муниципального образования муниципальный округ Морские ворота за 2015 год</w:t>
      </w:r>
    </w:p>
    <w:p w:rsidR="0024458B" w:rsidRDefault="0024458B" w:rsidP="00471B89"/>
    <w:p w:rsidR="0024458B" w:rsidRDefault="0024458B" w:rsidP="00471B89"/>
    <w:p w:rsidR="0024458B" w:rsidRDefault="0024458B" w:rsidP="00471B89"/>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060"/>
        <w:gridCol w:w="900"/>
        <w:gridCol w:w="1080"/>
        <w:gridCol w:w="900"/>
        <w:gridCol w:w="900"/>
        <w:gridCol w:w="900"/>
        <w:gridCol w:w="1260"/>
      </w:tblGrid>
      <w:tr w:rsidR="0024458B" w:rsidTr="007572CA">
        <w:trPr>
          <w:trHeight w:val="20"/>
        </w:trPr>
        <w:tc>
          <w:tcPr>
            <w:tcW w:w="720" w:type="dxa"/>
            <w:vAlign w:val="center"/>
          </w:tcPr>
          <w:p w:rsidR="0024458B" w:rsidRDefault="0024458B">
            <w:pPr>
              <w:jc w:val="center"/>
              <w:rPr>
                <w:b/>
                <w:bCs/>
                <w:sz w:val="16"/>
                <w:szCs w:val="16"/>
              </w:rPr>
            </w:pPr>
            <w:r>
              <w:rPr>
                <w:b/>
                <w:bCs/>
                <w:sz w:val="16"/>
                <w:szCs w:val="16"/>
              </w:rPr>
              <w:t xml:space="preserve">№  </w:t>
            </w:r>
            <w:r>
              <w:rPr>
                <w:b/>
                <w:bCs/>
                <w:sz w:val="16"/>
                <w:szCs w:val="16"/>
              </w:rPr>
              <w:br/>
            </w:r>
            <w:proofErr w:type="spellStart"/>
            <w:proofErr w:type="gramStart"/>
            <w:r>
              <w:rPr>
                <w:b/>
                <w:bCs/>
                <w:sz w:val="16"/>
                <w:szCs w:val="16"/>
              </w:rPr>
              <w:t>п</w:t>
            </w:r>
            <w:proofErr w:type="spellEnd"/>
            <w:proofErr w:type="gramEnd"/>
            <w:r>
              <w:rPr>
                <w:b/>
                <w:bCs/>
                <w:sz w:val="16"/>
                <w:szCs w:val="16"/>
              </w:rPr>
              <w:t>/</w:t>
            </w:r>
            <w:proofErr w:type="spellStart"/>
            <w:r>
              <w:rPr>
                <w:b/>
                <w:bCs/>
                <w:sz w:val="16"/>
                <w:szCs w:val="16"/>
              </w:rPr>
              <w:t>п</w:t>
            </w:r>
            <w:proofErr w:type="spellEnd"/>
          </w:p>
        </w:tc>
        <w:tc>
          <w:tcPr>
            <w:tcW w:w="3060" w:type="dxa"/>
            <w:vAlign w:val="center"/>
          </w:tcPr>
          <w:p w:rsidR="0024458B" w:rsidRDefault="0024458B">
            <w:pPr>
              <w:jc w:val="center"/>
              <w:rPr>
                <w:b/>
                <w:bCs/>
                <w:sz w:val="16"/>
                <w:szCs w:val="16"/>
              </w:rPr>
            </w:pPr>
            <w:r>
              <w:rPr>
                <w:b/>
                <w:bCs/>
                <w:sz w:val="16"/>
                <w:szCs w:val="16"/>
              </w:rPr>
              <w:t>Наименование статей</w:t>
            </w:r>
          </w:p>
        </w:tc>
        <w:tc>
          <w:tcPr>
            <w:tcW w:w="900" w:type="dxa"/>
            <w:vAlign w:val="center"/>
          </w:tcPr>
          <w:p w:rsidR="0024458B" w:rsidRDefault="0024458B">
            <w:pPr>
              <w:jc w:val="center"/>
              <w:rPr>
                <w:b/>
                <w:bCs/>
                <w:sz w:val="16"/>
                <w:szCs w:val="16"/>
              </w:rPr>
            </w:pPr>
            <w:r>
              <w:rPr>
                <w:b/>
                <w:bCs/>
                <w:sz w:val="16"/>
                <w:szCs w:val="16"/>
              </w:rPr>
              <w:t>Код ГРБС</w:t>
            </w:r>
          </w:p>
        </w:tc>
        <w:tc>
          <w:tcPr>
            <w:tcW w:w="1080" w:type="dxa"/>
            <w:vAlign w:val="center"/>
          </w:tcPr>
          <w:p w:rsidR="0024458B" w:rsidRDefault="0024458B">
            <w:pPr>
              <w:jc w:val="center"/>
              <w:rPr>
                <w:b/>
                <w:bCs/>
                <w:sz w:val="16"/>
                <w:szCs w:val="16"/>
              </w:rPr>
            </w:pPr>
            <w:r>
              <w:rPr>
                <w:b/>
                <w:bCs/>
                <w:sz w:val="16"/>
                <w:szCs w:val="16"/>
              </w:rPr>
              <w:t>Код</w:t>
            </w:r>
            <w:r>
              <w:rPr>
                <w:b/>
                <w:bCs/>
                <w:sz w:val="16"/>
                <w:szCs w:val="16"/>
              </w:rPr>
              <w:br/>
              <w:t xml:space="preserve">раздела и </w:t>
            </w:r>
            <w:r>
              <w:rPr>
                <w:b/>
                <w:bCs/>
                <w:sz w:val="16"/>
                <w:szCs w:val="16"/>
              </w:rPr>
              <w:br/>
              <w:t>подраздела</w:t>
            </w:r>
          </w:p>
        </w:tc>
        <w:tc>
          <w:tcPr>
            <w:tcW w:w="900" w:type="dxa"/>
            <w:vAlign w:val="center"/>
          </w:tcPr>
          <w:p w:rsidR="0024458B" w:rsidRDefault="0024458B">
            <w:pPr>
              <w:jc w:val="center"/>
              <w:rPr>
                <w:b/>
                <w:bCs/>
                <w:sz w:val="16"/>
                <w:szCs w:val="16"/>
              </w:rPr>
            </w:pPr>
            <w:r>
              <w:rPr>
                <w:b/>
                <w:bCs/>
                <w:sz w:val="16"/>
                <w:szCs w:val="16"/>
              </w:rPr>
              <w:t>Код</w:t>
            </w:r>
            <w:r>
              <w:rPr>
                <w:b/>
                <w:bCs/>
                <w:sz w:val="16"/>
                <w:szCs w:val="16"/>
              </w:rPr>
              <w:br/>
              <w:t>целевой</w:t>
            </w:r>
            <w:r>
              <w:rPr>
                <w:b/>
                <w:bCs/>
                <w:sz w:val="16"/>
                <w:szCs w:val="16"/>
              </w:rPr>
              <w:br/>
              <w:t>статьи</w:t>
            </w:r>
          </w:p>
        </w:tc>
        <w:tc>
          <w:tcPr>
            <w:tcW w:w="900" w:type="dxa"/>
            <w:vAlign w:val="center"/>
          </w:tcPr>
          <w:p w:rsidR="0024458B" w:rsidRDefault="0024458B">
            <w:pPr>
              <w:jc w:val="center"/>
              <w:rPr>
                <w:b/>
                <w:bCs/>
                <w:sz w:val="16"/>
                <w:szCs w:val="16"/>
              </w:rPr>
            </w:pPr>
            <w:r>
              <w:rPr>
                <w:b/>
                <w:bCs/>
                <w:sz w:val="16"/>
                <w:szCs w:val="16"/>
              </w:rPr>
              <w:t>Код</w:t>
            </w:r>
            <w:r>
              <w:rPr>
                <w:b/>
                <w:bCs/>
                <w:sz w:val="16"/>
                <w:szCs w:val="16"/>
              </w:rPr>
              <w:br/>
              <w:t>вида</w:t>
            </w:r>
            <w:r>
              <w:rPr>
                <w:b/>
                <w:bCs/>
                <w:sz w:val="16"/>
                <w:szCs w:val="16"/>
              </w:rPr>
              <w:br/>
              <w:t>расходов</w:t>
            </w:r>
          </w:p>
        </w:tc>
        <w:tc>
          <w:tcPr>
            <w:tcW w:w="900" w:type="dxa"/>
            <w:vAlign w:val="center"/>
          </w:tcPr>
          <w:p w:rsidR="0024458B" w:rsidRDefault="0024458B">
            <w:pPr>
              <w:jc w:val="center"/>
              <w:rPr>
                <w:b/>
                <w:bCs/>
                <w:sz w:val="16"/>
                <w:szCs w:val="16"/>
              </w:rPr>
            </w:pPr>
            <w:r>
              <w:rPr>
                <w:b/>
                <w:bCs/>
                <w:sz w:val="16"/>
                <w:szCs w:val="16"/>
              </w:rPr>
              <w:t>Сумма (тыс. руб.)</w:t>
            </w:r>
          </w:p>
        </w:tc>
        <w:tc>
          <w:tcPr>
            <w:tcW w:w="1260" w:type="dxa"/>
            <w:vAlign w:val="center"/>
          </w:tcPr>
          <w:p w:rsidR="0024458B" w:rsidRDefault="0024458B">
            <w:pPr>
              <w:jc w:val="center"/>
              <w:rPr>
                <w:b/>
                <w:bCs/>
                <w:sz w:val="16"/>
                <w:szCs w:val="16"/>
              </w:rPr>
            </w:pPr>
            <w:r>
              <w:rPr>
                <w:b/>
                <w:bCs/>
                <w:sz w:val="16"/>
                <w:szCs w:val="16"/>
              </w:rPr>
              <w:t>Исполнено на 01.01.2015 год (тыс. руб.)</w:t>
            </w:r>
          </w:p>
        </w:tc>
      </w:tr>
      <w:tr w:rsidR="0024458B" w:rsidTr="007572CA">
        <w:trPr>
          <w:trHeight w:val="20"/>
        </w:trPr>
        <w:tc>
          <w:tcPr>
            <w:tcW w:w="720" w:type="dxa"/>
            <w:noWrap/>
          </w:tcPr>
          <w:p w:rsidR="0024458B" w:rsidRDefault="0024458B">
            <w:pPr>
              <w:rPr>
                <w:b/>
                <w:bCs/>
                <w:sz w:val="16"/>
                <w:szCs w:val="16"/>
              </w:rPr>
            </w:pPr>
            <w:r>
              <w:rPr>
                <w:b/>
                <w:bCs/>
                <w:sz w:val="16"/>
                <w:szCs w:val="16"/>
              </w:rPr>
              <w:t>2</w:t>
            </w:r>
          </w:p>
        </w:tc>
        <w:tc>
          <w:tcPr>
            <w:tcW w:w="3060" w:type="dxa"/>
          </w:tcPr>
          <w:p w:rsidR="0024458B" w:rsidRDefault="0024458B">
            <w:pPr>
              <w:rPr>
                <w:b/>
                <w:bCs/>
                <w:sz w:val="16"/>
                <w:szCs w:val="16"/>
              </w:rPr>
            </w:pPr>
            <w:r>
              <w:rPr>
                <w:b/>
                <w:bCs/>
                <w:sz w:val="16"/>
                <w:szCs w:val="16"/>
              </w:rPr>
              <w:t>Резервные фонды</w:t>
            </w:r>
          </w:p>
        </w:tc>
        <w:tc>
          <w:tcPr>
            <w:tcW w:w="900" w:type="dxa"/>
          </w:tcPr>
          <w:p w:rsidR="0024458B" w:rsidRDefault="0024458B">
            <w:pPr>
              <w:jc w:val="center"/>
              <w:rPr>
                <w:b/>
                <w:bCs/>
                <w:sz w:val="16"/>
                <w:szCs w:val="16"/>
              </w:rPr>
            </w:pPr>
            <w:r>
              <w:rPr>
                <w:b/>
                <w:bCs/>
                <w:sz w:val="16"/>
                <w:szCs w:val="16"/>
              </w:rPr>
              <w:t>931</w:t>
            </w:r>
          </w:p>
        </w:tc>
        <w:tc>
          <w:tcPr>
            <w:tcW w:w="1080" w:type="dxa"/>
            <w:noWrap/>
          </w:tcPr>
          <w:p w:rsidR="0024458B" w:rsidRDefault="0024458B">
            <w:pPr>
              <w:jc w:val="center"/>
              <w:rPr>
                <w:b/>
                <w:bCs/>
                <w:sz w:val="16"/>
                <w:szCs w:val="16"/>
              </w:rPr>
            </w:pPr>
            <w:r>
              <w:rPr>
                <w:b/>
                <w:bCs/>
                <w:sz w:val="16"/>
                <w:szCs w:val="16"/>
              </w:rPr>
              <w:t>0111</w:t>
            </w:r>
          </w:p>
        </w:tc>
        <w:tc>
          <w:tcPr>
            <w:tcW w:w="900" w:type="dxa"/>
            <w:noWrap/>
          </w:tcPr>
          <w:p w:rsidR="0024458B" w:rsidRDefault="0024458B">
            <w:pPr>
              <w:jc w:val="center"/>
              <w:rPr>
                <w:b/>
                <w:bCs/>
                <w:sz w:val="16"/>
                <w:szCs w:val="16"/>
              </w:rPr>
            </w:pPr>
            <w:r>
              <w:rPr>
                <w:b/>
                <w:bCs/>
                <w:sz w:val="16"/>
                <w:szCs w:val="16"/>
              </w:rPr>
              <w:t> </w:t>
            </w:r>
          </w:p>
        </w:tc>
        <w:tc>
          <w:tcPr>
            <w:tcW w:w="900" w:type="dxa"/>
            <w:noWrap/>
          </w:tcPr>
          <w:p w:rsidR="0024458B" w:rsidRDefault="0024458B">
            <w:pPr>
              <w:jc w:val="center"/>
              <w:rPr>
                <w:b/>
                <w:bCs/>
                <w:sz w:val="16"/>
                <w:szCs w:val="16"/>
              </w:rPr>
            </w:pPr>
            <w:r>
              <w:rPr>
                <w:b/>
                <w:bCs/>
                <w:sz w:val="16"/>
                <w:szCs w:val="16"/>
              </w:rPr>
              <w:t> </w:t>
            </w:r>
          </w:p>
        </w:tc>
        <w:tc>
          <w:tcPr>
            <w:tcW w:w="900" w:type="dxa"/>
            <w:noWrap/>
          </w:tcPr>
          <w:p w:rsidR="0024458B" w:rsidRDefault="0024458B">
            <w:pPr>
              <w:jc w:val="right"/>
              <w:rPr>
                <w:b/>
                <w:bCs/>
                <w:sz w:val="16"/>
                <w:szCs w:val="16"/>
              </w:rPr>
            </w:pPr>
            <w:r>
              <w:rPr>
                <w:b/>
                <w:bCs/>
                <w:sz w:val="16"/>
                <w:szCs w:val="16"/>
              </w:rPr>
              <w:t>200,0</w:t>
            </w:r>
          </w:p>
        </w:tc>
        <w:tc>
          <w:tcPr>
            <w:tcW w:w="1260" w:type="dxa"/>
            <w:noWrap/>
          </w:tcPr>
          <w:p w:rsidR="0024458B" w:rsidRDefault="0024458B">
            <w:pPr>
              <w:jc w:val="right"/>
              <w:rPr>
                <w:b/>
                <w:bCs/>
                <w:sz w:val="16"/>
                <w:szCs w:val="16"/>
              </w:rPr>
            </w:pPr>
            <w:r>
              <w:rPr>
                <w:b/>
                <w:bCs/>
                <w:sz w:val="16"/>
                <w:szCs w:val="16"/>
              </w:rPr>
              <w:t>0,0</w:t>
            </w:r>
          </w:p>
        </w:tc>
      </w:tr>
      <w:tr w:rsidR="0024458B" w:rsidTr="007572CA">
        <w:trPr>
          <w:trHeight w:val="20"/>
        </w:trPr>
        <w:tc>
          <w:tcPr>
            <w:tcW w:w="720" w:type="dxa"/>
            <w:noWrap/>
          </w:tcPr>
          <w:p w:rsidR="0024458B" w:rsidRDefault="0024458B">
            <w:pPr>
              <w:rPr>
                <w:sz w:val="16"/>
                <w:szCs w:val="16"/>
              </w:rPr>
            </w:pPr>
            <w:r>
              <w:rPr>
                <w:sz w:val="16"/>
                <w:szCs w:val="16"/>
              </w:rPr>
              <w:t>2.1</w:t>
            </w:r>
          </w:p>
        </w:tc>
        <w:tc>
          <w:tcPr>
            <w:tcW w:w="3060" w:type="dxa"/>
          </w:tcPr>
          <w:p w:rsidR="0024458B" w:rsidRDefault="0024458B">
            <w:pPr>
              <w:rPr>
                <w:sz w:val="16"/>
                <w:szCs w:val="16"/>
              </w:rPr>
            </w:pPr>
            <w:r>
              <w:rPr>
                <w:sz w:val="16"/>
                <w:szCs w:val="16"/>
              </w:rPr>
              <w:t xml:space="preserve">Резервный фонд местной администрации </w:t>
            </w:r>
          </w:p>
        </w:tc>
        <w:tc>
          <w:tcPr>
            <w:tcW w:w="900" w:type="dxa"/>
          </w:tcPr>
          <w:p w:rsidR="0024458B" w:rsidRDefault="0024458B">
            <w:pPr>
              <w:jc w:val="center"/>
              <w:rPr>
                <w:sz w:val="16"/>
                <w:szCs w:val="16"/>
              </w:rPr>
            </w:pPr>
            <w:r>
              <w:rPr>
                <w:sz w:val="16"/>
                <w:szCs w:val="16"/>
              </w:rPr>
              <w:t>931</w:t>
            </w:r>
          </w:p>
        </w:tc>
        <w:tc>
          <w:tcPr>
            <w:tcW w:w="1080" w:type="dxa"/>
            <w:noWrap/>
          </w:tcPr>
          <w:p w:rsidR="0024458B" w:rsidRDefault="0024458B">
            <w:pPr>
              <w:jc w:val="center"/>
              <w:rPr>
                <w:sz w:val="16"/>
                <w:szCs w:val="16"/>
              </w:rPr>
            </w:pPr>
            <w:r>
              <w:rPr>
                <w:sz w:val="16"/>
                <w:szCs w:val="16"/>
              </w:rPr>
              <w:t>0111</w:t>
            </w:r>
          </w:p>
        </w:tc>
        <w:tc>
          <w:tcPr>
            <w:tcW w:w="900" w:type="dxa"/>
            <w:noWrap/>
          </w:tcPr>
          <w:p w:rsidR="0024458B" w:rsidRDefault="0024458B">
            <w:pPr>
              <w:jc w:val="center"/>
              <w:rPr>
                <w:sz w:val="16"/>
                <w:szCs w:val="16"/>
              </w:rPr>
            </w:pPr>
            <w:r>
              <w:rPr>
                <w:sz w:val="16"/>
                <w:szCs w:val="16"/>
              </w:rPr>
              <w:t>070 01 00</w:t>
            </w:r>
          </w:p>
        </w:tc>
        <w:tc>
          <w:tcPr>
            <w:tcW w:w="900" w:type="dxa"/>
            <w:noWrap/>
          </w:tcPr>
          <w:p w:rsidR="0024458B" w:rsidRDefault="0024458B">
            <w:pPr>
              <w:jc w:val="center"/>
              <w:rPr>
                <w:sz w:val="16"/>
                <w:szCs w:val="16"/>
              </w:rPr>
            </w:pPr>
            <w:r>
              <w:rPr>
                <w:sz w:val="16"/>
                <w:szCs w:val="16"/>
              </w:rPr>
              <w:t> </w:t>
            </w:r>
          </w:p>
        </w:tc>
        <w:tc>
          <w:tcPr>
            <w:tcW w:w="900" w:type="dxa"/>
            <w:noWrap/>
          </w:tcPr>
          <w:p w:rsidR="0024458B" w:rsidRDefault="0024458B">
            <w:pPr>
              <w:jc w:val="right"/>
              <w:rPr>
                <w:sz w:val="16"/>
                <w:szCs w:val="16"/>
              </w:rPr>
            </w:pPr>
            <w:r>
              <w:rPr>
                <w:sz w:val="16"/>
                <w:szCs w:val="16"/>
              </w:rPr>
              <w:t>200,0</w:t>
            </w:r>
          </w:p>
        </w:tc>
        <w:tc>
          <w:tcPr>
            <w:tcW w:w="1260" w:type="dxa"/>
            <w:noWrap/>
          </w:tcPr>
          <w:p w:rsidR="0024458B" w:rsidRDefault="0024458B">
            <w:pPr>
              <w:jc w:val="right"/>
              <w:rPr>
                <w:sz w:val="16"/>
                <w:szCs w:val="16"/>
              </w:rPr>
            </w:pPr>
            <w:r>
              <w:rPr>
                <w:sz w:val="16"/>
                <w:szCs w:val="16"/>
              </w:rPr>
              <w:t>0,0</w:t>
            </w:r>
          </w:p>
        </w:tc>
      </w:tr>
      <w:tr w:rsidR="0024458B" w:rsidTr="007572CA">
        <w:trPr>
          <w:trHeight w:val="20"/>
        </w:trPr>
        <w:tc>
          <w:tcPr>
            <w:tcW w:w="720" w:type="dxa"/>
            <w:noWrap/>
          </w:tcPr>
          <w:p w:rsidR="0024458B" w:rsidRDefault="0024458B">
            <w:pPr>
              <w:rPr>
                <w:sz w:val="16"/>
                <w:szCs w:val="16"/>
              </w:rPr>
            </w:pPr>
            <w:r>
              <w:rPr>
                <w:sz w:val="16"/>
                <w:szCs w:val="16"/>
              </w:rPr>
              <w:t>2.1.1</w:t>
            </w:r>
          </w:p>
        </w:tc>
        <w:tc>
          <w:tcPr>
            <w:tcW w:w="3060" w:type="dxa"/>
          </w:tcPr>
          <w:p w:rsidR="0024458B" w:rsidRDefault="0024458B">
            <w:pPr>
              <w:rPr>
                <w:sz w:val="16"/>
                <w:szCs w:val="16"/>
              </w:rPr>
            </w:pPr>
            <w:r>
              <w:rPr>
                <w:sz w:val="16"/>
                <w:szCs w:val="16"/>
              </w:rPr>
              <w:t>Иные бюджетные ассигнования</w:t>
            </w:r>
          </w:p>
        </w:tc>
        <w:tc>
          <w:tcPr>
            <w:tcW w:w="900" w:type="dxa"/>
          </w:tcPr>
          <w:p w:rsidR="0024458B" w:rsidRDefault="0024458B">
            <w:pPr>
              <w:jc w:val="center"/>
              <w:rPr>
                <w:sz w:val="16"/>
                <w:szCs w:val="16"/>
              </w:rPr>
            </w:pPr>
            <w:r>
              <w:rPr>
                <w:sz w:val="16"/>
                <w:szCs w:val="16"/>
              </w:rPr>
              <w:t>931</w:t>
            </w:r>
          </w:p>
        </w:tc>
        <w:tc>
          <w:tcPr>
            <w:tcW w:w="1080" w:type="dxa"/>
            <w:noWrap/>
          </w:tcPr>
          <w:p w:rsidR="0024458B" w:rsidRDefault="0024458B">
            <w:pPr>
              <w:jc w:val="center"/>
              <w:rPr>
                <w:sz w:val="16"/>
                <w:szCs w:val="16"/>
              </w:rPr>
            </w:pPr>
            <w:r>
              <w:rPr>
                <w:sz w:val="16"/>
                <w:szCs w:val="16"/>
              </w:rPr>
              <w:t>0111</w:t>
            </w:r>
          </w:p>
        </w:tc>
        <w:tc>
          <w:tcPr>
            <w:tcW w:w="900" w:type="dxa"/>
            <w:noWrap/>
          </w:tcPr>
          <w:p w:rsidR="0024458B" w:rsidRDefault="0024458B">
            <w:pPr>
              <w:jc w:val="center"/>
              <w:rPr>
                <w:sz w:val="16"/>
                <w:szCs w:val="16"/>
              </w:rPr>
            </w:pPr>
            <w:r>
              <w:rPr>
                <w:sz w:val="16"/>
                <w:szCs w:val="16"/>
              </w:rPr>
              <w:t>070 01 00</w:t>
            </w:r>
          </w:p>
        </w:tc>
        <w:tc>
          <w:tcPr>
            <w:tcW w:w="900" w:type="dxa"/>
            <w:noWrap/>
          </w:tcPr>
          <w:p w:rsidR="0024458B" w:rsidRDefault="0024458B">
            <w:pPr>
              <w:jc w:val="center"/>
              <w:rPr>
                <w:sz w:val="16"/>
                <w:szCs w:val="16"/>
              </w:rPr>
            </w:pPr>
            <w:r>
              <w:rPr>
                <w:sz w:val="16"/>
                <w:szCs w:val="16"/>
              </w:rPr>
              <w:t>800</w:t>
            </w:r>
          </w:p>
        </w:tc>
        <w:tc>
          <w:tcPr>
            <w:tcW w:w="900" w:type="dxa"/>
            <w:noWrap/>
          </w:tcPr>
          <w:p w:rsidR="0024458B" w:rsidRDefault="0024458B">
            <w:pPr>
              <w:jc w:val="right"/>
              <w:rPr>
                <w:sz w:val="16"/>
                <w:szCs w:val="16"/>
              </w:rPr>
            </w:pPr>
            <w:r>
              <w:rPr>
                <w:sz w:val="16"/>
                <w:szCs w:val="16"/>
              </w:rPr>
              <w:t>200,0</w:t>
            </w:r>
          </w:p>
        </w:tc>
        <w:tc>
          <w:tcPr>
            <w:tcW w:w="1260" w:type="dxa"/>
            <w:noWrap/>
          </w:tcPr>
          <w:p w:rsidR="0024458B" w:rsidRDefault="0024458B">
            <w:pPr>
              <w:jc w:val="right"/>
              <w:rPr>
                <w:sz w:val="16"/>
                <w:szCs w:val="16"/>
              </w:rPr>
            </w:pPr>
            <w:r>
              <w:rPr>
                <w:sz w:val="16"/>
                <w:szCs w:val="16"/>
              </w:rPr>
              <w:t>0,0</w:t>
            </w:r>
          </w:p>
        </w:tc>
      </w:tr>
      <w:tr w:rsidR="0024458B" w:rsidTr="007572CA">
        <w:trPr>
          <w:trHeight w:val="20"/>
        </w:trPr>
        <w:tc>
          <w:tcPr>
            <w:tcW w:w="720" w:type="dxa"/>
            <w:noWrap/>
          </w:tcPr>
          <w:p w:rsidR="0024458B" w:rsidRDefault="0024458B">
            <w:pPr>
              <w:rPr>
                <w:sz w:val="16"/>
                <w:szCs w:val="16"/>
              </w:rPr>
            </w:pPr>
            <w:r>
              <w:rPr>
                <w:sz w:val="16"/>
                <w:szCs w:val="16"/>
              </w:rPr>
              <w:t>2.1.1.1</w:t>
            </w:r>
          </w:p>
        </w:tc>
        <w:tc>
          <w:tcPr>
            <w:tcW w:w="3060" w:type="dxa"/>
          </w:tcPr>
          <w:p w:rsidR="0024458B" w:rsidRDefault="0024458B">
            <w:pPr>
              <w:rPr>
                <w:sz w:val="16"/>
                <w:szCs w:val="16"/>
              </w:rPr>
            </w:pPr>
            <w:r>
              <w:rPr>
                <w:sz w:val="16"/>
                <w:szCs w:val="16"/>
              </w:rPr>
              <w:t>Резервные средства</w:t>
            </w:r>
          </w:p>
        </w:tc>
        <w:tc>
          <w:tcPr>
            <w:tcW w:w="900" w:type="dxa"/>
          </w:tcPr>
          <w:p w:rsidR="0024458B" w:rsidRDefault="0024458B">
            <w:pPr>
              <w:jc w:val="center"/>
              <w:rPr>
                <w:sz w:val="16"/>
                <w:szCs w:val="16"/>
              </w:rPr>
            </w:pPr>
            <w:r>
              <w:rPr>
                <w:sz w:val="16"/>
                <w:szCs w:val="16"/>
              </w:rPr>
              <w:t>931</w:t>
            </w:r>
          </w:p>
        </w:tc>
        <w:tc>
          <w:tcPr>
            <w:tcW w:w="1080" w:type="dxa"/>
            <w:noWrap/>
          </w:tcPr>
          <w:p w:rsidR="0024458B" w:rsidRDefault="0024458B">
            <w:pPr>
              <w:jc w:val="center"/>
              <w:rPr>
                <w:sz w:val="16"/>
                <w:szCs w:val="16"/>
              </w:rPr>
            </w:pPr>
            <w:r>
              <w:rPr>
                <w:sz w:val="16"/>
                <w:szCs w:val="16"/>
              </w:rPr>
              <w:t>0111</w:t>
            </w:r>
          </w:p>
        </w:tc>
        <w:tc>
          <w:tcPr>
            <w:tcW w:w="900" w:type="dxa"/>
            <w:noWrap/>
          </w:tcPr>
          <w:p w:rsidR="0024458B" w:rsidRDefault="0024458B">
            <w:pPr>
              <w:jc w:val="center"/>
              <w:rPr>
                <w:sz w:val="16"/>
                <w:szCs w:val="16"/>
              </w:rPr>
            </w:pPr>
            <w:r>
              <w:rPr>
                <w:sz w:val="16"/>
                <w:szCs w:val="16"/>
              </w:rPr>
              <w:t>070 01 00</w:t>
            </w:r>
          </w:p>
        </w:tc>
        <w:tc>
          <w:tcPr>
            <w:tcW w:w="900" w:type="dxa"/>
            <w:noWrap/>
          </w:tcPr>
          <w:p w:rsidR="0024458B" w:rsidRDefault="0024458B">
            <w:pPr>
              <w:jc w:val="center"/>
              <w:rPr>
                <w:sz w:val="16"/>
                <w:szCs w:val="16"/>
              </w:rPr>
            </w:pPr>
            <w:r>
              <w:rPr>
                <w:sz w:val="16"/>
                <w:szCs w:val="16"/>
              </w:rPr>
              <w:t>870</w:t>
            </w:r>
          </w:p>
        </w:tc>
        <w:tc>
          <w:tcPr>
            <w:tcW w:w="900" w:type="dxa"/>
            <w:noWrap/>
          </w:tcPr>
          <w:p w:rsidR="0024458B" w:rsidRDefault="0024458B">
            <w:pPr>
              <w:jc w:val="right"/>
              <w:rPr>
                <w:sz w:val="16"/>
                <w:szCs w:val="16"/>
              </w:rPr>
            </w:pPr>
            <w:r>
              <w:rPr>
                <w:sz w:val="16"/>
                <w:szCs w:val="16"/>
              </w:rPr>
              <w:t>200,0</w:t>
            </w:r>
          </w:p>
        </w:tc>
        <w:tc>
          <w:tcPr>
            <w:tcW w:w="1260" w:type="dxa"/>
            <w:noWrap/>
          </w:tcPr>
          <w:p w:rsidR="0024458B" w:rsidRDefault="0024458B">
            <w:pPr>
              <w:jc w:val="right"/>
              <w:rPr>
                <w:sz w:val="16"/>
                <w:szCs w:val="16"/>
              </w:rPr>
            </w:pPr>
            <w:r>
              <w:rPr>
                <w:sz w:val="16"/>
                <w:szCs w:val="16"/>
              </w:rPr>
              <w:t>0,0</w:t>
            </w:r>
          </w:p>
        </w:tc>
      </w:tr>
      <w:tr w:rsidR="0024458B" w:rsidTr="007572CA">
        <w:trPr>
          <w:trHeight w:val="20"/>
        </w:trPr>
        <w:tc>
          <w:tcPr>
            <w:tcW w:w="720" w:type="dxa"/>
            <w:noWrap/>
          </w:tcPr>
          <w:p w:rsidR="0024458B" w:rsidRDefault="0024458B">
            <w:pPr>
              <w:rPr>
                <w:sz w:val="16"/>
                <w:szCs w:val="16"/>
              </w:rPr>
            </w:pPr>
          </w:p>
        </w:tc>
        <w:tc>
          <w:tcPr>
            <w:tcW w:w="3060" w:type="dxa"/>
          </w:tcPr>
          <w:p w:rsidR="0024458B" w:rsidRDefault="0024458B">
            <w:pPr>
              <w:rPr>
                <w:b/>
                <w:bCs/>
                <w:sz w:val="16"/>
                <w:szCs w:val="16"/>
              </w:rPr>
            </w:pPr>
            <w:r>
              <w:rPr>
                <w:b/>
                <w:bCs/>
                <w:sz w:val="16"/>
                <w:szCs w:val="16"/>
              </w:rPr>
              <w:t>ИТОГО</w:t>
            </w:r>
          </w:p>
        </w:tc>
        <w:tc>
          <w:tcPr>
            <w:tcW w:w="900" w:type="dxa"/>
          </w:tcPr>
          <w:p w:rsidR="0024458B" w:rsidRDefault="0024458B">
            <w:pPr>
              <w:rPr>
                <w:sz w:val="16"/>
                <w:szCs w:val="16"/>
              </w:rPr>
            </w:pPr>
            <w:r>
              <w:rPr>
                <w:sz w:val="16"/>
                <w:szCs w:val="16"/>
              </w:rPr>
              <w:t> </w:t>
            </w:r>
          </w:p>
        </w:tc>
        <w:tc>
          <w:tcPr>
            <w:tcW w:w="1080" w:type="dxa"/>
            <w:noWrap/>
          </w:tcPr>
          <w:p w:rsidR="0024458B" w:rsidRDefault="0024458B">
            <w:pPr>
              <w:jc w:val="center"/>
              <w:rPr>
                <w:sz w:val="16"/>
                <w:szCs w:val="16"/>
              </w:rPr>
            </w:pPr>
            <w:r>
              <w:rPr>
                <w:sz w:val="16"/>
                <w:szCs w:val="16"/>
              </w:rPr>
              <w:t> </w:t>
            </w:r>
          </w:p>
        </w:tc>
        <w:tc>
          <w:tcPr>
            <w:tcW w:w="900" w:type="dxa"/>
            <w:noWrap/>
          </w:tcPr>
          <w:p w:rsidR="0024458B" w:rsidRDefault="0024458B">
            <w:pPr>
              <w:jc w:val="center"/>
              <w:rPr>
                <w:sz w:val="16"/>
                <w:szCs w:val="16"/>
              </w:rPr>
            </w:pPr>
            <w:r>
              <w:rPr>
                <w:sz w:val="16"/>
                <w:szCs w:val="16"/>
              </w:rPr>
              <w:t> </w:t>
            </w:r>
          </w:p>
        </w:tc>
        <w:tc>
          <w:tcPr>
            <w:tcW w:w="900" w:type="dxa"/>
            <w:noWrap/>
          </w:tcPr>
          <w:p w:rsidR="0024458B" w:rsidRDefault="0024458B">
            <w:pPr>
              <w:jc w:val="center"/>
              <w:rPr>
                <w:sz w:val="16"/>
                <w:szCs w:val="16"/>
              </w:rPr>
            </w:pPr>
            <w:r>
              <w:rPr>
                <w:sz w:val="16"/>
                <w:szCs w:val="16"/>
              </w:rPr>
              <w:t> </w:t>
            </w:r>
          </w:p>
        </w:tc>
        <w:tc>
          <w:tcPr>
            <w:tcW w:w="900" w:type="dxa"/>
            <w:noWrap/>
          </w:tcPr>
          <w:p w:rsidR="0024458B" w:rsidRDefault="0024458B">
            <w:pPr>
              <w:jc w:val="right"/>
              <w:rPr>
                <w:b/>
                <w:bCs/>
                <w:sz w:val="16"/>
                <w:szCs w:val="16"/>
              </w:rPr>
            </w:pPr>
            <w:r>
              <w:rPr>
                <w:b/>
                <w:bCs/>
                <w:sz w:val="16"/>
                <w:szCs w:val="16"/>
              </w:rPr>
              <w:t>200,0</w:t>
            </w:r>
          </w:p>
        </w:tc>
        <w:tc>
          <w:tcPr>
            <w:tcW w:w="1260" w:type="dxa"/>
            <w:noWrap/>
          </w:tcPr>
          <w:p w:rsidR="0024458B" w:rsidRDefault="0024458B">
            <w:pPr>
              <w:jc w:val="right"/>
              <w:rPr>
                <w:b/>
                <w:bCs/>
                <w:sz w:val="16"/>
                <w:szCs w:val="16"/>
              </w:rPr>
            </w:pPr>
            <w:r>
              <w:rPr>
                <w:b/>
                <w:bCs/>
                <w:sz w:val="16"/>
                <w:szCs w:val="16"/>
              </w:rPr>
              <w:t>0,0</w:t>
            </w:r>
          </w:p>
        </w:tc>
      </w:tr>
    </w:tbl>
    <w:p w:rsidR="0024458B" w:rsidRDefault="0024458B" w:rsidP="00471B89">
      <w:pPr>
        <w:jc w:val="center"/>
        <w:rPr>
          <w:b/>
          <w:bCs/>
        </w:rPr>
      </w:pPr>
    </w:p>
    <w:p w:rsidR="0024458B" w:rsidRDefault="0024458B" w:rsidP="00471B89">
      <w:pPr>
        <w:rPr>
          <w:sz w:val="24"/>
          <w:szCs w:val="24"/>
        </w:rPr>
      </w:pPr>
    </w:p>
    <w:p w:rsidR="0024458B" w:rsidRDefault="0024458B"/>
    <w:sectPr w:rsidR="0024458B" w:rsidSect="007572CA">
      <w:pgSz w:w="11906" w:h="16838"/>
      <w:pgMar w:top="851" w:right="2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B89"/>
    <w:rsid w:val="00215F54"/>
    <w:rsid w:val="0024458B"/>
    <w:rsid w:val="002D3087"/>
    <w:rsid w:val="00440115"/>
    <w:rsid w:val="00450678"/>
    <w:rsid w:val="00471B89"/>
    <w:rsid w:val="004E1072"/>
    <w:rsid w:val="006A5EA5"/>
    <w:rsid w:val="0073020F"/>
    <w:rsid w:val="007572CA"/>
    <w:rsid w:val="007B7A29"/>
    <w:rsid w:val="007F2073"/>
    <w:rsid w:val="008519C9"/>
    <w:rsid w:val="008A54E0"/>
    <w:rsid w:val="00974ED4"/>
    <w:rsid w:val="00A5415D"/>
    <w:rsid w:val="00A6450E"/>
    <w:rsid w:val="00B114BE"/>
    <w:rsid w:val="00C50EB6"/>
    <w:rsid w:val="00C65D8B"/>
    <w:rsid w:val="00CB3EA9"/>
    <w:rsid w:val="00CC3AFE"/>
    <w:rsid w:val="00D6022A"/>
    <w:rsid w:val="00DD4744"/>
    <w:rsid w:val="00EF3EED"/>
    <w:rsid w:val="00F62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B89"/>
    <w:rPr>
      <w:rFonts w:ascii="Times New Roman" w:eastAsia="Times New Roman" w:hAnsi="Times New Roman"/>
    </w:rPr>
  </w:style>
  <w:style w:type="paragraph" w:styleId="1">
    <w:name w:val="heading 1"/>
    <w:basedOn w:val="a"/>
    <w:next w:val="a"/>
    <w:link w:val="10"/>
    <w:uiPriority w:val="99"/>
    <w:qFormat/>
    <w:rsid w:val="00471B89"/>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471B8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71B8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71B89"/>
    <w:pPr>
      <w:keepNext/>
      <w:spacing w:before="240" w:after="60"/>
      <w:outlineLvl w:val="3"/>
    </w:pPr>
    <w:rPr>
      <w:rFonts w:ascii="Calibri" w:hAnsi="Calibri" w:cs="Calibri"/>
      <w:b/>
      <w:bCs/>
      <w:sz w:val="28"/>
      <w:szCs w:val="28"/>
    </w:rPr>
  </w:style>
  <w:style w:type="paragraph" w:styleId="6">
    <w:name w:val="heading 6"/>
    <w:basedOn w:val="a"/>
    <w:next w:val="a"/>
    <w:link w:val="60"/>
    <w:uiPriority w:val="99"/>
    <w:qFormat/>
    <w:rsid w:val="00471B8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B89"/>
    <w:rPr>
      <w:rFonts w:ascii="Arial" w:hAnsi="Arial" w:cs="Arial"/>
      <w:b/>
      <w:bCs/>
      <w:color w:val="000080"/>
      <w:sz w:val="20"/>
      <w:szCs w:val="20"/>
    </w:rPr>
  </w:style>
  <w:style w:type="character" w:customStyle="1" w:styleId="20">
    <w:name w:val="Заголовок 2 Знак"/>
    <w:basedOn w:val="a0"/>
    <w:link w:val="2"/>
    <w:uiPriority w:val="99"/>
    <w:semiHidden/>
    <w:locked/>
    <w:rsid w:val="00471B89"/>
    <w:rPr>
      <w:rFonts w:ascii="Cambria" w:hAnsi="Cambria" w:cs="Cambria"/>
      <w:b/>
      <w:bCs/>
      <w:i/>
      <w:iCs/>
      <w:sz w:val="28"/>
      <w:szCs w:val="28"/>
    </w:rPr>
  </w:style>
  <w:style w:type="character" w:customStyle="1" w:styleId="30">
    <w:name w:val="Заголовок 3 Знак"/>
    <w:basedOn w:val="a0"/>
    <w:link w:val="3"/>
    <w:uiPriority w:val="99"/>
    <w:semiHidden/>
    <w:locked/>
    <w:rsid w:val="00471B89"/>
    <w:rPr>
      <w:rFonts w:ascii="Cambria" w:hAnsi="Cambria" w:cs="Cambria"/>
      <w:b/>
      <w:bCs/>
      <w:sz w:val="26"/>
      <w:szCs w:val="26"/>
    </w:rPr>
  </w:style>
  <w:style w:type="character" w:customStyle="1" w:styleId="40">
    <w:name w:val="Заголовок 4 Знак"/>
    <w:basedOn w:val="a0"/>
    <w:link w:val="4"/>
    <w:uiPriority w:val="99"/>
    <w:semiHidden/>
    <w:locked/>
    <w:rsid w:val="00471B89"/>
    <w:rPr>
      <w:rFonts w:ascii="Calibri" w:hAnsi="Calibri" w:cs="Calibri"/>
      <w:b/>
      <w:bCs/>
      <w:sz w:val="28"/>
      <w:szCs w:val="28"/>
    </w:rPr>
  </w:style>
  <w:style w:type="character" w:customStyle="1" w:styleId="60">
    <w:name w:val="Заголовок 6 Знак"/>
    <w:basedOn w:val="a0"/>
    <w:link w:val="6"/>
    <w:uiPriority w:val="99"/>
    <w:semiHidden/>
    <w:locked/>
    <w:rsid w:val="00471B89"/>
    <w:rPr>
      <w:rFonts w:ascii="Calibri" w:hAnsi="Calibri" w:cs="Calibri"/>
      <w:b/>
      <w:bCs/>
    </w:rPr>
  </w:style>
  <w:style w:type="character" w:styleId="a3">
    <w:name w:val="Hyperlink"/>
    <w:basedOn w:val="a0"/>
    <w:uiPriority w:val="99"/>
    <w:semiHidden/>
    <w:rsid w:val="00471B89"/>
    <w:rPr>
      <w:color w:val="0000FF"/>
      <w:u w:val="single"/>
    </w:rPr>
  </w:style>
  <w:style w:type="character" w:styleId="a4">
    <w:name w:val="FollowedHyperlink"/>
    <w:basedOn w:val="a0"/>
    <w:uiPriority w:val="99"/>
    <w:semiHidden/>
    <w:rsid w:val="00471B89"/>
    <w:rPr>
      <w:color w:val="800080"/>
      <w:u w:val="single"/>
    </w:rPr>
  </w:style>
  <w:style w:type="paragraph" w:styleId="a5">
    <w:name w:val="Normal (Web)"/>
    <w:basedOn w:val="a"/>
    <w:uiPriority w:val="99"/>
    <w:semiHidden/>
    <w:rsid w:val="00471B89"/>
    <w:rPr>
      <w:sz w:val="24"/>
      <w:szCs w:val="24"/>
    </w:rPr>
  </w:style>
  <w:style w:type="paragraph" w:styleId="a6">
    <w:name w:val="header"/>
    <w:basedOn w:val="a"/>
    <w:link w:val="a7"/>
    <w:uiPriority w:val="99"/>
    <w:semiHidden/>
    <w:rsid w:val="00471B89"/>
    <w:pPr>
      <w:tabs>
        <w:tab w:val="center" w:pos="4677"/>
        <w:tab w:val="right" w:pos="9355"/>
      </w:tabs>
    </w:pPr>
  </w:style>
  <w:style w:type="character" w:customStyle="1" w:styleId="a7">
    <w:name w:val="Верхний колонтитул Знак"/>
    <w:basedOn w:val="a0"/>
    <w:link w:val="a6"/>
    <w:uiPriority w:val="99"/>
    <w:semiHidden/>
    <w:locked/>
    <w:rsid w:val="00471B89"/>
    <w:rPr>
      <w:rFonts w:ascii="Times New Roman" w:hAnsi="Times New Roman" w:cs="Times New Roman"/>
      <w:sz w:val="20"/>
      <w:szCs w:val="20"/>
      <w:lang w:eastAsia="ru-RU"/>
    </w:rPr>
  </w:style>
  <w:style w:type="paragraph" w:styleId="a8">
    <w:name w:val="footer"/>
    <w:basedOn w:val="a"/>
    <w:link w:val="a9"/>
    <w:uiPriority w:val="99"/>
    <w:semiHidden/>
    <w:rsid w:val="00471B89"/>
    <w:pPr>
      <w:tabs>
        <w:tab w:val="center" w:pos="4677"/>
        <w:tab w:val="right" w:pos="9355"/>
      </w:tabs>
    </w:pPr>
  </w:style>
  <w:style w:type="character" w:customStyle="1" w:styleId="a9">
    <w:name w:val="Нижний колонтитул Знак"/>
    <w:basedOn w:val="a0"/>
    <w:link w:val="a8"/>
    <w:uiPriority w:val="99"/>
    <w:semiHidden/>
    <w:locked/>
    <w:rsid w:val="00471B89"/>
    <w:rPr>
      <w:rFonts w:ascii="Times New Roman" w:hAnsi="Times New Roman" w:cs="Times New Roman"/>
      <w:sz w:val="20"/>
      <w:szCs w:val="20"/>
      <w:lang w:eastAsia="ru-RU"/>
    </w:rPr>
  </w:style>
  <w:style w:type="paragraph" w:styleId="aa">
    <w:name w:val="Body Text"/>
    <w:basedOn w:val="a"/>
    <w:link w:val="ab"/>
    <w:uiPriority w:val="99"/>
    <w:semiHidden/>
    <w:rsid w:val="00471B89"/>
    <w:pPr>
      <w:spacing w:after="120"/>
    </w:pPr>
    <w:rPr>
      <w:sz w:val="24"/>
      <w:szCs w:val="24"/>
    </w:rPr>
  </w:style>
  <w:style w:type="character" w:customStyle="1" w:styleId="ab">
    <w:name w:val="Основной текст Знак"/>
    <w:basedOn w:val="a0"/>
    <w:link w:val="aa"/>
    <w:uiPriority w:val="99"/>
    <w:semiHidden/>
    <w:locked/>
    <w:rsid w:val="00471B89"/>
    <w:rPr>
      <w:rFonts w:ascii="Times New Roman" w:hAnsi="Times New Roman" w:cs="Times New Roman"/>
      <w:sz w:val="24"/>
      <w:szCs w:val="24"/>
    </w:rPr>
  </w:style>
  <w:style w:type="paragraph" w:styleId="ac">
    <w:name w:val="Body Text Indent"/>
    <w:basedOn w:val="a"/>
    <w:link w:val="ad"/>
    <w:uiPriority w:val="99"/>
    <w:semiHidden/>
    <w:rsid w:val="00471B89"/>
    <w:pPr>
      <w:spacing w:after="120"/>
      <w:ind w:left="283"/>
    </w:pPr>
  </w:style>
  <w:style w:type="character" w:customStyle="1" w:styleId="ad">
    <w:name w:val="Основной текст с отступом Знак"/>
    <w:basedOn w:val="a0"/>
    <w:link w:val="ac"/>
    <w:uiPriority w:val="99"/>
    <w:semiHidden/>
    <w:locked/>
    <w:rsid w:val="00471B89"/>
    <w:rPr>
      <w:rFonts w:ascii="Times New Roman" w:hAnsi="Times New Roman" w:cs="Times New Roman"/>
      <w:sz w:val="20"/>
      <w:szCs w:val="20"/>
      <w:lang w:eastAsia="ru-RU"/>
    </w:rPr>
  </w:style>
  <w:style w:type="paragraph" w:styleId="21">
    <w:name w:val="Body Text 2"/>
    <w:basedOn w:val="a"/>
    <w:link w:val="22"/>
    <w:uiPriority w:val="99"/>
    <w:semiHidden/>
    <w:rsid w:val="00471B89"/>
    <w:pPr>
      <w:spacing w:after="120" w:line="480" w:lineRule="auto"/>
    </w:pPr>
  </w:style>
  <w:style w:type="character" w:customStyle="1" w:styleId="22">
    <w:name w:val="Основной текст 2 Знак"/>
    <w:basedOn w:val="a0"/>
    <w:link w:val="21"/>
    <w:uiPriority w:val="99"/>
    <w:semiHidden/>
    <w:locked/>
    <w:rsid w:val="00471B89"/>
    <w:rPr>
      <w:rFonts w:ascii="Times New Roman" w:hAnsi="Times New Roman" w:cs="Times New Roman"/>
      <w:sz w:val="20"/>
      <w:szCs w:val="20"/>
      <w:lang w:eastAsia="ru-RU"/>
    </w:rPr>
  </w:style>
  <w:style w:type="paragraph" w:styleId="23">
    <w:name w:val="Body Text Indent 2"/>
    <w:basedOn w:val="a"/>
    <w:link w:val="24"/>
    <w:uiPriority w:val="99"/>
    <w:semiHidden/>
    <w:rsid w:val="00471B89"/>
    <w:pPr>
      <w:spacing w:after="120" w:line="480" w:lineRule="auto"/>
      <w:ind w:left="283"/>
    </w:pPr>
  </w:style>
  <w:style w:type="character" w:customStyle="1" w:styleId="24">
    <w:name w:val="Основной текст с отступом 2 Знак"/>
    <w:basedOn w:val="a0"/>
    <w:link w:val="23"/>
    <w:uiPriority w:val="99"/>
    <w:semiHidden/>
    <w:locked/>
    <w:rsid w:val="00471B89"/>
    <w:rPr>
      <w:rFonts w:ascii="Times New Roman" w:hAnsi="Times New Roman" w:cs="Times New Roman"/>
      <w:sz w:val="20"/>
      <w:szCs w:val="20"/>
      <w:lang w:eastAsia="ru-RU"/>
    </w:rPr>
  </w:style>
  <w:style w:type="paragraph" w:styleId="31">
    <w:name w:val="Body Text Indent 3"/>
    <w:basedOn w:val="a"/>
    <w:link w:val="32"/>
    <w:uiPriority w:val="99"/>
    <w:semiHidden/>
    <w:rsid w:val="00471B89"/>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semiHidden/>
    <w:locked/>
    <w:rsid w:val="00471B89"/>
    <w:rPr>
      <w:rFonts w:ascii="Arial" w:hAnsi="Arial" w:cs="Arial"/>
      <w:sz w:val="16"/>
      <w:szCs w:val="16"/>
    </w:rPr>
  </w:style>
  <w:style w:type="paragraph" w:styleId="ae">
    <w:name w:val="Block Text"/>
    <w:basedOn w:val="a"/>
    <w:uiPriority w:val="99"/>
    <w:semiHidden/>
    <w:rsid w:val="00471B89"/>
    <w:pPr>
      <w:ind w:left="-142" w:right="-908"/>
      <w:jc w:val="center"/>
    </w:pPr>
    <w:rPr>
      <w:sz w:val="24"/>
      <w:szCs w:val="24"/>
    </w:rPr>
  </w:style>
  <w:style w:type="paragraph" w:styleId="af">
    <w:name w:val="Balloon Text"/>
    <w:basedOn w:val="a"/>
    <w:link w:val="af0"/>
    <w:uiPriority w:val="99"/>
    <w:semiHidden/>
    <w:rsid w:val="00471B89"/>
    <w:rPr>
      <w:rFonts w:ascii="Tahoma" w:hAnsi="Tahoma" w:cs="Tahoma"/>
      <w:sz w:val="16"/>
      <w:szCs w:val="16"/>
    </w:rPr>
  </w:style>
  <w:style w:type="character" w:customStyle="1" w:styleId="af0">
    <w:name w:val="Текст выноски Знак"/>
    <w:basedOn w:val="a0"/>
    <w:link w:val="af"/>
    <w:uiPriority w:val="99"/>
    <w:semiHidden/>
    <w:locked/>
    <w:rsid w:val="00471B89"/>
    <w:rPr>
      <w:rFonts w:ascii="Tahoma" w:hAnsi="Tahoma" w:cs="Tahoma"/>
      <w:sz w:val="16"/>
      <w:szCs w:val="16"/>
    </w:rPr>
  </w:style>
  <w:style w:type="paragraph" w:styleId="af1">
    <w:name w:val="List Paragraph"/>
    <w:basedOn w:val="a"/>
    <w:uiPriority w:val="99"/>
    <w:qFormat/>
    <w:rsid w:val="00471B89"/>
    <w:pPr>
      <w:spacing w:after="200" w:line="276" w:lineRule="auto"/>
      <w:ind w:left="720"/>
    </w:pPr>
    <w:rPr>
      <w:rFonts w:ascii="Calibri" w:eastAsia="Calibri" w:hAnsi="Calibri" w:cs="Calibri"/>
      <w:sz w:val="22"/>
      <w:szCs w:val="22"/>
      <w:lang w:eastAsia="en-US"/>
    </w:rPr>
  </w:style>
  <w:style w:type="paragraph" w:customStyle="1" w:styleId="Heading">
    <w:name w:val="Heading"/>
    <w:uiPriority w:val="99"/>
    <w:rsid w:val="00471B89"/>
    <w:pPr>
      <w:snapToGrid w:val="0"/>
    </w:pPr>
    <w:rPr>
      <w:rFonts w:ascii="Arial" w:eastAsia="Times New Roman" w:hAnsi="Arial" w:cs="Arial"/>
      <w:b/>
      <w:bCs/>
      <w:sz w:val="22"/>
      <w:szCs w:val="22"/>
    </w:rPr>
  </w:style>
  <w:style w:type="paragraph" w:customStyle="1" w:styleId="af2">
    <w:name w:val="Заголовок статьи"/>
    <w:basedOn w:val="a"/>
    <w:next w:val="a"/>
    <w:uiPriority w:val="99"/>
    <w:rsid w:val="00471B89"/>
    <w:pPr>
      <w:autoSpaceDE w:val="0"/>
      <w:autoSpaceDN w:val="0"/>
      <w:adjustRightInd w:val="0"/>
      <w:ind w:left="1612" w:hanging="892"/>
      <w:jc w:val="both"/>
    </w:pPr>
    <w:rPr>
      <w:rFonts w:ascii="Arial" w:hAnsi="Arial" w:cs="Arial"/>
    </w:rPr>
  </w:style>
  <w:style w:type="paragraph" w:customStyle="1" w:styleId="11">
    <w:name w:val="Цитата1"/>
    <w:basedOn w:val="a"/>
    <w:uiPriority w:val="99"/>
    <w:rsid w:val="00471B89"/>
    <w:pPr>
      <w:widowControl w:val="0"/>
      <w:suppressAutoHyphens/>
      <w:ind w:left="360" w:right="-1"/>
      <w:jc w:val="both"/>
    </w:pPr>
    <w:rPr>
      <w:rFonts w:eastAsia="Calibri"/>
      <w:kern w:val="2"/>
      <w:sz w:val="28"/>
      <w:szCs w:val="28"/>
    </w:rPr>
  </w:style>
  <w:style w:type="paragraph" w:customStyle="1" w:styleId="ConsPlusNormal">
    <w:name w:val="ConsPlusNormal"/>
    <w:uiPriority w:val="99"/>
    <w:rsid w:val="00471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71B89"/>
    <w:pPr>
      <w:widowControl w:val="0"/>
      <w:autoSpaceDE w:val="0"/>
      <w:autoSpaceDN w:val="0"/>
      <w:adjustRightInd w:val="0"/>
    </w:pPr>
    <w:rPr>
      <w:rFonts w:ascii="Courier New" w:eastAsia="Times New Roman" w:hAnsi="Courier New" w:cs="Courier New"/>
    </w:rPr>
  </w:style>
  <w:style w:type="paragraph" w:customStyle="1" w:styleId="af3">
    <w:name w:val="Прижатый влево"/>
    <w:basedOn w:val="a"/>
    <w:next w:val="a"/>
    <w:uiPriority w:val="99"/>
    <w:rsid w:val="00471B89"/>
    <w:pPr>
      <w:autoSpaceDE w:val="0"/>
      <w:autoSpaceDN w:val="0"/>
      <w:adjustRightInd w:val="0"/>
    </w:pPr>
    <w:rPr>
      <w:rFonts w:ascii="Arial" w:hAnsi="Arial" w:cs="Arial"/>
      <w:sz w:val="24"/>
      <w:szCs w:val="24"/>
    </w:rPr>
  </w:style>
  <w:style w:type="paragraph" w:customStyle="1" w:styleId="xl86">
    <w:name w:val="xl86"/>
    <w:basedOn w:val="a"/>
    <w:uiPriority w:val="99"/>
    <w:rsid w:val="00471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Cell">
    <w:name w:val="ConsPlusCell"/>
    <w:uiPriority w:val="99"/>
    <w:rsid w:val="00471B89"/>
    <w:pPr>
      <w:autoSpaceDE w:val="0"/>
      <w:autoSpaceDN w:val="0"/>
      <w:adjustRightInd w:val="0"/>
    </w:pPr>
    <w:rPr>
      <w:rFonts w:ascii="Courier New" w:eastAsia="Times New Roman" w:hAnsi="Courier New" w:cs="Courier New"/>
    </w:rPr>
  </w:style>
  <w:style w:type="paragraph" w:customStyle="1" w:styleId="af4">
    <w:name w:val="."/>
    <w:uiPriority w:val="99"/>
    <w:rsid w:val="00471B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471B89"/>
    <w:pPr>
      <w:widowControl w:val="0"/>
      <w:autoSpaceDE w:val="0"/>
      <w:autoSpaceDN w:val="0"/>
      <w:adjustRightInd w:val="0"/>
    </w:pPr>
    <w:rPr>
      <w:rFonts w:ascii="Times New Roman" w:eastAsia="Times New Roman" w:hAnsi="Times New Roman"/>
      <w:sz w:val="24"/>
      <w:szCs w:val="24"/>
    </w:rPr>
  </w:style>
  <w:style w:type="character" w:customStyle="1" w:styleId="af5">
    <w:name w:val="Не вступил в силу"/>
    <w:uiPriority w:val="99"/>
    <w:rsid w:val="00471B89"/>
    <w:rPr>
      <w:color w:val="008080"/>
      <w:sz w:val="20"/>
      <w:szCs w:val="20"/>
    </w:rPr>
  </w:style>
  <w:style w:type="table" w:styleId="af6">
    <w:name w:val="Table Grid"/>
    <w:basedOn w:val="a1"/>
    <w:uiPriority w:val="99"/>
    <w:rsid w:val="00471B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312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4919</Words>
  <Characters>28039</Characters>
  <Application>Microsoft Office Word</Application>
  <DocSecurity>0</DocSecurity>
  <Lines>233</Lines>
  <Paragraphs>65</Paragraphs>
  <ScaleCrop>false</ScaleCrop>
  <Company>Krokoz™</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12</cp:revision>
  <cp:lastPrinted>2016-05-05T09:12:00Z</cp:lastPrinted>
  <dcterms:created xsi:type="dcterms:W3CDTF">2016-04-15T08:06:00Z</dcterms:created>
  <dcterms:modified xsi:type="dcterms:W3CDTF">2018-06-07T10:38:00Z</dcterms:modified>
</cp:coreProperties>
</file>